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44A7" w14:textId="5DE1D037" w:rsidR="000B5F97" w:rsidRPr="00752D5F" w:rsidRDefault="004439B5" w:rsidP="00AF76C4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Hlk152330483"/>
      <w:r w:rsidRPr="00752D5F">
        <w:rPr>
          <w:rFonts w:ascii="Arial" w:hAnsi="Arial" w:cs="Arial"/>
          <w:b/>
        </w:rPr>
        <w:t>Zarządzenie Nr</w:t>
      </w:r>
      <w:r w:rsidR="00385A48" w:rsidRPr="00752D5F">
        <w:rPr>
          <w:rFonts w:ascii="Arial" w:hAnsi="Arial" w:cs="Arial"/>
          <w:b/>
        </w:rPr>
        <w:t xml:space="preserve"> </w:t>
      </w:r>
      <w:r w:rsidR="00077A20">
        <w:rPr>
          <w:rFonts w:ascii="Arial" w:hAnsi="Arial" w:cs="Arial"/>
          <w:b/>
        </w:rPr>
        <w:t>2166</w:t>
      </w:r>
      <w:r w:rsidR="00385A48" w:rsidRPr="00752D5F">
        <w:rPr>
          <w:rFonts w:ascii="Arial" w:hAnsi="Arial" w:cs="Arial"/>
          <w:b/>
        </w:rPr>
        <w:t xml:space="preserve"> /</w:t>
      </w:r>
      <w:r w:rsidR="00A13593">
        <w:rPr>
          <w:rFonts w:ascii="Arial" w:hAnsi="Arial" w:cs="Arial"/>
          <w:b/>
        </w:rPr>
        <w:t>I</w:t>
      </w:r>
      <w:r w:rsidR="009B1495">
        <w:rPr>
          <w:rFonts w:ascii="Arial" w:hAnsi="Arial" w:cs="Arial"/>
          <w:b/>
        </w:rPr>
        <w:t>/202</w:t>
      </w:r>
      <w:r w:rsidR="00A13593">
        <w:rPr>
          <w:rFonts w:ascii="Arial" w:hAnsi="Arial" w:cs="Arial"/>
          <w:b/>
        </w:rPr>
        <w:t>4</w:t>
      </w:r>
    </w:p>
    <w:p w14:paraId="76895425" w14:textId="78A2090E" w:rsidR="00D17029" w:rsidRPr="00752D5F" w:rsidRDefault="004439B5" w:rsidP="009B1495">
      <w:pPr>
        <w:spacing w:after="0" w:line="36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Burmistrza Gołdapi</w:t>
      </w:r>
    </w:p>
    <w:p w14:paraId="0D6E09CD" w14:textId="01617BF3" w:rsidR="004439B5" w:rsidRDefault="004439B5" w:rsidP="004439B5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 xml:space="preserve">z dnia </w:t>
      </w:r>
      <w:r w:rsidR="00077A20">
        <w:rPr>
          <w:rFonts w:ascii="Arial" w:hAnsi="Arial" w:cs="Arial"/>
          <w:b/>
        </w:rPr>
        <w:t xml:space="preserve">16 </w:t>
      </w:r>
      <w:r w:rsidR="00A13593">
        <w:rPr>
          <w:rFonts w:ascii="Arial" w:hAnsi="Arial" w:cs="Arial"/>
          <w:b/>
        </w:rPr>
        <w:t xml:space="preserve">stycznia 2024 </w:t>
      </w:r>
      <w:r w:rsidR="00B64527" w:rsidRPr="00752D5F">
        <w:rPr>
          <w:rFonts w:ascii="Arial" w:hAnsi="Arial" w:cs="Arial"/>
          <w:b/>
        </w:rPr>
        <w:t xml:space="preserve">r. </w:t>
      </w:r>
    </w:p>
    <w:p w14:paraId="393CB041" w14:textId="77777777" w:rsidR="009B1495" w:rsidRPr="00752D5F" w:rsidRDefault="009B1495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517AC8C6" w14:textId="77777777" w:rsidR="006E35ED" w:rsidRPr="00752D5F" w:rsidRDefault="006E35ED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12342350" w14:textId="3ED536D8" w:rsidR="00B64527" w:rsidRPr="00752D5F" w:rsidRDefault="006E35ED" w:rsidP="00B64527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w sprawie</w:t>
      </w:r>
      <w:r w:rsidR="00FB4298" w:rsidRPr="00752D5F">
        <w:rPr>
          <w:rFonts w:ascii="Arial" w:hAnsi="Arial" w:cs="Arial"/>
          <w:b/>
        </w:rPr>
        <w:t xml:space="preserve"> </w:t>
      </w:r>
      <w:r w:rsidR="00B64527" w:rsidRPr="00752D5F">
        <w:rPr>
          <w:rFonts w:ascii="Arial" w:hAnsi="Arial" w:cs="Arial"/>
          <w:b/>
        </w:rPr>
        <w:t xml:space="preserve">ogłoszenia otwartego </w:t>
      </w:r>
      <w:bookmarkStart w:id="1" w:name="_Hlk48723871"/>
      <w:r w:rsidR="00B64527" w:rsidRPr="00752D5F">
        <w:rPr>
          <w:rFonts w:ascii="Arial" w:hAnsi="Arial" w:cs="Arial"/>
          <w:b/>
        </w:rPr>
        <w:t xml:space="preserve">konkursu ofert </w:t>
      </w:r>
      <w:bookmarkEnd w:id="1"/>
    </w:p>
    <w:p w14:paraId="01705CC9" w14:textId="77777777" w:rsidR="00B64527" w:rsidRPr="00752D5F" w:rsidRDefault="00B64527" w:rsidP="00B64527">
      <w:pPr>
        <w:spacing w:after="0" w:line="240" w:lineRule="auto"/>
        <w:jc w:val="center"/>
        <w:rPr>
          <w:rFonts w:ascii="Arial" w:hAnsi="Arial" w:cs="Arial"/>
          <w:b/>
        </w:rPr>
      </w:pPr>
    </w:p>
    <w:p w14:paraId="0B24307A" w14:textId="0B4D8230" w:rsidR="00754949" w:rsidRPr="00752D5F" w:rsidRDefault="004439B5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Na podstawie art. </w:t>
      </w:r>
      <w:r w:rsidR="009B1495">
        <w:rPr>
          <w:rFonts w:ascii="Arial" w:hAnsi="Arial" w:cs="Arial"/>
        </w:rPr>
        <w:t>13</w:t>
      </w:r>
      <w:r w:rsidR="00B64527" w:rsidRPr="00752D5F">
        <w:rPr>
          <w:rFonts w:ascii="Arial" w:hAnsi="Arial" w:cs="Arial"/>
        </w:rPr>
        <w:t xml:space="preserve"> ustawy z dnia 24 kwietnia 2003 r. o działalności pożytku publicznego </w:t>
      </w:r>
      <w:r w:rsidR="009B1495">
        <w:rPr>
          <w:rFonts w:ascii="Arial" w:hAnsi="Arial" w:cs="Arial"/>
        </w:rPr>
        <w:t xml:space="preserve">                        </w:t>
      </w:r>
      <w:r w:rsidR="00B64527" w:rsidRPr="00752D5F">
        <w:rPr>
          <w:rFonts w:ascii="Arial" w:hAnsi="Arial" w:cs="Arial"/>
        </w:rPr>
        <w:t>i wolontariacie (t. j. Dz. U. z 202</w:t>
      </w:r>
      <w:r w:rsidR="00082CA5">
        <w:rPr>
          <w:rFonts w:ascii="Arial" w:hAnsi="Arial" w:cs="Arial"/>
        </w:rPr>
        <w:t>3</w:t>
      </w:r>
      <w:r w:rsidR="00B64527" w:rsidRPr="00752D5F">
        <w:rPr>
          <w:rFonts w:ascii="Arial" w:hAnsi="Arial" w:cs="Arial"/>
        </w:rPr>
        <w:t xml:space="preserve"> r. poz. </w:t>
      </w:r>
      <w:r w:rsidR="00082CA5">
        <w:rPr>
          <w:rFonts w:ascii="Arial" w:hAnsi="Arial" w:cs="Arial"/>
        </w:rPr>
        <w:t>571)</w:t>
      </w:r>
      <w:r w:rsidR="00B64527" w:rsidRPr="00752D5F">
        <w:rPr>
          <w:rFonts w:ascii="Arial" w:hAnsi="Arial" w:cs="Arial"/>
        </w:rPr>
        <w:t>, w związku z art. 18 ust. 2</w:t>
      </w:r>
      <w:r w:rsidR="00752D5F">
        <w:rPr>
          <w:rFonts w:ascii="Arial" w:hAnsi="Arial" w:cs="Arial"/>
        </w:rPr>
        <w:t xml:space="preserve"> oraz </w:t>
      </w:r>
      <w:r w:rsidR="00B64527" w:rsidRPr="00752D5F">
        <w:rPr>
          <w:rFonts w:ascii="Arial" w:hAnsi="Arial" w:cs="Arial"/>
        </w:rPr>
        <w:t xml:space="preserve">art. </w:t>
      </w:r>
      <w:bookmarkStart w:id="2" w:name="_Hlk49160647"/>
      <w:r w:rsidR="00752D5F" w:rsidRPr="00752D5F">
        <w:rPr>
          <w:rFonts w:ascii="Arial" w:hAnsi="Arial" w:cs="Arial"/>
        </w:rPr>
        <w:t xml:space="preserve">190 </w:t>
      </w:r>
      <w:r w:rsidR="00082CA5">
        <w:rPr>
          <w:rFonts w:ascii="Arial" w:hAnsi="Arial" w:cs="Arial"/>
        </w:rPr>
        <w:t xml:space="preserve">                      </w:t>
      </w:r>
      <w:r w:rsidR="00752D5F" w:rsidRPr="00752D5F">
        <w:rPr>
          <w:rFonts w:ascii="Arial" w:hAnsi="Arial" w:cs="Arial"/>
        </w:rPr>
        <w:t>ustawy z dnia 9 czerwca 2011 r. o wspieraniu rodziny i systemie pieczy zastępczej</w:t>
      </w:r>
      <w:r w:rsidR="00752D5F">
        <w:rPr>
          <w:rFonts w:ascii="Arial" w:hAnsi="Arial" w:cs="Arial"/>
        </w:rPr>
        <w:t xml:space="preserve"> </w:t>
      </w:r>
      <w:bookmarkEnd w:id="2"/>
      <w:r w:rsidR="00AF76C4">
        <w:rPr>
          <w:rFonts w:ascii="Arial" w:hAnsi="Arial" w:cs="Arial"/>
        </w:rPr>
        <w:t>(t.</w:t>
      </w:r>
      <w:r w:rsidR="00752D5F">
        <w:rPr>
          <w:rFonts w:ascii="Arial" w:hAnsi="Arial" w:cs="Arial"/>
        </w:rPr>
        <w:t>j. Dz. U. z 202</w:t>
      </w:r>
      <w:r w:rsidR="00082CA5">
        <w:rPr>
          <w:rFonts w:ascii="Arial" w:hAnsi="Arial" w:cs="Arial"/>
        </w:rPr>
        <w:t>3</w:t>
      </w:r>
      <w:r w:rsidR="00752D5F">
        <w:rPr>
          <w:rFonts w:ascii="Arial" w:hAnsi="Arial" w:cs="Arial"/>
        </w:rPr>
        <w:t xml:space="preserve"> r. poz. </w:t>
      </w:r>
      <w:r w:rsidR="00082CA5">
        <w:rPr>
          <w:rFonts w:ascii="Arial" w:hAnsi="Arial" w:cs="Arial"/>
        </w:rPr>
        <w:t>1426</w:t>
      </w:r>
      <w:r w:rsidR="00AF76C4">
        <w:rPr>
          <w:rFonts w:ascii="Arial" w:hAnsi="Arial" w:cs="Arial"/>
        </w:rPr>
        <w:t>, ze zm.)</w:t>
      </w:r>
      <w:r w:rsidR="00752D5F">
        <w:rPr>
          <w:rFonts w:ascii="Arial" w:hAnsi="Arial" w:cs="Arial"/>
        </w:rPr>
        <w:t xml:space="preserve"> </w:t>
      </w:r>
      <w:r w:rsidR="00B64527" w:rsidRPr="00752D5F">
        <w:rPr>
          <w:rFonts w:ascii="Arial" w:hAnsi="Arial" w:cs="Arial"/>
        </w:rPr>
        <w:t xml:space="preserve">oraz </w:t>
      </w:r>
      <w:r w:rsidR="00884778">
        <w:rPr>
          <w:rFonts w:ascii="Arial" w:hAnsi="Arial" w:cs="Arial"/>
        </w:rPr>
        <w:t>Uchwały Nr LXXXII/581</w:t>
      </w:r>
      <w:r w:rsidR="002B558D">
        <w:rPr>
          <w:rFonts w:ascii="Arial" w:hAnsi="Arial" w:cs="Arial"/>
        </w:rPr>
        <w:t>/202</w:t>
      </w:r>
      <w:r w:rsidR="005C392A">
        <w:rPr>
          <w:rFonts w:ascii="Arial" w:hAnsi="Arial" w:cs="Arial"/>
        </w:rPr>
        <w:t>3</w:t>
      </w:r>
      <w:r w:rsidR="002B558D">
        <w:rPr>
          <w:rFonts w:ascii="Arial" w:hAnsi="Arial" w:cs="Arial"/>
        </w:rPr>
        <w:t xml:space="preserve"> Rady Miejskiej w Gołdapi </w:t>
      </w:r>
      <w:r w:rsidR="00884778">
        <w:rPr>
          <w:rFonts w:ascii="Arial" w:hAnsi="Arial" w:cs="Arial"/>
        </w:rPr>
        <w:t xml:space="preserve">                       </w:t>
      </w:r>
      <w:r w:rsidR="002B558D">
        <w:rPr>
          <w:rFonts w:ascii="Arial" w:hAnsi="Arial" w:cs="Arial"/>
        </w:rPr>
        <w:t xml:space="preserve">z dnia </w:t>
      </w:r>
      <w:r w:rsidR="005C392A">
        <w:rPr>
          <w:rFonts w:ascii="Arial" w:hAnsi="Arial" w:cs="Arial"/>
        </w:rPr>
        <w:t>29 listopada 2023</w:t>
      </w:r>
      <w:r w:rsidR="002B558D">
        <w:rPr>
          <w:rFonts w:ascii="Arial" w:hAnsi="Arial" w:cs="Arial"/>
        </w:rPr>
        <w:t xml:space="preserve"> r. w sprawie </w:t>
      </w:r>
      <w:r w:rsidR="00754949" w:rsidRPr="00752D5F">
        <w:rPr>
          <w:rFonts w:ascii="Arial" w:hAnsi="Arial" w:cs="Arial"/>
        </w:rPr>
        <w:t xml:space="preserve">przyjęcia Programu </w:t>
      </w:r>
      <w:r w:rsidR="00884778">
        <w:rPr>
          <w:rFonts w:ascii="Arial" w:hAnsi="Arial" w:cs="Arial"/>
        </w:rPr>
        <w:t>w</w:t>
      </w:r>
      <w:r w:rsidR="00754949" w:rsidRPr="00752D5F">
        <w:rPr>
          <w:rFonts w:ascii="Arial" w:hAnsi="Arial" w:cs="Arial"/>
        </w:rPr>
        <w:t xml:space="preserve">spółpracy Gminy Gołdap </w:t>
      </w:r>
      <w:r w:rsidR="009B1495">
        <w:rPr>
          <w:rFonts w:ascii="Arial" w:hAnsi="Arial" w:cs="Arial"/>
        </w:rPr>
        <w:t xml:space="preserve">                                            </w:t>
      </w:r>
      <w:r w:rsidR="00754949" w:rsidRPr="00752D5F">
        <w:rPr>
          <w:rFonts w:ascii="Arial" w:hAnsi="Arial" w:cs="Arial"/>
        </w:rPr>
        <w:t xml:space="preserve">z organizacjami pozarządowymi oraz podmiotami, o których mowa w art. 3 ust. 3 ustawy </w:t>
      </w:r>
      <w:r w:rsidR="009B1495">
        <w:rPr>
          <w:rFonts w:ascii="Arial" w:hAnsi="Arial" w:cs="Arial"/>
        </w:rPr>
        <w:t xml:space="preserve">                                                       </w:t>
      </w:r>
      <w:r w:rsidR="00754949" w:rsidRPr="00752D5F">
        <w:rPr>
          <w:rFonts w:ascii="Arial" w:hAnsi="Arial" w:cs="Arial"/>
        </w:rPr>
        <w:t>o działalności pożytku publicznego i wolontariacie na rok 202</w:t>
      </w:r>
      <w:r w:rsidR="005C392A">
        <w:rPr>
          <w:rFonts w:ascii="Arial" w:hAnsi="Arial" w:cs="Arial"/>
        </w:rPr>
        <w:t>4</w:t>
      </w:r>
      <w:r w:rsidR="00754949" w:rsidRPr="00752D5F">
        <w:rPr>
          <w:rFonts w:ascii="Arial" w:hAnsi="Arial" w:cs="Arial"/>
        </w:rPr>
        <w:t xml:space="preserve"> zarządzam, co następuje:</w:t>
      </w:r>
    </w:p>
    <w:p w14:paraId="557423AF" w14:textId="77777777" w:rsidR="00754949" w:rsidRPr="00752D5F" w:rsidRDefault="00754949" w:rsidP="00EF252C">
      <w:pPr>
        <w:spacing w:after="0"/>
        <w:jc w:val="both"/>
        <w:rPr>
          <w:rFonts w:ascii="Arial" w:hAnsi="Arial" w:cs="Arial"/>
        </w:rPr>
      </w:pPr>
    </w:p>
    <w:p w14:paraId="41E4C2AA" w14:textId="77777777" w:rsidR="004439B5" w:rsidRPr="00752D5F" w:rsidRDefault="004439B5" w:rsidP="00EF252C">
      <w:pPr>
        <w:spacing w:after="0"/>
        <w:jc w:val="both"/>
        <w:rPr>
          <w:rFonts w:ascii="Arial" w:hAnsi="Arial" w:cs="Arial"/>
        </w:rPr>
      </w:pPr>
    </w:p>
    <w:p w14:paraId="000CC463" w14:textId="3BBB94FE" w:rsidR="00D17029" w:rsidRPr="00752D5F" w:rsidRDefault="004439B5" w:rsidP="00D17029">
      <w:pPr>
        <w:spacing w:after="0"/>
        <w:jc w:val="center"/>
        <w:rPr>
          <w:rFonts w:ascii="Arial" w:hAnsi="Arial" w:cs="Arial"/>
          <w:b/>
        </w:rPr>
      </w:pPr>
      <w:bookmarkStart w:id="3" w:name="_Hlk12448726"/>
      <w:bookmarkStart w:id="4" w:name="_Hlk534197600"/>
      <w:r w:rsidRPr="00752D5F">
        <w:rPr>
          <w:rFonts w:ascii="Arial" w:hAnsi="Arial" w:cs="Arial"/>
          <w:b/>
        </w:rPr>
        <w:t>§</w:t>
      </w:r>
      <w:bookmarkEnd w:id="3"/>
      <w:bookmarkEnd w:id="4"/>
      <w:r w:rsidR="001A6447" w:rsidRPr="00752D5F">
        <w:rPr>
          <w:rFonts w:ascii="Arial" w:hAnsi="Arial" w:cs="Arial"/>
          <w:b/>
        </w:rPr>
        <w:t>1</w:t>
      </w:r>
      <w:r w:rsidRPr="00752D5F">
        <w:rPr>
          <w:rFonts w:ascii="Arial" w:hAnsi="Arial" w:cs="Arial"/>
          <w:b/>
        </w:rPr>
        <w:t>.</w:t>
      </w:r>
    </w:p>
    <w:p w14:paraId="55899F96" w14:textId="09552206" w:rsidR="00754949" w:rsidRPr="00752D5F" w:rsidRDefault="0023029C" w:rsidP="00752D5F">
      <w:pPr>
        <w:spacing w:after="0"/>
        <w:jc w:val="both"/>
        <w:rPr>
          <w:rFonts w:ascii="Arial" w:hAnsi="Arial" w:cs="Arial"/>
          <w:bCs/>
        </w:rPr>
      </w:pPr>
      <w:r w:rsidRPr="00752D5F">
        <w:rPr>
          <w:rFonts w:ascii="Arial" w:hAnsi="Arial" w:cs="Arial"/>
          <w:bCs/>
        </w:rPr>
        <w:t>1.</w:t>
      </w:r>
      <w:r w:rsidR="00F142C0" w:rsidRPr="00752D5F">
        <w:rPr>
          <w:rFonts w:ascii="Arial" w:hAnsi="Arial" w:cs="Arial"/>
          <w:bCs/>
        </w:rPr>
        <w:t xml:space="preserve"> </w:t>
      </w:r>
      <w:r w:rsidR="00754949" w:rsidRPr="00752D5F">
        <w:rPr>
          <w:rFonts w:ascii="Arial" w:hAnsi="Arial" w:cs="Arial"/>
          <w:bCs/>
        </w:rPr>
        <w:t xml:space="preserve">Ogłasza się otwarty konkursu ofert </w:t>
      </w:r>
      <w:bookmarkStart w:id="5" w:name="_Hlk153276114"/>
      <w:r w:rsidR="00754949" w:rsidRPr="00752D5F">
        <w:rPr>
          <w:rFonts w:ascii="Arial" w:hAnsi="Arial" w:cs="Arial"/>
          <w:bCs/>
        </w:rPr>
        <w:t>na realizację</w:t>
      </w:r>
      <w:r w:rsidR="009B1495">
        <w:rPr>
          <w:rFonts w:ascii="Arial" w:hAnsi="Arial" w:cs="Arial"/>
          <w:bCs/>
        </w:rPr>
        <w:t xml:space="preserve"> </w:t>
      </w:r>
      <w:r w:rsidR="00BD4AA1">
        <w:rPr>
          <w:rFonts w:ascii="Arial" w:hAnsi="Arial" w:cs="Arial"/>
          <w:bCs/>
        </w:rPr>
        <w:t xml:space="preserve">w formie wsparcia zadań publicznych Gminy Gołdap w 2024 roku z zakresu </w:t>
      </w:r>
      <w:r w:rsidR="00752D5F">
        <w:rPr>
          <w:rFonts w:ascii="Arial" w:hAnsi="Arial" w:cs="Arial"/>
          <w:bCs/>
        </w:rPr>
        <w:t>w</w:t>
      </w:r>
      <w:r w:rsidR="00754949" w:rsidRPr="00752D5F">
        <w:rPr>
          <w:rFonts w:ascii="Arial" w:hAnsi="Arial" w:cs="Arial"/>
          <w:bCs/>
        </w:rPr>
        <w:t xml:space="preserve">spierania rodziny i systemu pieczy zastępczej </w:t>
      </w:r>
      <w:r w:rsidR="00A13593">
        <w:rPr>
          <w:rFonts w:ascii="Arial" w:hAnsi="Arial" w:cs="Arial"/>
          <w:bCs/>
        </w:rPr>
        <w:t xml:space="preserve">                              </w:t>
      </w:r>
      <w:r w:rsidR="00BD4AA1">
        <w:rPr>
          <w:rFonts w:ascii="Arial" w:hAnsi="Arial" w:cs="Arial"/>
          <w:bCs/>
        </w:rPr>
        <w:t xml:space="preserve">w zakresie </w:t>
      </w:r>
      <w:r w:rsidR="00B74033">
        <w:rPr>
          <w:rFonts w:ascii="Arial" w:hAnsi="Arial" w:cs="Arial"/>
          <w:bCs/>
        </w:rPr>
        <w:t>p</w:t>
      </w:r>
      <w:r w:rsidR="00884778">
        <w:rPr>
          <w:rFonts w:ascii="Arial" w:hAnsi="Arial" w:cs="Arial"/>
          <w:bCs/>
        </w:rPr>
        <w:t>r</w:t>
      </w:r>
      <w:r w:rsidR="00754949" w:rsidRPr="00752D5F">
        <w:rPr>
          <w:rFonts w:ascii="Arial" w:hAnsi="Arial" w:cs="Arial"/>
          <w:bCs/>
        </w:rPr>
        <w:t>owadzenie placówki wsparcia dziennego</w:t>
      </w:r>
      <w:r w:rsidR="00B74033">
        <w:rPr>
          <w:rFonts w:ascii="Arial" w:hAnsi="Arial" w:cs="Arial"/>
          <w:bCs/>
        </w:rPr>
        <w:t>.</w:t>
      </w:r>
      <w:r w:rsidR="008668E2">
        <w:rPr>
          <w:rFonts w:ascii="Arial" w:hAnsi="Arial" w:cs="Arial"/>
          <w:bCs/>
        </w:rPr>
        <w:t xml:space="preserve"> </w:t>
      </w:r>
      <w:r w:rsidR="00754949" w:rsidRPr="00752D5F">
        <w:rPr>
          <w:rFonts w:ascii="Arial" w:hAnsi="Arial" w:cs="Arial"/>
          <w:bCs/>
        </w:rPr>
        <w:t xml:space="preserve"> </w:t>
      </w:r>
    </w:p>
    <w:bookmarkEnd w:id="5"/>
    <w:p w14:paraId="713CC9AE" w14:textId="7D6417D4" w:rsidR="00754949" w:rsidRPr="00752D5F" w:rsidRDefault="00754949" w:rsidP="001A6447">
      <w:pPr>
        <w:spacing w:after="0"/>
        <w:rPr>
          <w:rFonts w:ascii="Arial" w:hAnsi="Arial" w:cs="Arial"/>
          <w:bCs/>
        </w:rPr>
      </w:pPr>
      <w:r w:rsidRPr="00752D5F">
        <w:rPr>
          <w:rFonts w:ascii="Arial" w:hAnsi="Arial" w:cs="Arial"/>
          <w:bCs/>
        </w:rPr>
        <w:t>2. Warunki konkursu określa załącznik nr 1 do</w:t>
      </w:r>
      <w:r w:rsidR="002B558D">
        <w:rPr>
          <w:rFonts w:ascii="Arial" w:hAnsi="Arial" w:cs="Arial"/>
          <w:bCs/>
        </w:rPr>
        <w:t xml:space="preserve"> niniejszego </w:t>
      </w:r>
      <w:r w:rsidR="00BD4AA1">
        <w:rPr>
          <w:rFonts w:ascii="Arial" w:hAnsi="Arial" w:cs="Arial"/>
          <w:bCs/>
        </w:rPr>
        <w:t>z</w:t>
      </w:r>
      <w:r w:rsidRPr="00752D5F">
        <w:rPr>
          <w:rFonts w:ascii="Arial" w:hAnsi="Arial" w:cs="Arial"/>
          <w:bCs/>
        </w:rPr>
        <w:t>arządzenia.</w:t>
      </w:r>
    </w:p>
    <w:p w14:paraId="5D359B4B" w14:textId="7B253ED8" w:rsidR="00754949" w:rsidRPr="00752D5F" w:rsidRDefault="00754949" w:rsidP="00752D5F">
      <w:pPr>
        <w:spacing w:after="0"/>
        <w:jc w:val="both"/>
        <w:rPr>
          <w:rFonts w:ascii="Arial" w:hAnsi="Arial" w:cs="Arial"/>
          <w:bCs/>
        </w:rPr>
      </w:pPr>
      <w:r w:rsidRPr="00752D5F">
        <w:rPr>
          <w:rFonts w:ascii="Arial" w:hAnsi="Arial" w:cs="Arial"/>
          <w:bCs/>
        </w:rPr>
        <w:t xml:space="preserve">3. Załącznik nr 2 do </w:t>
      </w:r>
      <w:r w:rsidR="00BD4AA1">
        <w:rPr>
          <w:rFonts w:ascii="Arial" w:hAnsi="Arial" w:cs="Arial"/>
          <w:bCs/>
        </w:rPr>
        <w:t>niniejszego z</w:t>
      </w:r>
      <w:r w:rsidRPr="00752D5F">
        <w:rPr>
          <w:rFonts w:ascii="Arial" w:hAnsi="Arial" w:cs="Arial"/>
          <w:bCs/>
        </w:rPr>
        <w:t>arządzenia stanowi oświadczenie dotyczące przetwarzania danych osobowych.</w:t>
      </w:r>
    </w:p>
    <w:bookmarkEnd w:id="0"/>
    <w:p w14:paraId="0B2697AC" w14:textId="77777777" w:rsidR="00080E30" w:rsidRPr="00752D5F" w:rsidRDefault="00080E30" w:rsidP="00EF252C">
      <w:pPr>
        <w:spacing w:after="0"/>
        <w:jc w:val="both"/>
        <w:rPr>
          <w:rFonts w:ascii="Arial" w:hAnsi="Arial" w:cs="Arial"/>
        </w:rPr>
      </w:pPr>
    </w:p>
    <w:p w14:paraId="62956B5D" w14:textId="264FB169" w:rsidR="00D17029" w:rsidRPr="00752D5F" w:rsidRDefault="00AA5B36" w:rsidP="00D17029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EF252C" w:rsidRPr="00752D5F">
        <w:rPr>
          <w:rFonts w:ascii="Arial" w:hAnsi="Arial" w:cs="Arial"/>
          <w:b/>
        </w:rPr>
        <w:t>2.</w:t>
      </w:r>
    </w:p>
    <w:p w14:paraId="3BA89638" w14:textId="7E132F84" w:rsidR="001A6447" w:rsidRPr="00752D5F" w:rsidRDefault="001A6447" w:rsidP="001A6447">
      <w:pPr>
        <w:spacing w:after="0"/>
        <w:jc w:val="both"/>
        <w:rPr>
          <w:rFonts w:ascii="Arial" w:hAnsi="Arial" w:cs="Arial"/>
          <w:bCs/>
        </w:rPr>
      </w:pPr>
      <w:r w:rsidRPr="00752D5F">
        <w:rPr>
          <w:rFonts w:ascii="Arial" w:hAnsi="Arial" w:cs="Arial"/>
          <w:bCs/>
        </w:rPr>
        <w:t>Informację o ogłoszeniu konkursu publikuje się poprzez jej zamieszczenie w Biuletynie Informacji Publicznej, na tablicy ogłoszeń Urzędu Miejskiego w Gołdapi oraz na stronie inter</w:t>
      </w:r>
      <w:r w:rsidR="002B558D">
        <w:rPr>
          <w:rFonts w:ascii="Arial" w:hAnsi="Arial" w:cs="Arial"/>
          <w:bCs/>
        </w:rPr>
        <w:t>ne</w:t>
      </w:r>
      <w:r w:rsidRPr="00752D5F">
        <w:rPr>
          <w:rFonts w:ascii="Arial" w:hAnsi="Arial" w:cs="Arial"/>
          <w:bCs/>
        </w:rPr>
        <w:t xml:space="preserve">towej Urzędu Miejskiego w Gołdapi </w:t>
      </w:r>
      <w:hyperlink r:id="rId6" w:history="1">
        <w:r w:rsidRPr="00752D5F">
          <w:rPr>
            <w:rStyle w:val="Hipercze"/>
            <w:rFonts w:ascii="Arial" w:hAnsi="Arial" w:cs="Arial"/>
            <w:bCs/>
          </w:rPr>
          <w:t>www.goldap.pl</w:t>
        </w:r>
      </w:hyperlink>
    </w:p>
    <w:p w14:paraId="6CFA70BB" w14:textId="77777777" w:rsidR="001A6447" w:rsidRPr="00752D5F" w:rsidRDefault="001A6447" w:rsidP="001A6447">
      <w:pPr>
        <w:spacing w:after="0"/>
        <w:jc w:val="both"/>
        <w:rPr>
          <w:rFonts w:ascii="Arial" w:hAnsi="Arial" w:cs="Arial"/>
          <w:bCs/>
        </w:rPr>
      </w:pPr>
    </w:p>
    <w:p w14:paraId="15D375B9" w14:textId="5A55DA84" w:rsidR="008979F6" w:rsidRPr="00752D5F" w:rsidRDefault="008979F6" w:rsidP="008979F6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524511" w:rsidRPr="00752D5F">
        <w:rPr>
          <w:rFonts w:ascii="Arial" w:hAnsi="Arial" w:cs="Arial"/>
          <w:b/>
        </w:rPr>
        <w:t>3</w:t>
      </w:r>
      <w:r w:rsidRPr="00752D5F">
        <w:rPr>
          <w:rFonts w:ascii="Arial" w:hAnsi="Arial" w:cs="Arial"/>
          <w:b/>
        </w:rPr>
        <w:t>.</w:t>
      </w:r>
    </w:p>
    <w:p w14:paraId="65BFC834" w14:textId="6BD8AA1C" w:rsidR="00AA5B36" w:rsidRPr="00752D5F" w:rsidRDefault="00602A30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Wykonanie Zarządzenia powierza się </w:t>
      </w:r>
      <w:r w:rsidR="001A6447" w:rsidRPr="00752D5F">
        <w:rPr>
          <w:rFonts w:ascii="Arial" w:hAnsi="Arial" w:cs="Arial"/>
        </w:rPr>
        <w:t xml:space="preserve">Kierownikowi Wydziału Oświaty i Spraw Społecznych Urzędu Miejskiego w Gołdapi. </w:t>
      </w:r>
    </w:p>
    <w:p w14:paraId="09706A2E" w14:textId="77777777" w:rsidR="00602A30" w:rsidRPr="00752D5F" w:rsidRDefault="00602A30" w:rsidP="00EF252C">
      <w:pPr>
        <w:spacing w:after="0"/>
        <w:jc w:val="both"/>
        <w:rPr>
          <w:rFonts w:ascii="Arial" w:hAnsi="Arial" w:cs="Arial"/>
        </w:rPr>
      </w:pPr>
    </w:p>
    <w:p w14:paraId="38A620C8" w14:textId="2AACDDD6" w:rsidR="0071665A" w:rsidRPr="00752D5F" w:rsidRDefault="00AA5B36" w:rsidP="00EF252C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1A6447" w:rsidRPr="00752D5F">
        <w:rPr>
          <w:rFonts w:ascii="Arial" w:hAnsi="Arial" w:cs="Arial"/>
          <w:b/>
        </w:rPr>
        <w:t>4</w:t>
      </w:r>
      <w:r w:rsidRPr="00752D5F">
        <w:rPr>
          <w:rFonts w:ascii="Arial" w:hAnsi="Arial" w:cs="Arial"/>
          <w:b/>
        </w:rPr>
        <w:t>.</w:t>
      </w:r>
    </w:p>
    <w:p w14:paraId="584469BA" w14:textId="4FFA97C4" w:rsidR="00AA5B36" w:rsidRPr="00752D5F" w:rsidRDefault="001A6447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Nadzór nad wykonaniem zarządzenia powierza się Sekretarzowi Gminy. </w:t>
      </w:r>
    </w:p>
    <w:p w14:paraId="5398F2F0" w14:textId="77777777" w:rsidR="00602A30" w:rsidRPr="00752D5F" w:rsidRDefault="00602A30" w:rsidP="00EF252C">
      <w:pPr>
        <w:spacing w:after="0"/>
        <w:jc w:val="both"/>
        <w:rPr>
          <w:rFonts w:ascii="Arial" w:hAnsi="Arial" w:cs="Arial"/>
        </w:rPr>
      </w:pPr>
    </w:p>
    <w:p w14:paraId="2DACD062" w14:textId="7F46F1BB" w:rsidR="0071665A" w:rsidRPr="00752D5F" w:rsidRDefault="00AA5B36" w:rsidP="00EF252C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1A6447" w:rsidRPr="00752D5F">
        <w:rPr>
          <w:rFonts w:ascii="Arial" w:hAnsi="Arial" w:cs="Arial"/>
          <w:b/>
        </w:rPr>
        <w:t>5</w:t>
      </w:r>
      <w:r w:rsidRPr="00752D5F">
        <w:rPr>
          <w:rFonts w:ascii="Arial" w:hAnsi="Arial" w:cs="Arial"/>
          <w:b/>
        </w:rPr>
        <w:t>.</w:t>
      </w:r>
    </w:p>
    <w:p w14:paraId="59C3085B" w14:textId="7D556B82" w:rsidR="004439B5" w:rsidRDefault="004439B5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Zarządzenie wchodzi w życie z dniem </w:t>
      </w:r>
      <w:r w:rsidR="00AA5B36" w:rsidRPr="00752D5F">
        <w:rPr>
          <w:rFonts w:ascii="Arial" w:hAnsi="Arial" w:cs="Arial"/>
        </w:rPr>
        <w:t>p</w:t>
      </w:r>
      <w:r w:rsidR="00045B53" w:rsidRPr="00752D5F">
        <w:rPr>
          <w:rFonts w:ascii="Arial" w:hAnsi="Arial" w:cs="Arial"/>
        </w:rPr>
        <w:t>od</w:t>
      </w:r>
      <w:r w:rsidR="001A6447" w:rsidRPr="00752D5F">
        <w:rPr>
          <w:rFonts w:ascii="Arial" w:hAnsi="Arial" w:cs="Arial"/>
        </w:rPr>
        <w:t xml:space="preserve">jęcia. </w:t>
      </w:r>
    </w:p>
    <w:p w14:paraId="510A5EED" w14:textId="15E877F3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124E748E" w14:textId="66DA25CE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59E92ED8" w14:textId="66E51BE0" w:rsidR="008668E2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077A20">
        <w:rPr>
          <w:rFonts w:ascii="Arial" w:hAnsi="Arial" w:cs="Arial"/>
          <w:color w:val="FF0000"/>
        </w:rPr>
        <w:t>BURMISTRZ GOŁDAPI</w:t>
      </w:r>
    </w:p>
    <w:p w14:paraId="7E6B5496" w14:textId="512C3E60" w:rsidR="00077A20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 w:rsidRPr="00077A20">
        <w:rPr>
          <w:rFonts w:ascii="Arial" w:hAnsi="Arial" w:cs="Arial"/>
          <w:color w:val="FF0000"/>
        </w:rPr>
        <w:t xml:space="preserve">                                                                                         </w:t>
      </w:r>
    </w:p>
    <w:p w14:paraId="2961B801" w14:textId="10E62BBC" w:rsidR="00077A20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 w:rsidRPr="00077A20">
        <w:rPr>
          <w:rFonts w:ascii="Arial" w:hAnsi="Arial" w:cs="Arial"/>
          <w:color w:val="FF0000"/>
        </w:rPr>
        <w:t xml:space="preserve">                                                                                                Tomasz Rafał Luto</w:t>
      </w:r>
    </w:p>
    <w:p w14:paraId="43B88929" w14:textId="1972D1F9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64EDFC65" w14:textId="18F89EB6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14ED74CD" w14:textId="74A6974A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3606E247" w14:textId="412382F4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0A639739" w14:textId="29AD0B3F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6E9549CC" w14:textId="703D161C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72862BE0" w14:textId="204E2C62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720976C0" w14:textId="701DAB11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3D38AD2D" w14:textId="425876E2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085169CD" w14:textId="577A32C8" w:rsidR="008668E2" w:rsidRPr="00752D5F" w:rsidRDefault="008668E2" w:rsidP="008668E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UZASADNIENIE </w:t>
      </w:r>
      <w:r>
        <w:rPr>
          <w:rFonts w:ascii="Arial" w:hAnsi="Arial" w:cs="Arial"/>
          <w:b/>
        </w:rPr>
        <w:br/>
        <w:t xml:space="preserve">do </w:t>
      </w:r>
      <w:r w:rsidRPr="00752D5F">
        <w:rPr>
          <w:rFonts w:ascii="Arial" w:hAnsi="Arial" w:cs="Arial"/>
          <w:b/>
        </w:rPr>
        <w:t>Zarządzeni</w:t>
      </w:r>
      <w:r>
        <w:rPr>
          <w:rFonts w:ascii="Arial" w:hAnsi="Arial" w:cs="Arial"/>
          <w:b/>
        </w:rPr>
        <w:t>a</w:t>
      </w:r>
      <w:r w:rsidRPr="00752D5F">
        <w:rPr>
          <w:rFonts w:ascii="Arial" w:hAnsi="Arial" w:cs="Arial"/>
          <w:b/>
        </w:rPr>
        <w:t xml:space="preserve"> Nr  </w:t>
      </w:r>
      <w:r w:rsidR="00077A20">
        <w:rPr>
          <w:rFonts w:ascii="Arial" w:hAnsi="Arial" w:cs="Arial"/>
          <w:b/>
        </w:rPr>
        <w:t>2166</w:t>
      </w:r>
      <w:r w:rsidRPr="00752D5F">
        <w:rPr>
          <w:rFonts w:ascii="Arial" w:hAnsi="Arial" w:cs="Arial"/>
          <w:b/>
        </w:rPr>
        <w:t xml:space="preserve"> /</w:t>
      </w:r>
      <w:r w:rsidR="00522D6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/202</w:t>
      </w:r>
      <w:r w:rsidR="00522D62">
        <w:rPr>
          <w:rFonts w:ascii="Arial" w:hAnsi="Arial" w:cs="Arial"/>
          <w:b/>
        </w:rPr>
        <w:t>4</w:t>
      </w:r>
    </w:p>
    <w:p w14:paraId="36548BC7" w14:textId="77777777" w:rsidR="008668E2" w:rsidRPr="00752D5F" w:rsidRDefault="008668E2" w:rsidP="008668E2">
      <w:pPr>
        <w:spacing w:after="0" w:line="36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Burmistrza Gołdapi</w:t>
      </w:r>
    </w:p>
    <w:p w14:paraId="18903837" w14:textId="41D4C459" w:rsidR="008668E2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 xml:space="preserve">z dnia </w:t>
      </w:r>
      <w:r w:rsidR="00077A20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 xml:space="preserve"> </w:t>
      </w:r>
      <w:r w:rsidR="00522D62">
        <w:rPr>
          <w:rFonts w:ascii="Arial" w:hAnsi="Arial" w:cs="Arial"/>
          <w:b/>
        </w:rPr>
        <w:t>stycznia 2024</w:t>
      </w:r>
      <w:r w:rsidRPr="00752D5F">
        <w:rPr>
          <w:rFonts w:ascii="Arial" w:hAnsi="Arial" w:cs="Arial"/>
          <w:b/>
        </w:rPr>
        <w:t xml:space="preserve"> r. </w:t>
      </w:r>
    </w:p>
    <w:p w14:paraId="7802F770" w14:textId="77777777" w:rsidR="00714697" w:rsidRPr="00752D5F" w:rsidRDefault="00714697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0E9290B5" w14:textId="5EE8D349" w:rsidR="00714697" w:rsidRPr="00752D5F" w:rsidRDefault="00714697" w:rsidP="00714697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 xml:space="preserve">w sprawie ogłoszenia otwartego konkursu ofert </w:t>
      </w:r>
    </w:p>
    <w:p w14:paraId="7587950F" w14:textId="77777777" w:rsidR="008668E2" w:rsidRPr="00752D5F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6D6E4693" w14:textId="77777777" w:rsidR="008668E2" w:rsidRPr="00752D5F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1EC1DB8F" w14:textId="75AF521E" w:rsidR="00BD4AA1" w:rsidRPr="00752D5F" w:rsidRDefault="008668E2" w:rsidP="00BD4AA1">
      <w:pPr>
        <w:spacing w:after="0"/>
        <w:ind w:firstLine="708"/>
        <w:jc w:val="both"/>
        <w:rPr>
          <w:rFonts w:ascii="Arial" w:hAnsi="Arial" w:cs="Arial"/>
          <w:bCs/>
        </w:rPr>
      </w:pPr>
      <w:r w:rsidRPr="00752D5F">
        <w:rPr>
          <w:rFonts w:ascii="Arial" w:hAnsi="Arial" w:cs="Arial"/>
        </w:rPr>
        <w:t xml:space="preserve">Na podstawie art. </w:t>
      </w:r>
      <w:r>
        <w:rPr>
          <w:rFonts w:ascii="Arial" w:hAnsi="Arial" w:cs="Arial"/>
        </w:rPr>
        <w:t>13</w:t>
      </w:r>
      <w:r w:rsidRPr="00752D5F">
        <w:rPr>
          <w:rFonts w:ascii="Arial" w:hAnsi="Arial" w:cs="Arial"/>
        </w:rPr>
        <w:t xml:space="preserve"> ustawy z dnia 24 kwietnia 2003 r. o działalności pożytku publicznego</w:t>
      </w:r>
      <w:r w:rsidR="00714697">
        <w:rPr>
          <w:rFonts w:ascii="Arial" w:hAnsi="Arial" w:cs="Arial"/>
        </w:rPr>
        <w:t xml:space="preserve"> </w:t>
      </w:r>
      <w:r w:rsidRPr="00752D5F">
        <w:rPr>
          <w:rFonts w:ascii="Arial" w:hAnsi="Arial" w:cs="Arial"/>
        </w:rPr>
        <w:t>i wolontariacie (t. j. Dz. U. z 202</w:t>
      </w:r>
      <w:r>
        <w:rPr>
          <w:rFonts w:ascii="Arial" w:hAnsi="Arial" w:cs="Arial"/>
        </w:rPr>
        <w:t>3</w:t>
      </w:r>
      <w:r w:rsidRPr="00752D5F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571)</w:t>
      </w:r>
      <w:r w:rsidRPr="00752D5F">
        <w:rPr>
          <w:rFonts w:ascii="Arial" w:hAnsi="Arial" w:cs="Arial"/>
        </w:rPr>
        <w:t>, w związku z art. 18 ust. 2</w:t>
      </w:r>
      <w:r>
        <w:rPr>
          <w:rFonts w:ascii="Arial" w:hAnsi="Arial" w:cs="Arial"/>
        </w:rPr>
        <w:t xml:space="preserve"> oraz </w:t>
      </w:r>
      <w:r w:rsidRPr="00752D5F">
        <w:rPr>
          <w:rFonts w:ascii="Arial" w:hAnsi="Arial" w:cs="Arial"/>
        </w:rPr>
        <w:t>art. 190 ustawy z dnia 9 czerwca 2011 r. o wspieraniu rodziny i systemie pieczy zastępczej</w:t>
      </w:r>
      <w:r>
        <w:rPr>
          <w:rFonts w:ascii="Arial" w:hAnsi="Arial" w:cs="Arial"/>
        </w:rPr>
        <w:t xml:space="preserve"> (t.j. Dz. U. z 2023 r. poz. 1426, ze zm.) </w:t>
      </w:r>
      <w:r w:rsidRPr="00752D5F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uchwały </w:t>
      </w:r>
      <w:r w:rsidR="00714697">
        <w:rPr>
          <w:rFonts w:ascii="Arial" w:hAnsi="Arial" w:cs="Arial"/>
        </w:rPr>
        <w:t>Nr LXXXII/581/2023</w:t>
      </w:r>
      <w:r>
        <w:rPr>
          <w:rFonts w:ascii="Arial" w:hAnsi="Arial" w:cs="Arial"/>
        </w:rPr>
        <w:t xml:space="preserve"> Rady Miejskiej w Gołdapi </w:t>
      </w:r>
      <w:r w:rsidR="0071469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z dnia 29 listopada 2023 r. w sprawie </w:t>
      </w:r>
      <w:r w:rsidRPr="00752D5F">
        <w:rPr>
          <w:rFonts w:ascii="Arial" w:hAnsi="Arial" w:cs="Arial"/>
        </w:rPr>
        <w:t xml:space="preserve">przyjęcia Programu współpracy Gminy Gołdap </w:t>
      </w:r>
      <w:r>
        <w:rPr>
          <w:rFonts w:ascii="Arial" w:hAnsi="Arial" w:cs="Arial"/>
        </w:rPr>
        <w:t xml:space="preserve">                                            </w:t>
      </w:r>
      <w:r w:rsidRPr="00752D5F">
        <w:rPr>
          <w:rFonts w:ascii="Arial" w:hAnsi="Arial" w:cs="Arial"/>
        </w:rPr>
        <w:t xml:space="preserve">z organizacjami pozarządowymi oraz podmiotami, o których mowa w art. 3 ust. 3 ustawy </w:t>
      </w:r>
      <w:r>
        <w:rPr>
          <w:rFonts w:ascii="Arial" w:hAnsi="Arial" w:cs="Arial"/>
        </w:rPr>
        <w:t xml:space="preserve">                                                       </w:t>
      </w:r>
      <w:r w:rsidRPr="00752D5F">
        <w:rPr>
          <w:rFonts w:ascii="Arial" w:hAnsi="Arial" w:cs="Arial"/>
        </w:rPr>
        <w:t>o działalności pożytku publicznego i wolontariacie na rok 202</w:t>
      </w:r>
      <w:r>
        <w:rPr>
          <w:rFonts w:ascii="Arial" w:hAnsi="Arial" w:cs="Arial"/>
        </w:rPr>
        <w:t xml:space="preserve">4, Burmistrz Gołdapi ogłasza </w:t>
      </w:r>
      <w:r w:rsidRPr="00752D5F">
        <w:rPr>
          <w:rFonts w:ascii="Arial" w:hAnsi="Arial" w:cs="Arial"/>
          <w:bCs/>
        </w:rPr>
        <w:t xml:space="preserve"> otwarty konkursu ofert </w:t>
      </w:r>
      <w:r w:rsidR="00BD4AA1" w:rsidRPr="00752D5F">
        <w:rPr>
          <w:rFonts w:ascii="Arial" w:hAnsi="Arial" w:cs="Arial"/>
          <w:bCs/>
        </w:rPr>
        <w:t>na realizację</w:t>
      </w:r>
      <w:r w:rsidR="00BD4AA1">
        <w:rPr>
          <w:rFonts w:ascii="Arial" w:hAnsi="Arial" w:cs="Arial"/>
          <w:bCs/>
        </w:rPr>
        <w:t xml:space="preserve"> w formie wsparcia zadań publicznych Gminy Gołdap                             w 2024 roku z zakresu w</w:t>
      </w:r>
      <w:r w:rsidR="00BD4AA1" w:rsidRPr="00752D5F">
        <w:rPr>
          <w:rFonts w:ascii="Arial" w:hAnsi="Arial" w:cs="Arial"/>
          <w:bCs/>
        </w:rPr>
        <w:t xml:space="preserve">spierania rodziny i systemu pieczy zastępczej </w:t>
      </w:r>
      <w:r w:rsidR="00BD4AA1">
        <w:rPr>
          <w:rFonts w:ascii="Arial" w:hAnsi="Arial" w:cs="Arial"/>
          <w:bCs/>
        </w:rPr>
        <w:t>w zakresie pr</w:t>
      </w:r>
      <w:r w:rsidR="00BD4AA1" w:rsidRPr="00752D5F">
        <w:rPr>
          <w:rFonts w:ascii="Arial" w:hAnsi="Arial" w:cs="Arial"/>
          <w:bCs/>
        </w:rPr>
        <w:t>owadzenie placówki wsparcia dziennego</w:t>
      </w:r>
      <w:r w:rsidR="00BD4AA1">
        <w:rPr>
          <w:rFonts w:ascii="Arial" w:hAnsi="Arial" w:cs="Arial"/>
          <w:bCs/>
        </w:rPr>
        <w:t xml:space="preserve">. </w:t>
      </w:r>
      <w:r w:rsidR="00BD4AA1" w:rsidRPr="00752D5F">
        <w:rPr>
          <w:rFonts w:ascii="Arial" w:hAnsi="Arial" w:cs="Arial"/>
          <w:bCs/>
        </w:rPr>
        <w:t xml:space="preserve"> </w:t>
      </w:r>
    </w:p>
    <w:p w14:paraId="53B70D14" w14:textId="5F86307E" w:rsidR="008668E2" w:rsidRPr="00752D5F" w:rsidRDefault="008668E2" w:rsidP="00BD4AA1">
      <w:pPr>
        <w:spacing w:after="0"/>
        <w:ind w:firstLine="708"/>
        <w:rPr>
          <w:rFonts w:ascii="Arial" w:hAnsi="Arial" w:cs="Arial"/>
          <w:bCs/>
        </w:rPr>
      </w:pPr>
      <w:r w:rsidRPr="00752D5F">
        <w:rPr>
          <w:rFonts w:ascii="Arial" w:hAnsi="Arial" w:cs="Arial"/>
          <w:bCs/>
        </w:rPr>
        <w:t>Warunki konkursu określa załącznik nr 1 do</w:t>
      </w:r>
      <w:r>
        <w:rPr>
          <w:rFonts w:ascii="Arial" w:hAnsi="Arial" w:cs="Arial"/>
          <w:bCs/>
        </w:rPr>
        <w:t xml:space="preserve"> niniejszego </w:t>
      </w:r>
      <w:r w:rsidRPr="00752D5F">
        <w:rPr>
          <w:rFonts w:ascii="Arial" w:hAnsi="Arial" w:cs="Arial"/>
          <w:bCs/>
        </w:rPr>
        <w:t>Zarządzenia.</w:t>
      </w:r>
    </w:p>
    <w:p w14:paraId="2A247336" w14:textId="77777777" w:rsidR="000B68B8" w:rsidRPr="00752D5F" w:rsidRDefault="000B68B8" w:rsidP="00EF252C">
      <w:pPr>
        <w:spacing w:after="0"/>
        <w:jc w:val="both"/>
        <w:rPr>
          <w:rFonts w:ascii="Arial" w:hAnsi="Arial" w:cs="Arial"/>
        </w:rPr>
      </w:pPr>
    </w:p>
    <w:p w14:paraId="5364A486" w14:textId="77777777" w:rsidR="000B68B8" w:rsidRPr="00752D5F" w:rsidRDefault="000B68B8" w:rsidP="00EF252C">
      <w:pPr>
        <w:spacing w:after="0"/>
        <w:jc w:val="both"/>
        <w:rPr>
          <w:rFonts w:ascii="Arial" w:hAnsi="Arial" w:cs="Arial"/>
        </w:rPr>
      </w:pPr>
    </w:p>
    <w:p w14:paraId="57089493" w14:textId="77777777" w:rsidR="004439B5" w:rsidRPr="00752D5F" w:rsidRDefault="004439B5" w:rsidP="004439B5">
      <w:pPr>
        <w:jc w:val="center"/>
        <w:rPr>
          <w:rFonts w:ascii="Arial" w:hAnsi="Arial" w:cs="Arial"/>
        </w:rPr>
      </w:pPr>
    </w:p>
    <w:sectPr w:rsidR="004439B5" w:rsidRPr="00752D5F" w:rsidSect="00D17029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239"/>
    <w:multiLevelType w:val="hybridMultilevel"/>
    <w:tmpl w:val="74D0B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DA5"/>
    <w:multiLevelType w:val="hybridMultilevel"/>
    <w:tmpl w:val="A90C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7FF"/>
    <w:multiLevelType w:val="hybridMultilevel"/>
    <w:tmpl w:val="30CA0254"/>
    <w:lvl w:ilvl="0" w:tplc="FAAC5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B06F5"/>
    <w:multiLevelType w:val="hybridMultilevel"/>
    <w:tmpl w:val="958EE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009"/>
    <w:multiLevelType w:val="hybridMultilevel"/>
    <w:tmpl w:val="E7FE77CA"/>
    <w:lvl w:ilvl="0" w:tplc="9CF04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C1076"/>
    <w:multiLevelType w:val="hybridMultilevel"/>
    <w:tmpl w:val="47A01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63D6"/>
    <w:multiLevelType w:val="hybridMultilevel"/>
    <w:tmpl w:val="F100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6178"/>
    <w:multiLevelType w:val="hybridMultilevel"/>
    <w:tmpl w:val="F03E2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1B91"/>
    <w:multiLevelType w:val="hybridMultilevel"/>
    <w:tmpl w:val="46AA562C"/>
    <w:lvl w:ilvl="0" w:tplc="6EBC9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21918"/>
    <w:multiLevelType w:val="hybridMultilevel"/>
    <w:tmpl w:val="10B6724E"/>
    <w:lvl w:ilvl="0" w:tplc="78D60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05174"/>
    <w:multiLevelType w:val="hybridMultilevel"/>
    <w:tmpl w:val="4D32C7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704D0"/>
    <w:multiLevelType w:val="hybridMultilevel"/>
    <w:tmpl w:val="F300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3AE3"/>
    <w:multiLevelType w:val="hybridMultilevel"/>
    <w:tmpl w:val="E7BA6D2E"/>
    <w:lvl w:ilvl="0" w:tplc="759C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C46B4"/>
    <w:multiLevelType w:val="hybridMultilevel"/>
    <w:tmpl w:val="2314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15B23"/>
    <w:multiLevelType w:val="hybridMultilevel"/>
    <w:tmpl w:val="01EE745A"/>
    <w:lvl w:ilvl="0" w:tplc="3446C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45CC4"/>
    <w:multiLevelType w:val="hybridMultilevel"/>
    <w:tmpl w:val="EC4842C6"/>
    <w:lvl w:ilvl="0" w:tplc="047EAF2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sz w:val="16"/>
        <w:szCs w:val="16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B366FFC"/>
    <w:multiLevelType w:val="hybridMultilevel"/>
    <w:tmpl w:val="E312B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21D43"/>
    <w:multiLevelType w:val="hybridMultilevel"/>
    <w:tmpl w:val="DF08E630"/>
    <w:lvl w:ilvl="0" w:tplc="922E8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E6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72711"/>
    <w:multiLevelType w:val="hybridMultilevel"/>
    <w:tmpl w:val="3316517C"/>
    <w:lvl w:ilvl="0" w:tplc="90767C34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A3230"/>
    <w:multiLevelType w:val="hybridMultilevel"/>
    <w:tmpl w:val="F2BA9184"/>
    <w:lvl w:ilvl="0" w:tplc="81A06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171A9"/>
    <w:multiLevelType w:val="hybridMultilevel"/>
    <w:tmpl w:val="85DA61A6"/>
    <w:lvl w:ilvl="0" w:tplc="1AAC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2154843">
    <w:abstractNumId w:val="16"/>
  </w:num>
  <w:num w:numId="2" w16cid:durableId="845286500">
    <w:abstractNumId w:val="5"/>
  </w:num>
  <w:num w:numId="3" w16cid:durableId="966860440">
    <w:abstractNumId w:val="1"/>
  </w:num>
  <w:num w:numId="4" w16cid:durableId="433863102">
    <w:abstractNumId w:val="20"/>
  </w:num>
  <w:num w:numId="5" w16cid:durableId="1585336490">
    <w:abstractNumId w:val="2"/>
  </w:num>
  <w:num w:numId="6" w16cid:durableId="1885367638">
    <w:abstractNumId w:val="8"/>
  </w:num>
  <w:num w:numId="7" w16cid:durableId="2088844285">
    <w:abstractNumId w:val="15"/>
  </w:num>
  <w:num w:numId="8" w16cid:durableId="2090694045">
    <w:abstractNumId w:val="17"/>
  </w:num>
  <w:num w:numId="9" w16cid:durableId="371002912">
    <w:abstractNumId w:val="6"/>
  </w:num>
  <w:num w:numId="10" w16cid:durableId="1393390166">
    <w:abstractNumId w:val="0"/>
  </w:num>
  <w:num w:numId="11" w16cid:durableId="826820958">
    <w:abstractNumId w:val="11"/>
  </w:num>
  <w:num w:numId="12" w16cid:durableId="475953671">
    <w:abstractNumId w:val="19"/>
  </w:num>
  <w:num w:numId="13" w16cid:durableId="1875651023">
    <w:abstractNumId w:val="4"/>
  </w:num>
  <w:num w:numId="14" w16cid:durableId="416487644">
    <w:abstractNumId w:val="7"/>
  </w:num>
  <w:num w:numId="15" w16cid:durableId="1685398392">
    <w:abstractNumId w:val="12"/>
  </w:num>
  <w:num w:numId="16" w16cid:durableId="1963534916">
    <w:abstractNumId w:val="13"/>
  </w:num>
  <w:num w:numId="17" w16cid:durableId="203253237">
    <w:abstractNumId w:val="3"/>
  </w:num>
  <w:num w:numId="18" w16cid:durableId="2042320631">
    <w:abstractNumId w:val="9"/>
  </w:num>
  <w:num w:numId="19" w16cid:durableId="1927417545">
    <w:abstractNumId w:val="14"/>
  </w:num>
  <w:num w:numId="20" w16cid:durableId="1507791945">
    <w:abstractNumId w:val="18"/>
  </w:num>
  <w:num w:numId="21" w16cid:durableId="390423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752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7247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5"/>
    <w:rsid w:val="0001247D"/>
    <w:rsid w:val="000204E3"/>
    <w:rsid w:val="00045B53"/>
    <w:rsid w:val="0006780C"/>
    <w:rsid w:val="00077A20"/>
    <w:rsid w:val="00080E30"/>
    <w:rsid w:val="00082CA5"/>
    <w:rsid w:val="000B5F97"/>
    <w:rsid w:val="000B68B8"/>
    <w:rsid w:val="00121961"/>
    <w:rsid w:val="0015160F"/>
    <w:rsid w:val="001A6447"/>
    <w:rsid w:val="0023029C"/>
    <w:rsid w:val="002328E0"/>
    <w:rsid w:val="00237637"/>
    <w:rsid w:val="00260A6C"/>
    <w:rsid w:val="002662E4"/>
    <w:rsid w:val="002905FF"/>
    <w:rsid w:val="002B558D"/>
    <w:rsid w:val="0031621D"/>
    <w:rsid w:val="00385A48"/>
    <w:rsid w:val="003D0B9F"/>
    <w:rsid w:val="003F565D"/>
    <w:rsid w:val="0041025B"/>
    <w:rsid w:val="004251E2"/>
    <w:rsid w:val="004439B5"/>
    <w:rsid w:val="004847B9"/>
    <w:rsid w:val="00485F7B"/>
    <w:rsid w:val="004B3E78"/>
    <w:rsid w:val="004E7098"/>
    <w:rsid w:val="00522D62"/>
    <w:rsid w:val="00524511"/>
    <w:rsid w:val="005450AB"/>
    <w:rsid w:val="00553EB4"/>
    <w:rsid w:val="005A025B"/>
    <w:rsid w:val="005C392A"/>
    <w:rsid w:val="00602A30"/>
    <w:rsid w:val="00610C6C"/>
    <w:rsid w:val="00630082"/>
    <w:rsid w:val="00640A93"/>
    <w:rsid w:val="00664259"/>
    <w:rsid w:val="006A37C3"/>
    <w:rsid w:val="006E35ED"/>
    <w:rsid w:val="00714697"/>
    <w:rsid w:val="0071665A"/>
    <w:rsid w:val="00743141"/>
    <w:rsid w:val="00752D5F"/>
    <w:rsid w:val="00754949"/>
    <w:rsid w:val="00773C8D"/>
    <w:rsid w:val="00777CFE"/>
    <w:rsid w:val="007909EE"/>
    <w:rsid w:val="007A4465"/>
    <w:rsid w:val="007E5E83"/>
    <w:rsid w:val="0081044E"/>
    <w:rsid w:val="00816274"/>
    <w:rsid w:val="00816CBC"/>
    <w:rsid w:val="00845214"/>
    <w:rsid w:val="00845768"/>
    <w:rsid w:val="0084778D"/>
    <w:rsid w:val="008668E2"/>
    <w:rsid w:val="00877B22"/>
    <w:rsid w:val="00884778"/>
    <w:rsid w:val="008979F6"/>
    <w:rsid w:val="008E4A93"/>
    <w:rsid w:val="009069AA"/>
    <w:rsid w:val="00937C27"/>
    <w:rsid w:val="00950A7B"/>
    <w:rsid w:val="009B1495"/>
    <w:rsid w:val="00A13593"/>
    <w:rsid w:val="00A22D13"/>
    <w:rsid w:val="00A25A8F"/>
    <w:rsid w:val="00A64C47"/>
    <w:rsid w:val="00A94CA5"/>
    <w:rsid w:val="00AA5B36"/>
    <w:rsid w:val="00AF47F6"/>
    <w:rsid w:val="00AF76C4"/>
    <w:rsid w:val="00B42FA8"/>
    <w:rsid w:val="00B64527"/>
    <w:rsid w:val="00B74033"/>
    <w:rsid w:val="00B84FBE"/>
    <w:rsid w:val="00B939E8"/>
    <w:rsid w:val="00BD4AA1"/>
    <w:rsid w:val="00C15AC6"/>
    <w:rsid w:val="00C267BD"/>
    <w:rsid w:val="00C95846"/>
    <w:rsid w:val="00CB7788"/>
    <w:rsid w:val="00CF3CBD"/>
    <w:rsid w:val="00D17029"/>
    <w:rsid w:val="00D246CF"/>
    <w:rsid w:val="00D83EDC"/>
    <w:rsid w:val="00DA5091"/>
    <w:rsid w:val="00DC2384"/>
    <w:rsid w:val="00DE6CE6"/>
    <w:rsid w:val="00DF4AE1"/>
    <w:rsid w:val="00E65788"/>
    <w:rsid w:val="00EB4B24"/>
    <w:rsid w:val="00EB5EE5"/>
    <w:rsid w:val="00EB752F"/>
    <w:rsid w:val="00EF252C"/>
    <w:rsid w:val="00F142C0"/>
    <w:rsid w:val="00F358DE"/>
    <w:rsid w:val="00F36BF5"/>
    <w:rsid w:val="00F45A0B"/>
    <w:rsid w:val="00F62BB4"/>
    <w:rsid w:val="00F76DD7"/>
    <w:rsid w:val="00FB1E4A"/>
    <w:rsid w:val="00FB4298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E7F3"/>
  <w15:docId w15:val="{2DD5AB52-5B3D-48F4-BC8D-18FA03BD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9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4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1EFE7-616A-49B1-BBF8-8C4F4207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Małgorzata Tobolska</cp:lastModifiedBy>
  <cp:revision>22</cp:revision>
  <cp:lastPrinted>2023-12-12T11:23:00Z</cp:lastPrinted>
  <dcterms:created xsi:type="dcterms:W3CDTF">2023-02-27T11:35:00Z</dcterms:created>
  <dcterms:modified xsi:type="dcterms:W3CDTF">2024-01-16T13:50:00Z</dcterms:modified>
</cp:coreProperties>
</file>