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3BF1" w14:textId="15578A1F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>
        <w:rPr>
          <w:rFonts w:ascii="Times New Roman" w:hAnsi="Times New Roman" w:cs="Times New Roman"/>
          <w:sz w:val="22"/>
          <w:szCs w:val="22"/>
        </w:rPr>
        <w:t>13</w:t>
      </w:r>
      <w:r w:rsidRPr="007132CB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7132CB">
        <w:rPr>
          <w:rFonts w:ascii="Times New Roman" w:hAnsi="Times New Roman" w:cs="Times New Roman"/>
          <w:sz w:val="22"/>
          <w:szCs w:val="22"/>
        </w:rPr>
        <w:t>.2021 r.</w:t>
      </w:r>
    </w:p>
    <w:p w14:paraId="757145CB" w14:textId="77777777" w:rsidR="00F631A7" w:rsidRPr="007132CB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158F7442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5C5205B7" w:rsidR="00F631A7" w:rsidRPr="007132CB" w:rsidRDefault="00F631A7" w:rsidP="00F631A7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2004r. w sprawie sposobu i trybu przeprowadzania przetargów oraz rokowań na zbycie nieruchomości (</w:t>
      </w:r>
      <w:proofErr w:type="spellStart"/>
      <w:r w:rsidRPr="007132CB">
        <w:rPr>
          <w:bCs/>
          <w:sz w:val="22"/>
          <w:szCs w:val="22"/>
        </w:rPr>
        <w:t>t.j</w:t>
      </w:r>
      <w:proofErr w:type="spellEnd"/>
      <w:r w:rsidRPr="007132CB">
        <w:rPr>
          <w:bCs/>
          <w:sz w:val="22"/>
          <w:szCs w:val="22"/>
        </w:rPr>
        <w:t>. Dz. U. z 2014 r. poz. 1490 ze zm.) Burmistrz Gołdapi podaje do publicznej wiadomości informację o wynik</w:t>
      </w:r>
      <w:r>
        <w:rPr>
          <w:bCs/>
          <w:sz w:val="22"/>
          <w:szCs w:val="22"/>
        </w:rPr>
        <w:t>u</w:t>
      </w:r>
      <w:r w:rsidRPr="007132CB">
        <w:rPr>
          <w:bCs/>
          <w:sz w:val="22"/>
          <w:szCs w:val="22"/>
        </w:rPr>
        <w:t xml:space="preserve"> przetargów ustnych na dzierżawę, które odbyły się w dniu </w:t>
      </w:r>
      <w:r w:rsidR="00C732ED">
        <w:rPr>
          <w:bCs/>
          <w:sz w:val="22"/>
          <w:szCs w:val="22"/>
        </w:rPr>
        <w:t>3 września</w:t>
      </w:r>
      <w:r w:rsidRPr="007132CB">
        <w:rPr>
          <w:bCs/>
          <w:sz w:val="22"/>
          <w:szCs w:val="22"/>
        </w:rPr>
        <w:t xml:space="preserve"> 2021 r. w siedzibie Urzędu Miejskiego w Gołdapi przy Placu Zwycięstwa 14.</w:t>
      </w:r>
    </w:p>
    <w:p w14:paraId="2B9396B8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709" w:hanging="851"/>
        <w:jc w:val="both"/>
        <w:rPr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5809CF7C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-142"/>
        <w:jc w:val="both"/>
        <w:rPr>
          <w:b/>
          <w:bCs/>
          <w:sz w:val="22"/>
          <w:szCs w:val="22"/>
        </w:rPr>
      </w:pPr>
    </w:p>
    <w:p w14:paraId="0B699C32" w14:textId="77A812BA" w:rsidR="00F631A7" w:rsidRPr="007132CB" w:rsidRDefault="00F631A7" w:rsidP="00F631A7">
      <w:pPr>
        <w:pStyle w:val="Tekstpodstawowy"/>
        <w:numPr>
          <w:ilvl w:val="0"/>
          <w:numId w:val="1"/>
        </w:numPr>
        <w:ind w:left="709"/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nieograniczony na dzierżawę nieruchomości położonej </w:t>
      </w:r>
      <w:r>
        <w:rPr>
          <w:bCs/>
          <w:sz w:val="22"/>
          <w:szCs w:val="22"/>
        </w:rPr>
        <w:t>w miejscowości Kośmidry 0015</w:t>
      </w:r>
      <w:r w:rsidRPr="007132CB">
        <w:rPr>
          <w:bCs/>
          <w:sz w:val="22"/>
          <w:szCs w:val="22"/>
        </w:rPr>
        <w:t xml:space="preserve"> gruntu stanowiącego część działki o numerze ewidencyjnym </w:t>
      </w:r>
      <w:r>
        <w:rPr>
          <w:bCs/>
          <w:sz w:val="22"/>
          <w:szCs w:val="22"/>
        </w:rPr>
        <w:t>254/135</w:t>
      </w:r>
      <w:r w:rsidRPr="007132CB">
        <w:rPr>
          <w:bCs/>
          <w:sz w:val="22"/>
          <w:szCs w:val="22"/>
        </w:rPr>
        <w:t xml:space="preserve">, o powierzchni </w:t>
      </w:r>
      <w:r>
        <w:rPr>
          <w:bCs/>
          <w:sz w:val="22"/>
          <w:szCs w:val="22"/>
        </w:rPr>
        <w:t>220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 z przeznaczeniem pod zagospodarowanie zielenią</w:t>
      </w:r>
      <w:r w:rsidR="00B260C6">
        <w:rPr>
          <w:sz w:val="22"/>
          <w:szCs w:val="22"/>
        </w:rPr>
        <w:t xml:space="preserve">. </w:t>
      </w:r>
    </w:p>
    <w:p w14:paraId="6D99DCF7" w14:textId="1FD1A2D1" w:rsidR="00F631A7" w:rsidRPr="007132CB" w:rsidRDefault="00F631A7" w:rsidP="00F631A7">
      <w:pPr>
        <w:pStyle w:val="Tekstpodstawowy"/>
        <w:spacing w:before="60"/>
        <w:ind w:left="357" w:firstLine="351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>
        <w:rPr>
          <w:b/>
          <w:sz w:val="22"/>
          <w:szCs w:val="22"/>
        </w:rPr>
        <w:t>25,00</w:t>
      </w:r>
      <w:r w:rsidRPr="007132CB">
        <w:rPr>
          <w:b/>
          <w:sz w:val="22"/>
          <w:szCs w:val="22"/>
        </w:rPr>
        <w:t xml:space="preserve"> zł/rok</w:t>
      </w:r>
    </w:p>
    <w:p w14:paraId="42BECF6A" w14:textId="7534F719" w:rsidR="00F631A7" w:rsidRPr="007132CB" w:rsidRDefault="00F631A7" w:rsidP="00F631A7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35,00</w:t>
      </w:r>
      <w:r w:rsidRPr="007132CB">
        <w:rPr>
          <w:b/>
          <w:sz w:val="22"/>
          <w:szCs w:val="22"/>
        </w:rPr>
        <w:t xml:space="preserve"> zł/rok</w:t>
      </w:r>
    </w:p>
    <w:p w14:paraId="2D27EDB3" w14:textId="77777777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6FD6BDD9" w14:textId="77777777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1C3E1529" w14:textId="7EC69EBE" w:rsidR="00F631A7" w:rsidRPr="007132CB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 xml:space="preserve">       </w:t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>
        <w:rPr>
          <w:rStyle w:val="wT10"/>
          <w:rFonts w:eastAsia="Cambria"/>
          <w:b/>
          <w:bCs/>
          <w:sz w:val="22"/>
          <w:szCs w:val="22"/>
        </w:rPr>
        <w:t>Aleksandra Skrzypkowska</w:t>
      </w:r>
    </w:p>
    <w:p w14:paraId="14BE8BF5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</w:p>
    <w:p w14:paraId="6D0BE31C" w14:textId="40AD2356" w:rsidR="00F631A7" w:rsidRPr="007132CB" w:rsidRDefault="00F631A7" w:rsidP="00F631A7">
      <w:pPr>
        <w:pStyle w:val="Tekstpodstawowy"/>
        <w:numPr>
          <w:ilvl w:val="0"/>
          <w:numId w:val="1"/>
        </w:numPr>
        <w:ind w:hanging="294"/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ograniczony na dzierżawę nieruchomości położonej przy </w:t>
      </w:r>
      <w:r>
        <w:rPr>
          <w:bCs/>
          <w:sz w:val="22"/>
          <w:szCs w:val="22"/>
        </w:rPr>
        <w:t>ul. Mazurskiej</w:t>
      </w:r>
      <w:r w:rsidRPr="007132CB">
        <w:rPr>
          <w:bCs/>
          <w:sz w:val="22"/>
          <w:szCs w:val="22"/>
        </w:rPr>
        <w:t xml:space="preserve"> w Gołdapi gruntu stanowiącego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działk</w:t>
      </w:r>
      <w:r>
        <w:rPr>
          <w:bCs/>
          <w:sz w:val="22"/>
          <w:szCs w:val="22"/>
        </w:rPr>
        <w:t>ę</w:t>
      </w:r>
      <w:r w:rsidRPr="007132CB">
        <w:rPr>
          <w:bCs/>
          <w:sz w:val="22"/>
          <w:szCs w:val="22"/>
        </w:rPr>
        <w:t xml:space="preserve"> o numerze ewidencyjnym </w:t>
      </w:r>
      <w:r>
        <w:rPr>
          <w:bCs/>
          <w:sz w:val="22"/>
          <w:szCs w:val="22"/>
        </w:rPr>
        <w:t>648/8</w:t>
      </w:r>
      <w:r w:rsidRPr="007132CB">
        <w:rPr>
          <w:bCs/>
          <w:sz w:val="22"/>
          <w:szCs w:val="22"/>
        </w:rPr>
        <w:t xml:space="preserve">, o powierzchni </w:t>
      </w:r>
      <w:r>
        <w:rPr>
          <w:bCs/>
          <w:sz w:val="22"/>
          <w:szCs w:val="22"/>
        </w:rPr>
        <w:t>329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 z przeznaczeniem pod uprawy rolne i zagospodarowanie zielenią</w:t>
      </w:r>
      <w:r w:rsidR="00B260C6">
        <w:rPr>
          <w:sz w:val="22"/>
          <w:szCs w:val="22"/>
        </w:rPr>
        <w:t>.</w:t>
      </w:r>
    </w:p>
    <w:p w14:paraId="7C149058" w14:textId="258A0A2F" w:rsidR="00F631A7" w:rsidRPr="007132CB" w:rsidRDefault="00F631A7" w:rsidP="00F631A7">
      <w:pPr>
        <w:pStyle w:val="Tekstpodstawowy"/>
        <w:spacing w:before="60"/>
        <w:ind w:left="357" w:firstLine="351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>
        <w:rPr>
          <w:b/>
          <w:sz w:val="22"/>
          <w:szCs w:val="22"/>
        </w:rPr>
        <w:t>134,89</w:t>
      </w:r>
      <w:r w:rsidRPr="007132CB">
        <w:rPr>
          <w:b/>
          <w:sz w:val="22"/>
          <w:szCs w:val="22"/>
        </w:rPr>
        <w:t xml:space="preserve"> zł/rok</w:t>
      </w:r>
    </w:p>
    <w:p w14:paraId="3BF284D1" w14:textId="1E66AF1C" w:rsidR="00F631A7" w:rsidRPr="007132CB" w:rsidRDefault="00F631A7" w:rsidP="00F631A7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</w:p>
    <w:p w14:paraId="61DE21B6" w14:textId="2C1F76BA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0</w:t>
      </w:r>
    </w:p>
    <w:p w14:paraId="21C03084" w14:textId="77777777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6511F2EB" w14:textId="2021FB38" w:rsidR="00F631A7" w:rsidRPr="007132CB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</w:p>
    <w:p w14:paraId="4E1A7FA8" w14:textId="2F4AE28F" w:rsidR="00F631A7" w:rsidRPr="00961765" w:rsidRDefault="00F631A7" w:rsidP="00F631A7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sz w:val="22"/>
          <w:szCs w:val="22"/>
        </w:rPr>
      </w:pPr>
      <w:r w:rsidRPr="00961765">
        <w:rPr>
          <w:rStyle w:val="wT10"/>
          <w:rFonts w:eastAsia="Cambria"/>
          <w:b/>
          <w:bCs/>
          <w:sz w:val="22"/>
          <w:szCs w:val="22"/>
        </w:rPr>
        <w:t xml:space="preserve">Przetarg zakończył się wynikiem negatywnym – z uwagi na brak wpłacenia wadium do przetargu nie dopuszczono żadnej osoby. </w:t>
      </w:r>
    </w:p>
    <w:p w14:paraId="7CA11FB2" w14:textId="77777777" w:rsidR="00F631A7" w:rsidRPr="00961765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0"/>
          <w:szCs w:val="20"/>
        </w:rPr>
      </w:pPr>
    </w:p>
    <w:p w14:paraId="4C49F94F" w14:textId="59D0F753" w:rsidR="00F631A7" w:rsidRPr="007132CB" w:rsidRDefault="00F631A7" w:rsidP="00F631A7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 w:rsidR="00D15B8E"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przy </w:t>
      </w:r>
      <w:r w:rsidR="00D15B8E">
        <w:rPr>
          <w:bCs/>
          <w:sz w:val="22"/>
          <w:szCs w:val="22"/>
        </w:rPr>
        <w:t>ul. Dolnej</w:t>
      </w:r>
      <w:r w:rsidRPr="007132CB">
        <w:rPr>
          <w:bCs/>
          <w:sz w:val="22"/>
          <w:szCs w:val="22"/>
        </w:rPr>
        <w:t xml:space="preserve"> w Gołdapi gruntu stanowiącego część działki o numerze ewidencyjnym </w:t>
      </w:r>
      <w:r w:rsidR="00D15B8E">
        <w:rPr>
          <w:bCs/>
          <w:sz w:val="22"/>
          <w:szCs w:val="22"/>
        </w:rPr>
        <w:t>648/16</w:t>
      </w:r>
      <w:r w:rsidRPr="007132CB">
        <w:rPr>
          <w:bCs/>
          <w:sz w:val="22"/>
          <w:szCs w:val="22"/>
        </w:rPr>
        <w:t xml:space="preserve">, o powierzchni </w:t>
      </w:r>
      <w:r w:rsidR="00D15B8E">
        <w:rPr>
          <w:bCs/>
          <w:sz w:val="22"/>
          <w:szCs w:val="22"/>
        </w:rPr>
        <w:t>350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 z przeznaczeniem pod uprawy rolne i zagospodarowanie zielenią</w:t>
      </w:r>
      <w:r w:rsidR="00B260C6">
        <w:rPr>
          <w:sz w:val="22"/>
          <w:szCs w:val="22"/>
        </w:rPr>
        <w:t>.</w:t>
      </w:r>
    </w:p>
    <w:p w14:paraId="4CEE191A" w14:textId="25F299CD" w:rsidR="00F631A7" w:rsidRPr="007132CB" w:rsidRDefault="00F631A7" w:rsidP="00F631A7">
      <w:pPr>
        <w:pStyle w:val="Tekstpodstawowy"/>
        <w:spacing w:before="60"/>
        <w:ind w:left="357" w:firstLine="351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D15B8E">
        <w:rPr>
          <w:b/>
          <w:sz w:val="22"/>
          <w:szCs w:val="22"/>
        </w:rPr>
        <w:t>25,00</w:t>
      </w:r>
      <w:r w:rsidRPr="007132CB">
        <w:rPr>
          <w:b/>
          <w:sz w:val="22"/>
          <w:szCs w:val="22"/>
        </w:rPr>
        <w:t xml:space="preserve"> zł/rok</w:t>
      </w:r>
    </w:p>
    <w:p w14:paraId="6545C645" w14:textId="55535C00" w:rsidR="00F631A7" w:rsidRPr="007132CB" w:rsidRDefault="00F631A7" w:rsidP="00F631A7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D15B8E">
        <w:rPr>
          <w:b/>
          <w:sz w:val="22"/>
          <w:szCs w:val="22"/>
        </w:rPr>
        <w:t>35,00</w:t>
      </w:r>
      <w:r w:rsidRPr="007132CB">
        <w:rPr>
          <w:b/>
          <w:sz w:val="22"/>
          <w:szCs w:val="22"/>
        </w:rPr>
        <w:t xml:space="preserve"> zł/rok</w:t>
      </w:r>
    </w:p>
    <w:p w14:paraId="40D43E60" w14:textId="77777777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2969C5A3" w14:textId="77777777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59CFD31B" w14:textId="42808583" w:rsidR="00F631A7" w:rsidRPr="007132CB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D15B8E">
        <w:rPr>
          <w:rStyle w:val="wT10"/>
          <w:rFonts w:eastAsia="Cambria"/>
          <w:b/>
          <w:bCs/>
          <w:sz w:val="22"/>
          <w:szCs w:val="22"/>
        </w:rPr>
        <w:t xml:space="preserve">Iwona i Mariusz </w:t>
      </w:r>
      <w:proofErr w:type="spellStart"/>
      <w:r w:rsidR="00D15B8E">
        <w:rPr>
          <w:rStyle w:val="wT10"/>
          <w:rFonts w:eastAsia="Cambria"/>
          <w:b/>
          <w:bCs/>
          <w:sz w:val="22"/>
          <w:szCs w:val="22"/>
        </w:rPr>
        <w:t>Tarsiewicz</w:t>
      </w:r>
      <w:proofErr w:type="spellEnd"/>
    </w:p>
    <w:p w14:paraId="14E2AB4C" w14:textId="77777777" w:rsidR="00F631A7" w:rsidRPr="007132CB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</w:p>
    <w:p w14:paraId="56D23915" w14:textId="17560380" w:rsidR="00F631A7" w:rsidRPr="007132CB" w:rsidRDefault="00F631A7" w:rsidP="00F631A7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ograniczony na dzierżawę nieruchomości położonej przy </w:t>
      </w:r>
      <w:r>
        <w:rPr>
          <w:bCs/>
          <w:sz w:val="22"/>
          <w:szCs w:val="22"/>
        </w:rPr>
        <w:t xml:space="preserve">ul. </w:t>
      </w:r>
      <w:r w:rsidR="00D15B8E">
        <w:rPr>
          <w:bCs/>
          <w:sz w:val="22"/>
          <w:szCs w:val="22"/>
        </w:rPr>
        <w:t>Dolnej</w:t>
      </w:r>
      <w:r w:rsidRPr="007132CB">
        <w:rPr>
          <w:bCs/>
          <w:sz w:val="22"/>
          <w:szCs w:val="22"/>
        </w:rPr>
        <w:t xml:space="preserve"> w Gołdapi gruntu stanowiącego działk</w:t>
      </w:r>
      <w:r w:rsidR="00D15B8E">
        <w:rPr>
          <w:bCs/>
          <w:sz w:val="22"/>
          <w:szCs w:val="22"/>
        </w:rPr>
        <w:t>ę</w:t>
      </w:r>
      <w:r w:rsidRPr="007132CB">
        <w:rPr>
          <w:bCs/>
          <w:sz w:val="22"/>
          <w:szCs w:val="22"/>
        </w:rPr>
        <w:t xml:space="preserve"> o numerze ewidencyjnym </w:t>
      </w:r>
      <w:r w:rsidR="00D15B8E">
        <w:rPr>
          <w:bCs/>
          <w:sz w:val="22"/>
          <w:szCs w:val="22"/>
        </w:rPr>
        <w:t>648/9</w:t>
      </w:r>
      <w:r w:rsidRPr="007132CB">
        <w:rPr>
          <w:bCs/>
          <w:sz w:val="22"/>
          <w:szCs w:val="22"/>
        </w:rPr>
        <w:t xml:space="preserve">, o powierzchni </w:t>
      </w:r>
      <w:r w:rsidR="00D15B8E">
        <w:rPr>
          <w:bCs/>
          <w:sz w:val="22"/>
          <w:szCs w:val="22"/>
        </w:rPr>
        <w:t>408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 z przeznaczeniem pod uprawy rolne i zagospodarowanie zielenią</w:t>
      </w:r>
      <w:r w:rsidR="00B260C6">
        <w:rPr>
          <w:sz w:val="22"/>
          <w:szCs w:val="22"/>
        </w:rPr>
        <w:t>.</w:t>
      </w:r>
    </w:p>
    <w:p w14:paraId="59E4B67D" w14:textId="04C7CC26" w:rsidR="00F631A7" w:rsidRDefault="00F631A7" w:rsidP="00F631A7">
      <w:pPr>
        <w:pStyle w:val="Tekstpodstawowy"/>
        <w:spacing w:before="60"/>
        <w:ind w:left="720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D15B8E">
        <w:rPr>
          <w:b/>
          <w:sz w:val="22"/>
          <w:szCs w:val="22"/>
        </w:rPr>
        <w:t>167,28</w:t>
      </w:r>
      <w:r w:rsidRPr="007132CB">
        <w:rPr>
          <w:b/>
          <w:sz w:val="22"/>
          <w:szCs w:val="22"/>
        </w:rPr>
        <w:t xml:space="preserve"> zł/rok</w:t>
      </w:r>
    </w:p>
    <w:p w14:paraId="3639CDC6" w14:textId="46CFC792" w:rsidR="00F631A7" w:rsidRPr="007132CB" w:rsidRDefault="00F631A7" w:rsidP="00F631A7">
      <w:pPr>
        <w:tabs>
          <w:tab w:val="left" w:pos="426"/>
        </w:tabs>
        <w:spacing w:line="100" w:lineRule="atLeas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D15B8E">
        <w:rPr>
          <w:b/>
          <w:sz w:val="22"/>
          <w:szCs w:val="22"/>
        </w:rPr>
        <w:t>177,28</w:t>
      </w:r>
      <w:r w:rsidRPr="007132CB">
        <w:rPr>
          <w:b/>
          <w:sz w:val="22"/>
          <w:szCs w:val="22"/>
        </w:rPr>
        <w:t xml:space="preserve"> zł/rok</w:t>
      </w:r>
    </w:p>
    <w:p w14:paraId="62980224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7C96F76A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469EA3A1" w14:textId="4FA5871F" w:rsidR="00F631A7" w:rsidRPr="007132CB" w:rsidRDefault="00F631A7" w:rsidP="00F631A7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D15B8E">
        <w:rPr>
          <w:rStyle w:val="wT10"/>
          <w:rFonts w:eastAsia="Cambria"/>
          <w:b/>
          <w:bCs/>
          <w:sz w:val="22"/>
          <w:szCs w:val="22"/>
        </w:rPr>
        <w:t>Grażyna i Lech Sawiccy</w:t>
      </w:r>
    </w:p>
    <w:p w14:paraId="4EF836B9" w14:textId="77777777" w:rsidR="00F631A7" w:rsidRPr="007132CB" w:rsidRDefault="00F631A7" w:rsidP="00F631A7">
      <w:pPr>
        <w:tabs>
          <w:tab w:val="left" w:pos="495"/>
        </w:tabs>
        <w:suppressAutoHyphens w:val="0"/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</w:p>
    <w:p w14:paraId="23582BE1" w14:textId="50EFF684" w:rsidR="00F631A7" w:rsidRPr="007132CB" w:rsidRDefault="00F631A7" w:rsidP="00F631A7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 w:rsidR="00D15B8E"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przy </w:t>
      </w:r>
      <w:r>
        <w:rPr>
          <w:bCs/>
          <w:sz w:val="22"/>
          <w:szCs w:val="22"/>
        </w:rPr>
        <w:t xml:space="preserve">ul. </w:t>
      </w:r>
      <w:r w:rsidR="00D15B8E">
        <w:rPr>
          <w:bCs/>
          <w:sz w:val="22"/>
          <w:szCs w:val="22"/>
        </w:rPr>
        <w:t>Ł</w:t>
      </w:r>
      <w:r w:rsidR="00B260C6">
        <w:rPr>
          <w:bCs/>
          <w:sz w:val="22"/>
          <w:szCs w:val="22"/>
        </w:rPr>
        <w:t>ą</w:t>
      </w:r>
      <w:r w:rsidR="00D15B8E">
        <w:rPr>
          <w:bCs/>
          <w:sz w:val="22"/>
          <w:szCs w:val="22"/>
        </w:rPr>
        <w:t>cznej</w:t>
      </w:r>
      <w:r w:rsidRPr="007132CB">
        <w:rPr>
          <w:bCs/>
          <w:sz w:val="22"/>
          <w:szCs w:val="22"/>
        </w:rPr>
        <w:t xml:space="preserve"> w Gołdapi gruntu stanowiącego</w:t>
      </w:r>
      <w:r w:rsidR="00D15B8E">
        <w:rPr>
          <w:bCs/>
          <w:sz w:val="22"/>
          <w:szCs w:val="22"/>
        </w:rPr>
        <w:t xml:space="preserve"> działkę o numerze ewidencyjnym 280/11 oraz</w:t>
      </w:r>
      <w:r w:rsidRPr="007132CB">
        <w:rPr>
          <w:bCs/>
          <w:sz w:val="22"/>
          <w:szCs w:val="22"/>
        </w:rPr>
        <w:t xml:space="preserve"> część działki o numerze ewidencyjnym </w:t>
      </w:r>
      <w:r w:rsidR="00D15B8E">
        <w:rPr>
          <w:bCs/>
          <w:sz w:val="22"/>
          <w:szCs w:val="22"/>
        </w:rPr>
        <w:t>280/</w:t>
      </w:r>
      <w:r w:rsidR="003F4E6F">
        <w:rPr>
          <w:bCs/>
          <w:sz w:val="22"/>
          <w:szCs w:val="22"/>
        </w:rPr>
        <w:t>2</w:t>
      </w:r>
      <w:r w:rsidRPr="007132CB">
        <w:rPr>
          <w:bCs/>
          <w:sz w:val="22"/>
          <w:szCs w:val="22"/>
        </w:rPr>
        <w:t>, o</w:t>
      </w:r>
      <w:r w:rsidR="00D15B8E">
        <w:rPr>
          <w:bCs/>
          <w:sz w:val="22"/>
          <w:szCs w:val="22"/>
        </w:rPr>
        <w:t xml:space="preserve"> łącznej</w:t>
      </w:r>
      <w:r w:rsidRPr="007132CB">
        <w:rPr>
          <w:bCs/>
          <w:sz w:val="22"/>
          <w:szCs w:val="22"/>
        </w:rPr>
        <w:t xml:space="preserve"> powierzchni </w:t>
      </w:r>
      <w:r w:rsidR="00D15B8E">
        <w:rPr>
          <w:bCs/>
          <w:sz w:val="22"/>
          <w:szCs w:val="22"/>
        </w:rPr>
        <w:t>192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 z przeznaczeniem pod</w:t>
      </w:r>
      <w:r w:rsidR="00B260C6">
        <w:rPr>
          <w:sz w:val="22"/>
          <w:szCs w:val="22"/>
        </w:rPr>
        <w:t xml:space="preserve"> </w:t>
      </w:r>
      <w:r w:rsidRPr="007132CB">
        <w:rPr>
          <w:sz w:val="22"/>
          <w:szCs w:val="22"/>
        </w:rPr>
        <w:t>zagospodarowanie zielenią</w:t>
      </w:r>
      <w:r w:rsidR="00B260C6">
        <w:rPr>
          <w:sz w:val="22"/>
          <w:szCs w:val="22"/>
        </w:rPr>
        <w:t>.</w:t>
      </w:r>
    </w:p>
    <w:p w14:paraId="089813F5" w14:textId="5656344E" w:rsidR="00F631A7" w:rsidRDefault="00F631A7" w:rsidP="00F631A7">
      <w:pPr>
        <w:pStyle w:val="Tekstpodstawowy"/>
        <w:spacing w:before="60"/>
        <w:ind w:left="360" w:firstLine="348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D15B8E">
        <w:rPr>
          <w:b/>
          <w:sz w:val="22"/>
          <w:szCs w:val="22"/>
        </w:rPr>
        <w:t>78,72</w:t>
      </w:r>
      <w:r w:rsidRPr="007132CB">
        <w:rPr>
          <w:b/>
          <w:sz w:val="22"/>
          <w:szCs w:val="22"/>
        </w:rPr>
        <w:t xml:space="preserve"> zł/rok</w:t>
      </w:r>
    </w:p>
    <w:p w14:paraId="4D4260D7" w14:textId="772B407D" w:rsidR="00F631A7" w:rsidRPr="007132CB" w:rsidRDefault="00F631A7" w:rsidP="00F631A7">
      <w:pPr>
        <w:tabs>
          <w:tab w:val="left" w:pos="426"/>
        </w:tabs>
        <w:spacing w:line="100" w:lineRule="atLeas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D15B8E">
        <w:rPr>
          <w:b/>
          <w:sz w:val="22"/>
          <w:szCs w:val="22"/>
        </w:rPr>
        <w:t>88,72</w:t>
      </w:r>
      <w:r w:rsidRPr="007132CB">
        <w:rPr>
          <w:b/>
          <w:sz w:val="22"/>
          <w:szCs w:val="22"/>
        </w:rPr>
        <w:t xml:space="preserve"> zł/rok</w:t>
      </w:r>
    </w:p>
    <w:p w14:paraId="0689F2D9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75362108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389E2492" w14:textId="3386ACD1" w:rsidR="00F631A7" w:rsidRDefault="00F631A7" w:rsidP="00F631A7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D15B8E">
        <w:rPr>
          <w:rStyle w:val="wT10"/>
          <w:rFonts w:eastAsia="Cambria"/>
          <w:b/>
          <w:bCs/>
          <w:sz w:val="22"/>
          <w:szCs w:val="22"/>
        </w:rPr>
        <w:t>Iwona Skrzecz</w:t>
      </w:r>
    </w:p>
    <w:p w14:paraId="39FF55E3" w14:textId="77777777" w:rsidR="00D15B8E" w:rsidRDefault="00D15B8E" w:rsidP="00D15B8E">
      <w:pPr>
        <w:pStyle w:val="Tekstpodstawowy"/>
        <w:spacing w:before="60"/>
        <w:ind w:left="357" w:firstLine="351"/>
        <w:rPr>
          <w:bCs/>
          <w:sz w:val="22"/>
          <w:szCs w:val="22"/>
        </w:rPr>
      </w:pPr>
    </w:p>
    <w:p w14:paraId="7EF392E1" w14:textId="206A2395" w:rsidR="00D15B8E" w:rsidRPr="007132CB" w:rsidRDefault="00D15B8E" w:rsidP="00D15B8E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przy </w:t>
      </w:r>
      <w:r>
        <w:rPr>
          <w:bCs/>
          <w:sz w:val="22"/>
          <w:szCs w:val="22"/>
        </w:rPr>
        <w:t>w miejscowości Skocze</w:t>
      </w:r>
      <w:r w:rsidRPr="007132CB">
        <w:rPr>
          <w:bCs/>
          <w:sz w:val="22"/>
          <w:szCs w:val="22"/>
        </w:rPr>
        <w:t xml:space="preserve"> gruntu stanowiącego </w:t>
      </w:r>
      <w:r>
        <w:rPr>
          <w:bCs/>
          <w:sz w:val="22"/>
          <w:szCs w:val="22"/>
        </w:rPr>
        <w:t xml:space="preserve">część </w:t>
      </w:r>
      <w:r w:rsidRPr="007132CB">
        <w:rPr>
          <w:bCs/>
          <w:sz w:val="22"/>
          <w:szCs w:val="22"/>
        </w:rPr>
        <w:t>działk</w:t>
      </w:r>
      <w:r>
        <w:rPr>
          <w:bCs/>
          <w:sz w:val="22"/>
          <w:szCs w:val="22"/>
        </w:rPr>
        <w:t>i</w:t>
      </w:r>
      <w:r w:rsidRPr="007132CB">
        <w:rPr>
          <w:bCs/>
          <w:sz w:val="22"/>
          <w:szCs w:val="22"/>
        </w:rPr>
        <w:t xml:space="preserve"> o numerze ewidencyjnym </w:t>
      </w:r>
      <w:r>
        <w:rPr>
          <w:bCs/>
          <w:sz w:val="22"/>
          <w:szCs w:val="22"/>
        </w:rPr>
        <w:t>14</w:t>
      </w:r>
      <w:r w:rsidRPr="007132CB">
        <w:rPr>
          <w:bCs/>
          <w:sz w:val="22"/>
          <w:szCs w:val="22"/>
        </w:rPr>
        <w:t xml:space="preserve">, o powierzchni </w:t>
      </w:r>
      <w:r>
        <w:rPr>
          <w:bCs/>
          <w:sz w:val="22"/>
          <w:szCs w:val="22"/>
        </w:rPr>
        <w:t>500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 z przeznaczeniem pod uprawy rolne i zagospodarowanie zielenią</w:t>
      </w:r>
      <w:r w:rsidR="00B260C6">
        <w:rPr>
          <w:sz w:val="22"/>
          <w:szCs w:val="22"/>
        </w:rPr>
        <w:t>.</w:t>
      </w:r>
    </w:p>
    <w:p w14:paraId="5B40F64B" w14:textId="5871B9DA" w:rsidR="00D15B8E" w:rsidRPr="007132CB" w:rsidRDefault="00D15B8E" w:rsidP="00D15B8E">
      <w:pPr>
        <w:pStyle w:val="Tekstpodstawowy"/>
        <w:spacing w:before="60"/>
        <w:ind w:left="720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>
        <w:rPr>
          <w:b/>
          <w:sz w:val="22"/>
          <w:szCs w:val="22"/>
        </w:rPr>
        <w:t>29,50</w:t>
      </w:r>
      <w:r w:rsidRPr="007132CB">
        <w:rPr>
          <w:b/>
          <w:sz w:val="22"/>
          <w:szCs w:val="22"/>
        </w:rPr>
        <w:t xml:space="preserve"> zł/rok</w:t>
      </w:r>
    </w:p>
    <w:p w14:paraId="66358352" w14:textId="77777777" w:rsidR="00D15B8E" w:rsidRPr="007132CB" w:rsidRDefault="00D15B8E" w:rsidP="00D15B8E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</w:p>
    <w:p w14:paraId="2DFBC618" w14:textId="77777777" w:rsidR="00D15B8E" w:rsidRPr="007132CB" w:rsidRDefault="00D15B8E" w:rsidP="00D15B8E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0</w:t>
      </w:r>
    </w:p>
    <w:p w14:paraId="2EEB5060" w14:textId="77777777" w:rsidR="00D15B8E" w:rsidRPr="007132CB" w:rsidRDefault="00D15B8E" w:rsidP="00D15B8E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14773B8F" w14:textId="77777777" w:rsidR="00D15B8E" w:rsidRPr="007132CB" w:rsidRDefault="00D15B8E" w:rsidP="00D15B8E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</w:p>
    <w:p w14:paraId="3D3497C5" w14:textId="255F9862" w:rsidR="00D15B8E" w:rsidRPr="00961765" w:rsidRDefault="00D15B8E" w:rsidP="00D15B8E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  <w:sz w:val="22"/>
          <w:szCs w:val="22"/>
        </w:rPr>
      </w:pPr>
      <w:r w:rsidRPr="00961765">
        <w:rPr>
          <w:rStyle w:val="wT10"/>
          <w:rFonts w:eastAsia="Cambria"/>
          <w:b/>
          <w:bCs/>
          <w:sz w:val="22"/>
          <w:szCs w:val="22"/>
        </w:rPr>
        <w:t xml:space="preserve">Przetarg zakończył się wynikiem negatywnym – z uwagi na brak wpłacenia wadium do przetargu nie dopuszczono żadnej osoby. </w:t>
      </w:r>
    </w:p>
    <w:p w14:paraId="5F65B97F" w14:textId="5C8A2B6E" w:rsidR="00D15B8E" w:rsidRDefault="00D15B8E" w:rsidP="00D15B8E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</w:rPr>
      </w:pPr>
    </w:p>
    <w:p w14:paraId="10D41551" w14:textId="10D193CE" w:rsidR="00D15B8E" w:rsidRPr="007132CB" w:rsidRDefault="00D15B8E" w:rsidP="00D15B8E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ograniczony na dzierżawę nieruchomości położonej przy </w:t>
      </w:r>
      <w:r>
        <w:rPr>
          <w:bCs/>
          <w:sz w:val="22"/>
          <w:szCs w:val="22"/>
        </w:rPr>
        <w:t>ul. Cmentarnej</w:t>
      </w:r>
      <w:r w:rsidRPr="007132CB">
        <w:rPr>
          <w:bCs/>
          <w:sz w:val="22"/>
          <w:szCs w:val="22"/>
        </w:rPr>
        <w:t xml:space="preserve"> w Gołdapi gruntu stanowiącego </w:t>
      </w:r>
      <w:r>
        <w:rPr>
          <w:bCs/>
          <w:sz w:val="22"/>
          <w:szCs w:val="22"/>
        </w:rPr>
        <w:t xml:space="preserve">część </w:t>
      </w:r>
      <w:r w:rsidRPr="007132CB">
        <w:rPr>
          <w:bCs/>
          <w:sz w:val="22"/>
          <w:szCs w:val="22"/>
        </w:rPr>
        <w:t>działk</w:t>
      </w:r>
      <w:r>
        <w:rPr>
          <w:bCs/>
          <w:sz w:val="22"/>
          <w:szCs w:val="22"/>
        </w:rPr>
        <w:t>i</w:t>
      </w:r>
      <w:r w:rsidRPr="007132CB">
        <w:rPr>
          <w:bCs/>
          <w:sz w:val="22"/>
          <w:szCs w:val="22"/>
        </w:rPr>
        <w:t xml:space="preserve"> o numerze ewidencyjnym </w:t>
      </w:r>
      <w:r>
        <w:rPr>
          <w:bCs/>
          <w:sz w:val="22"/>
          <w:szCs w:val="22"/>
        </w:rPr>
        <w:t>2012/</w:t>
      </w:r>
      <w:r w:rsidR="003F4E6F">
        <w:rPr>
          <w:bCs/>
          <w:sz w:val="22"/>
          <w:szCs w:val="22"/>
        </w:rPr>
        <w:t>3</w:t>
      </w:r>
      <w:r w:rsidRPr="007132CB">
        <w:rPr>
          <w:bCs/>
          <w:sz w:val="22"/>
          <w:szCs w:val="22"/>
        </w:rPr>
        <w:t xml:space="preserve">, o powierzchni </w:t>
      </w:r>
      <w:r>
        <w:rPr>
          <w:bCs/>
          <w:sz w:val="22"/>
          <w:szCs w:val="22"/>
        </w:rPr>
        <w:t>57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 xml:space="preserve">, z przeznaczeniem pod </w:t>
      </w:r>
      <w:r>
        <w:rPr>
          <w:sz w:val="22"/>
          <w:szCs w:val="22"/>
        </w:rPr>
        <w:t>zagospodarowanie zielenią.</w:t>
      </w:r>
    </w:p>
    <w:p w14:paraId="334285D7" w14:textId="28547A5C" w:rsidR="00D15B8E" w:rsidRPr="007132CB" w:rsidRDefault="00D15B8E" w:rsidP="00D15B8E">
      <w:pPr>
        <w:pStyle w:val="Tekstpodstawowy"/>
        <w:spacing w:before="60"/>
        <w:ind w:left="720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>
        <w:rPr>
          <w:b/>
          <w:sz w:val="22"/>
          <w:szCs w:val="22"/>
        </w:rPr>
        <w:t>25,00</w:t>
      </w:r>
      <w:r w:rsidRPr="007132CB">
        <w:rPr>
          <w:b/>
          <w:sz w:val="22"/>
          <w:szCs w:val="22"/>
        </w:rPr>
        <w:t xml:space="preserve"> zł/rok</w:t>
      </w:r>
    </w:p>
    <w:p w14:paraId="1A15528A" w14:textId="537CCE99" w:rsidR="00D15B8E" w:rsidRPr="007132CB" w:rsidRDefault="00D15B8E" w:rsidP="00D15B8E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35,00/rok</w:t>
      </w:r>
    </w:p>
    <w:p w14:paraId="3F0C2BE9" w14:textId="77777777" w:rsidR="00D15B8E" w:rsidRPr="007132CB" w:rsidRDefault="00D15B8E" w:rsidP="00D15B8E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0</w:t>
      </w:r>
    </w:p>
    <w:p w14:paraId="50FD50D3" w14:textId="77777777" w:rsidR="00D15B8E" w:rsidRPr="007132CB" w:rsidRDefault="00D15B8E" w:rsidP="00D15B8E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62413675" w14:textId="2005D6CE" w:rsidR="00D15B8E" w:rsidRPr="00D15B8E" w:rsidRDefault="00D15B8E" w:rsidP="00D15B8E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>
        <w:rPr>
          <w:rStyle w:val="wT10"/>
          <w:rFonts w:eastAsia="Cambria"/>
          <w:b/>
          <w:bCs/>
          <w:sz w:val="22"/>
          <w:szCs w:val="22"/>
        </w:rPr>
        <w:t xml:space="preserve"> Aleksandra Król – </w:t>
      </w:r>
      <w:proofErr w:type="spellStart"/>
      <w:r>
        <w:rPr>
          <w:rStyle w:val="wT10"/>
          <w:rFonts w:eastAsia="Cambria"/>
          <w:b/>
          <w:bCs/>
          <w:sz w:val="22"/>
          <w:szCs w:val="22"/>
        </w:rPr>
        <w:t>Berut</w:t>
      </w:r>
      <w:proofErr w:type="spellEnd"/>
      <w:r>
        <w:rPr>
          <w:rStyle w:val="wT10"/>
          <w:rFonts w:eastAsia="Cambria"/>
          <w:b/>
          <w:bCs/>
          <w:sz w:val="22"/>
          <w:szCs w:val="22"/>
        </w:rPr>
        <w:t xml:space="preserve"> i Grzegorz </w:t>
      </w:r>
      <w:proofErr w:type="spellStart"/>
      <w:r>
        <w:rPr>
          <w:rStyle w:val="wT10"/>
          <w:rFonts w:eastAsia="Cambria"/>
          <w:b/>
          <w:bCs/>
          <w:sz w:val="22"/>
          <w:szCs w:val="22"/>
        </w:rPr>
        <w:t>Berut</w:t>
      </w:r>
      <w:proofErr w:type="spellEnd"/>
      <w:r>
        <w:rPr>
          <w:rStyle w:val="wT10"/>
          <w:rFonts w:eastAsia="Cambria"/>
          <w:b/>
          <w:bCs/>
          <w:sz w:val="22"/>
          <w:szCs w:val="22"/>
        </w:rPr>
        <w:t xml:space="preserve"> </w:t>
      </w:r>
    </w:p>
    <w:p w14:paraId="67BC7447" w14:textId="43C5A84D" w:rsidR="00D15B8E" w:rsidRDefault="00D15B8E" w:rsidP="008975CB">
      <w:pPr>
        <w:pStyle w:val="Tekstpodstawowy"/>
        <w:tabs>
          <w:tab w:val="left" w:pos="3529"/>
        </w:tabs>
        <w:spacing w:after="0" w:line="100" w:lineRule="atLeast"/>
        <w:jc w:val="both"/>
        <w:rPr>
          <w:rStyle w:val="wT10"/>
          <w:rFonts w:eastAsia="Cambria"/>
        </w:rPr>
      </w:pPr>
    </w:p>
    <w:p w14:paraId="0CADDF57" w14:textId="750BB1BE" w:rsidR="00D15B8E" w:rsidRPr="007132CB" w:rsidRDefault="00D15B8E" w:rsidP="00D15B8E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przy </w:t>
      </w:r>
      <w:r>
        <w:rPr>
          <w:bCs/>
          <w:sz w:val="22"/>
          <w:szCs w:val="22"/>
        </w:rPr>
        <w:t>ul. Żeromskiego</w:t>
      </w:r>
      <w:r w:rsidRPr="007132CB">
        <w:rPr>
          <w:bCs/>
          <w:sz w:val="22"/>
          <w:szCs w:val="22"/>
        </w:rPr>
        <w:t xml:space="preserve"> w Gołdapi gruntu stanowiącego </w:t>
      </w:r>
      <w:r>
        <w:rPr>
          <w:bCs/>
          <w:sz w:val="22"/>
          <w:szCs w:val="22"/>
        </w:rPr>
        <w:t xml:space="preserve">część </w:t>
      </w:r>
      <w:r w:rsidRPr="007132CB">
        <w:rPr>
          <w:bCs/>
          <w:sz w:val="22"/>
          <w:szCs w:val="22"/>
        </w:rPr>
        <w:t>działk</w:t>
      </w:r>
      <w:r>
        <w:rPr>
          <w:bCs/>
          <w:sz w:val="22"/>
          <w:szCs w:val="22"/>
        </w:rPr>
        <w:t>i</w:t>
      </w:r>
      <w:r w:rsidRPr="007132CB">
        <w:rPr>
          <w:bCs/>
          <w:sz w:val="22"/>
          <w:szCs w:val="22"/>
        </w:rPr>
        <w:t xml:space="preserve"> o numerze ewidencyjnym </w:t>
      </w:r>
      <w:r>
        <w:rPr>
          <w:bCs/>
          <w:sz w:val="22"/>
          <w:szCs w:val="22"/>
        </w:rPr>
        <w:t>1458/3</w:t>
      </w:r>
      <w:r w:rsidRPr="007132CB">
        <w:rPr>
          <w:bCs/>
          <w:sz w:val="22"/>
          <w:szCs w:val="22"/>
        </w:rPr>
        <w:t xml:space="preserve">, o powierzchni </w:t>
      </w:r>
      <w:r>
        <w:rPr>
          <w:bCs/>
          <w:sz w:val="22"/>
          <w:szCs w:val="22"/>
        </w:rPr>
        <w:t>144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 xml:space="preserve">, z przeznaczeniem pod </w:t>
      </w:r>
      <w:r>
        <w:rPr>
          <w:sz w:val="22"/>
          <w:szCs w:val="22"/>
        </w:rPr>
        <w:t>zagospodarowanie zielenią.</w:t>
      </w:r>
    </w:p>
    <w:p w14:paraId="055DD5D0" w14:textId="1EFA923C" w:rsidR="00D15B8E" w:rsidRPr="007132CB" w:rsidRDefault="00D15B8E" w:rsidP="00D15B8E">
      <w:pPr>
        <w:pStyle w:val="Tekstpodstawowy"/>
        <w:spacing w:before="60"/>
        <w:ind w:left="720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>
        <w:rPr>
          <w:b/>
          <w:sz w:val="22"/>
          <w:szCs w:val="22"/>
        </w:rPr>
        <w:t>59,04</w:t>
      </w:r>
      <w:r w:rsidRPr="007132CB">
        <w:rPr>
          <w:b/>
          <w:sz w:val="22"/>
          <w:szCs w:val="22"/>
        </w:rPr>
        <w:t xml:space="preserve"> zł/rok</w:t>
      </w:r>
    </w:p>
    <w:p w14:paraId="7BE051CB" w14:textId="1FB0EB51" w:rsidR="00D15B8E" w:rsidRPr="007132CB" w:rsidRDefault="00D15B8E" w:rsidP="00D15B8E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69,04/rok</w:t>
      </w:r>
    </w:p>
    <w:p w14:paraId="67AED2A7" w14:textId="77777777" w:rsidR="00D15B8E" w:rsidRPr="007132CB" w:rsidRDefault="00D15B8E" w:rsidP="00D15B8E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0</w:t>
      </w:r>
    </w:p>
    <w:p w14:paraId="38D43EE3" w14:textId="77777777" w:rsidR="00D15B8E" w:rsidRPr="007132CB" w:rsidRDefault="00D15B8E" w:rsidP="00D15B8E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417D6BB9" w14:textId="03E86509" w:rsidR="00D15B8E" w:rsidRDefault="00D15B8E" w:rsidP="00D15B8E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>
        <w:rPr>
          <w:rStyle w:val="wT10"/>
          <w:rFonts w:eastAsia="Cambria"/>
          <w:b/>
          <w:bCs/>
          <w:sz w:val="22"/>
          <w:szCs w:val="22"/>
        </w:rPr>
        <w:t xml:space="preserve"> Helena Górczyńska </w:t>
      </w:r>
    </w:p>
    <w:p w14:paraId="0578AE8A" w14:textId="77777777" w:rsidR="00D15B8E" w:rsidRDefault="00D15B8E" w:rsidP="00D15B8E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31F9D199" w14:textId="60C85B5D" w:rsidR="00D15B8E" w:rsidRPr="007132CB" w:rsidRDefault="00D15B8E" w:rsidP="00D15B8E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przy </w:t>
      </w:r>
      <w:r>
        <w:rPr>
          <w:bCs/>
          <w:sz w:val="22"/>
          <w:szCs w:val="22"/>
        </w:rPr>
        <w:t xml:space="preserve">ul. </w:t>
      </w:r>
      <w:r w:rsidR="00B260C6">
        <w:rPr>
          <w:bCs/>
          <w:sz w:val="22"/>
          <w:szCs w:val="22"/>
        </w:rPr>
        <w:t>Ustronie</w:t>
      </w:r>
      <w:r w:rsidRPr="007132CB">
        <w:rPr>
          <w:bCs/>
          <w:sz w:val="22"/>
          <w:szCs w:val="22"/>
        </w:rPr>
        <w:t xml:space="preserve"> w Gołdapi gruntu stanowiącego </w:t>
      </w:r>
      <w:r>
        <w:rPr>
          <w:bCs/>
          <w:sz w:val="22"/>
          <w:szCs w:val="22"/>
        </w:rPr>
        <w:t xml:space="preserve">część </w:t>
      </w:r>
      <w:r w:rsidRPr="007132CB">
        <w:rPr>
          <w:bCs/>
          <w:sz w:val="22"/>
          <w:szCs w:val="22"/>
        </w:rPr>
        <w:t>działk</w:t>
      </w:r>
      <w:r>
        <w:rPr>
          <w:bCs/>
          <w:sz w:val="22"/>
          <w:szCs w:val="22"/>
        </w:rPr>
        <w:t>i</w:t>
      </w:r>
      <w:r w:rsidRPr="007132CB">
        <w:rPr>
          <w:bCs/>
          <w:sz w:val="22"/>
          <w:szCs w:val="22"/>
        </w:rPr>
        <w:t xml:space="preserve"> o numerze ewidencyjnym </w:t>
      </w:r>
      <w:r w:rsidR="00B260C6">
        <w:rPr>
          <w:bCs/>
          <w:sz w:val="22"/>
          <w:szCs w:val="22"/>
        </w:rPr>
        <w:t>452/51</w:t>
      </w:r>
      <w:r w:rsidRPr="007132CB">
        <w:rPr>
          <w:bCs/>
          <w:sz w:val="22"/>
          <w:szCs w:val="22"/>
        </w:rPr>
        <w:t xml:space="preserve">, o powierzchni </w:t>
      </w:r>
      <w:r w:rsidR="00B260C6">
        <w:rPr>
          <w:bCs/>
          <w:sz w:val="22"/>
          <w:szCs w:val="22"/>
        </w:rPr>
        <w:t>600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 xml:space="preserve">, z przeznaczeniem pod </w:t>
      </w:r>
      <w:r w:rsidR="00B260C6">
        <w:rPr>
          <w:sz w:val="22"/>
          <w:szCs w:val="22"/>
        </w:rPr>
        <w:t xml:space="preserve">uprawy rolne i zagospodarowanie zielenią. </w:t>
      </w:r>
    </w:p>
    <w:p w14:paraId="57EAA702" w14:textId="7401D25C" w:rsidR="00D15B8E" w:rsidRPr="007132CB" w:rsidRDefault="00D15B8E" w:rsidP="00D15B8E">
      <w:pPr>
        <w:pStyle w:val="Tekstpodstawowy"/>
        <w:spacing w:before="60"/>
        <w:ind w:left="720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B260C6">
        <w:rPr>
          <w:b/>
          <w:sz w:val="22"/>
          <w:szCs w:val="22"/>
        </w:rPr>
        <w:t>35,40</w:t>
      </w:r>
      <w:r w:rsidRPr="007132CB">
        <w:rPr>
          <w:b/>
          <w:sz w:val="22"/>
          <w:szCs w:val="22"/>
        </w:rPr>
        <w:t xml:space="preserve"> zł/rok</w:t>
      </w:r>
    </w:p>
    <w:p w14:paraId="6015DC0E" w14:textId="30443D9B" w:rsidR="00D15B8E" w:rsidRPr="007132CB" w:rsidRDefault="00D15B8E" w:rsidP="00D15B8E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B260C6">
        <w:rPr>
          <w:b/>
          <w:sz w:val="22"/>
          <w:szCs w:val="22"/>
        </w:rPr>
        <w:t>45,40</w:t>
      </w:r>
      <w:r>
        <w:rPr>
          <w:b/>
          <w:sz w:val="22"/>
          <w:szCs w:val="22"/>
        </w:rPr>
        <w:t>/rok</w:t>
      </w:r>
    </w:p>
    <w:p w14:paraId="41A7E73E" w14:textId="77777777" w:rsidR="00D15B8E" w:rsidRPr="007132CB" w:rsidRDefault="00D15B8E" w:rsidP="00D15B8E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0</w:t>
      </w:r>
    </w:p>
    <w:p w14:paraId="615F0D6A" w14:textId="77777777" w:rsidR="00D15B8E" w:rsidRPr="007132CB" w:rsidRDefault="00D15B8E" w:rsidP="00D15B8E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169277D3" w14:textId="3DF1A063" w:rsidR="00D15B8E" w:rsidRPr="00D15B8E" w:rsidRDefault="00D15B8E" w:rsidP="00D15B8E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B260C6">
        <w:rPr>
          <w:rStyle w:val="wT10"/>
          <w:rFonts w:eastAsia="Cambria"/>
          <w:b/>
          <w:bCs/>
          <w:sz w:val="22"/>
          <w:szCs w:val="22"/>
        </w:rPr>
        <w:t xml:space="preserve">Iwona i Józef </w:t>
      </w:r>
      <w:proofErr w:type="spellStart"/>
      <w:r w:rsidR="00B260C6">
        <w:rPr>
          <w:rStyle w:val="wT10"/>
          <w:rFonts w:eastAsia="Cambria"/>
          <w:b/>
          <w:bCs/>
          <w:sz w:val="22"/>
          <w:szCs w:val="22"/>
        </w:rPr>
        <w:t>Rafałko</w:t>
      </w:r>
      <w:proofErr w:type="spellEnd"/>
      <w:r>
        <w:rPr>
          <w:rStyle w:val="wT10"/>
          <w:rFonts w:eastAsia="Cambria"/>
          <w:b/>
          <w:bCs/>
          <w:sz w:val="22"/>
          <w:szCs w:val="22"/>
        </w:rPr>
        <w:t xml:space="preserve"> </w:t>
      </w:r>
    </w:p>
    <w:p w14:paraId="0CB5B552" w14:textId="77777777" w:rsidR="00D15B8E" w:rsidRPr="00D15B8E" w:rsidRDefault="00D15B8E" w:rsidP="00D15B8E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3E323742" w14:textId="5FC1F31A" w:rsidR="00B260C6" w:rsidRPr="007132CB" w:rsidRDefault="00B260C6" w:rsidP="00B260C6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przy </w:t>
      </w:r>
      <w:r>
        <w:rPr>
          <w:bCs/>
          <w:sz w:val="22"/>
          <w:szCs w:val="22"/>
        </w:rPr>
        <w:t>ul. Mazurskiej w Gołdapi</w:t>
      </w:r>
      <w:r w:rsidRPr="007132CB">
        <w:rPr>
          <w:bCs/>
          <w:sz w:val="22"/>
          <w:szCs w:val="22"/>
        </w:rPr>
        <w:t xml:space="preserve"> gruntu stanowiącego </w:t>
      </w:r>
      <w:r>
        <w:rPr>
          <w:bCs/>
          <w:sz w:val="22"/>
          <w:szCs w:val="22"/>
        </w:rPr>
        <w:t xml:space="preserve">część </w:t>
      </w:r>
      <w:r w:rsidRPr="007132CB">
        <w:rPr>
          <w:bCs/>
          <w:sz w:val="22"/>
          <w:szCs w:val="22"/>
        </w:rPr>
        <w:t>działk</w:t>
      </w:r>
      <w:r>
        <w:rPr>
          <w:bCs/>
          <w:sz w:val="22"/>
          <w:szCs w:val="22"/>
        </w:rPr>
        <w:t>i</w:t>
      </w:r>
      <w:r w:rsidRPr="007132CB">
        <w:rPr>
          <w:bCs/>
          <w:sz w:val="22"/>
          <w:szCs w:val="22"/>
        </w:rPr>
        <w:t xml:space="preserve"> o numerze ewidencyjnym </w:t>
      </w:r>
      <w:r>
        <w:rPr>
          <w:bCs/>
          <w:sz w:val="22"/>
          <w:szCs w:val="22"/>
        </w:rPr>
        <w:t>526/14</w:t>
      </w:r>
      <w:r w:rsidRPr="007132CB">
        <w:rPr>
          <w:bCs/>
          <w:sz w:val="22"/>
          <w:szCs w:val="22"/>
        </w:rPr>
        <w:t xml:space="preserve">, o powierzchni </w:t>
      </w:r>
      <w:r>
        <w:rPr>
          <w:bCs/>
          <w:sz w:val="22"/>
          <w:szCs w:val="22"/>
        </w:rPr>
        <w:t>110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 xml:space="preserve">, z przeznaczeniem pod </w:t>
      </w:r>
      <w:r>
        <w:rPr>
          <w:sz w:val="22"/>
          <w:szCs w:val="22"/>
        </w:rPr>
        <w:t xml:space="preserve">zagospodarowanie zielenią. </w:t>
      </w:r>
    </w:p>
    <w:p w14:paraId="277EBFF0" w14:textId="57AC6533" w:rsidR="00B260C6" w:rsidRPr="007132CB" w:rsidRDefault="00B260C6" w:rsidP="00B260C6">
      <w:pPr>
        <w:pStyle w:val="Tekstpodstawowy"/>
        <w:spacing w:before="60"/>
        <w:ind w:left="720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>
        <w:rPr>
          <w:b/>
          <w:sz w:val="22"/>
          <w:szCs w:val="22"/>
        </w:rPr>
        <w:t>45,10</w:t>
      </w:r>
      <w:r w:rsidRPr="007132CB">
        <w:rPr>
          <w:b/>
          <w:sz w:val="22"/>
          <w:szCs w:val="22"/>
        </w:rPr>
        <w:t xml:space="preserve"> zł/rok</w:t>
      </w:r>
    </w:p>
    <w:p w14:paraId="44960F50" w14:textId="77777777" w:rsidR="00B260C6" w:rsidRPr="007132CB" w:rsidRDefault="00B260C6" w:rsidP="00B260C6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</w:p>
    <w:p w14:paraId="4BD64196" w14:textId="77777777" w:rsidR="00B260C6" w:rsidRPr="007132CB" w:rsidRDefault="00B260C6" w:rsidP="00B260C6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0</w:t>
      </w:r>
    </w:p>
    <w:p w14:paraId="759EE2F1" w14:textId="77777777" w:rsidR="00B260C6" w:rsidRPr="007132CB" w:rsidRDefault="00B260C6" w:rsidP="00B260C6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6B753461" w14:textId="77777777" w:rsidR="00B260C6" w:rsidRPr="007132CB" w:rsidRDefault="00B260C6" w:rsidP="00B260C6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</w:p>
    <w:p w14:paraId="0A675EC2" w14:textId="77777777" w:rsidR="00B260C6" w:rsidRPr="00961765" w:rsidRDefault="00B260C6" w:rsidP="00B260C6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  <w:sz w:val="22"/>
          <w:szCs w:val="22"/>
        </w:rPr>
      </w:pPr>
      <w:r w:rsidRPr="00961765">
        <w:rPr>
          <w:rStyle w:val="wT10"/>
          <w:rFonts w:eastAsia="Cambria"/>
          <w:b/>
          <w:bCs/>
          <w:sz w:val="22"/>
          <w:szCs w:val="22"/>
        </w:rPr>
        <w:t xml:space="preserve">Przetarg zakończył się wynikiem negatywnym – z uwagi na brak wpłacenia wadium do przetargu nie dopuszczono żadnej osoby. </w:t>
      </w:r>
    </w:p>
    <w:p w14:paraId="10D66A04" w14:textId="77777777" w:rsidR="00D15B8E" w:rsidRPr="00900105" w:rsidRDefault="00D15B8E" w:rsidP="00D15B8E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</w:rPr>
      </w:pPr>
    </w:p>
    <w:p w14:paraId="50A0AB23" w14:textId="77777777" w:rsidR="00D15B8E" w:rsidRPr="007132CB" w:rsidRDefault="00D15B8E" w:rsidP="00F631A7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sz w:val="22"/>
          <w:szCs w:val="22"/>
        </w:rPr>
      </w:pPr>
    </w:p>
    <w:p w14:paraId="2964FD23" w14:textId="77777777" w:rsidR="00753186" w:rsidRDefault="00753186"/>
    <w:sectPr w:rsidR="00753186" w:rsidSect="00D15B8E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38E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3A53AE"/>
    <w:rsid w:val="003F4E6F"/>
    <w:rsid w:val="004D444C"/>
    <w:rsid w:val="004F728E"/>
    <w:rsid w:val="00753186"/>
    <w:rsid w:val="008975CB"/>
    <w:rsid w:val="00961765"/>
    <w:rsid w:val="00B260C6"/>
    <w:rsid w:val="00C732ED"/>
    <w:rsid w:val="00D15B8E"/>
    <w:rsid w:val="00E67E25"/>
    <w:rsid w:val="00F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5</cp:revision>
  <cp:lastPrinted>2021-09-13T10:31:00Z</cp:lastPrinted>
  <dcterms:created xsi:type="dcterms:W3CDTF">2021-09-03T10:58:00Z</dcterms:created>
  <dcterms:modified xsi:type="dcterms:W3CDTF">2021-09-13T10:56:00Z</dcterms:modified>
</cp:coreProperties>
</file>