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40B" w14:textId="77777777" w:rsidR="00D333EF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Zarządzenie Nr  50/VII/2024</w:t>
      </w:r>
    </w:p>
    <w:p w14:paraId="094EF898" w14:textId="77777777" w:rsidR="00D333EF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35A39697" w14:textId="77777777" w:rsidR="00D333EF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>z dnia 1 lipca  2024 r.</w:t>
      </w:r>
    </w:p>
    <w:p w14:paraId="5FD5019C" w14:textId="77777777" w:rsidR="00D333EF" w:rsidRDefault="00000000">
      <w:pPr>
        <w:pStyle w:val="Textbody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 xml:space="preserve">w sprawie przeprowadzenia naboru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>do spraw Gospodarki Odpadami komunalnymi i windykacji  opłat w Wydziale Finansów i Realizacji Budżetu Urzędu Miejskiego w Gołdapi</w:t>
      </w:r>
    </w:p>
    <w:p w14:paraId="09ABA6F3" w14:textId="77777777" w:rsidR="00D333EF" w:rsidRDefault="00000000">
      <w:pPr>
        <w:pStyle w:val="Standard"/>
        <w:tabs>
          <w:tab w:val="left" w:pos="0"/>
        </w:tabs>
        <w:spacing w:line="360" w:lineRule="auto"/>
        <w:ind w:firstLine="284"/>
        <w:jc w:val="both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>Na podstawie art. 33 ust. 1 ustawy z dnia 8 marca 1990 r. o samorządzie gminnym (</w:t>
      </w:r>
      <w:proofErr w:type="spellStart"/>
      <w:r>
        <w:rPr>
          <w:rFonts w:ascii="Calibri" w:eastAsia="Tahoma" w:hAnsi="Calibri" w:cs="Calibri"/>
          <w:sz w:val="20"/>
          <w:szCs w:val="20"/>
        </w:rPr>
        <w:t>t.j</w:t>
      </w:r>
      <w:proofErr w:type="spellEnd"/>
      <w:r>
        <w:rPr>
          <w:rFonts w:ascii="Calibri" w:eastAsia="Tahoma" w:hAnsi="Calibri" w:cs="Calibri"/>
          <w:sz w:val="20"/>
          <w:szCs w:val="20"/>
        </w:rPr>
        <w:t xml:space="preserve">. Dz. U. z 2023 r. poz. 40 z </w:t>
      </w:r>
      <w:proofErr w:type="spellStart"/>
      <w:r>
        <w:rPr>
          <w:rFonts w:ascii="Calibri" w:eastAsia="Tahoma" w:hAnsi="Calibri" w:cs="Calibri"/>
          <w:sz w:val="20"/>
          <w:szCs w:val="20"/>
        </w:rPr>
        <w:t>późn</w:t>
      </w:r>
      <w:proofErr w:type="spellEnd"/>
      <w:r>
        <w:rPr>
          <w:rFonts w:ascii="Calibri" w:eastAsia="Tahoma" w:hAnsi="Calibri" w:cs="Calibri"/>
          <w:sz w:val="20"/>
          <w:szCs w:val="20"/>
        </w:rPr>
        <w:t>. zm.) w związku z art. 11 ust. 2 ustawy z dnia 21 listopada 2008 r. o pracownikach samorządowych</w:t>
      </w:r>
      <w:bookmarkStart w:id="0" w:name="_Hlk28549496"/>
      <w:r>
        <w:rPr>
          <w:rFonts w:ascii="Calibri" w:eastAsia="Tahoma" w:hAnsi="Calibri" w:cs="Calibri"/>
          <w:sz w:val="20"/>
          <w:szCs w:val="20"/>
        </w:rPr>
        <w:t>(</w:t>
      </w:r>
      <w:proofErr w:type="spellStart"/>
      <w:r>
        <w:rPr>
          <w:rFonts w:ascii="Calibri" w:eastAsia="Tahoma" w:hAnsi="Calibri" w:cs="Calibri"/>
          <w:sz w:val="20"/>
          <w:szCs w:val="20"/>
        </w:rPr>
        <w:t>t.j</w:t>
      </w:r>
      <w:proofErr w:type="spellEnd"/>
      <w:r>
        <w:rPr>
          <w:rFonts w:ascii="Calibri" w:eastAsia="Tahoma" w:hAnsi="Calibri" w:cs="Calibri"/>
          <w:sz w:val="20"/>
          <w:szCs w:val="20"/>
        </w:rPr>
        <w:t xml:space="preserve">. Dz. U. z 2022 r. poz. 530 z </w:t>
      </w:r>
      <w:proofErr w:type="spellStart"/>
      <w:r>
        <w:rPr>
          <w:rFonts w:ascii="Calibri" w:eastAsia="Tahoma" w:hAnsi="Calibri" w:cs="Calibri"/>
          <w:sz w:val="20"/>
          <w:szCs w:val="20"/>
        </w:rPr>
        <w:t>późn</w:t>
      </w:r>
      <w:proofErr w:type="spellEnd"/>
      <w:r>
        <w:rPr>
          <w:rFonts w:ascii="Calibri" w:eastAsia="Tahoma" w:hAnsi="Calibri" w:cs="Calibri"/>
          <w:sz w:val="20"/>
          <w:szCs w:val="20"/>
        </w:rPr>
        <w:t>. zm.)</w:t>
      </w:r>
      <w:bookmarkEnd w:id="0"/>
      <w:r>
        <w:rPr>
          <w:rFonts w:ascii="Calibri" w:eastAsia="Tahoma" w:hAnsi="Calibri" w:cs="Calibri"/>
          <w:sz w:val="20"/>
          <w:szCs w:val="20"/>
        </w:rPr>
        <w:t xml:space="preserve"> 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193073A0" w14:textId="77777777" w:rsidR="00D333EF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na stanowisko urzędnicze ds. Gospodarki Odpadami Komunalnymi i windykacji  opłat w Wydziale Finansów i Realizacji Budżetu.</w:t>
      </w:r>
    </w:p>
    <w:p w14:paraId="72D06F34" w14:textId="77777777" w:rsidR="00D333EF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14712EE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 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stanowisko urzędnicze – ustala się Komisję Rekrutacyjną </w:t>
      </w:r>
      <w:r>
        <w:rPr>
          <w:rFonts w:ascii="Calibri" w:hAnsi="Calibri" w:cs="Calibri"/>
          <w:color w:val="000000"/>
          <w:sz w:val="20"/>
          <w:szCs w:val="20"/>
        </w:rPr>
        <w:br/>
        <w:t>w składzie:</w:t>
      </w:r>
    </w:p>
    <w:p w14:paraId="5EAE03CF" w14:textId="77777777" w:rsidR="00D333EF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Sylwia Ostrowska – Skarbnik Gminy Gołdap – Przewodnicząca Komisji,</w:t>
      </w:r>
    </w:p>
    <w:p w14:paraId="54D503C0" w14:textId="77777777" w:rsidR="00D333EF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2) Anna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Rawinis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Sekretarz Gminy Gołdap – Zastępca Przewodniczącego Komisji,</w:t>
      </w:r>
    </w:p>
    <w:p w14:paraId="0AFDB7A4" w14:textId="77777777" w:rsidR="00D333EF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3) Agnieszka Ryszewska – Zastępca Skarbnika Gminy Gołdap – Członek Komisji,</w:t>
      </w:r>
    </w:p>
    <w:p w14:paraId="427ACEB8" w14:textId="77777777" w:rsidR="00D333EF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Aneta Wielgus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p.o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Kierownika Wydziału Administracyjnego – Członek Komisji,</w:t>
      </w:r>
    </w:p>
    <w:p w14:paraId="7C592EE6" w14:textId="77777777" w:rsidR="00D333EF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5) Marta Zarzycka – Główny Specjalista ds. kadr i płac – Sekretarz Komisji.</w:t>
      </w:r>
    </w:p>
    <w:p w14:paraId="04692764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 Z– ca Przewodniczącego Komisji.</w:t>
      </w:r>
    </w:p>
    <w:p w14:paraId="5118E84A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Przewodniczącego Komisji lub Zastępcy Przewodniczącego Komisji.</w:t>
      </w:r>
    </w:p>
    <w:p w14:paraId="43944B3B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</w:t>
      </w:r>
    </w:p>
    <w:p w14:paraId="2B16E2F0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Przewodniczącemu Komisji.</w:t>
      </w:r>
    </w:p>
    <w:p w14:paraId="280CD620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Zarządzenia powierzam sekretarzowi gminy.</w:t>
      </w:r>
    </w:p>
    <w:p w14:paraId="0F7F414D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1FF8D8E1" w14:textId="77777777" w:rsidR="00D333EF" w:rsidRDefault="00D333EF">
      <w:pPr>
        <w:pStyle w:val="Standard"/>
        <w:spacing w:line="360" w:lineRule="auto"/>
        <w:rPr>
          <w:rFonts w:ascii="Calibri" w:eastAsia="Tahoma" w:hAnsi="Calibri" w:cs="Calibri"/>
          <w:sz w:val="20"/>
          <w:szCs w:val="20"/>
        </w:rPr>
      </w:pPr>
    </w:p>
    <w:p w14:paraId="28A4E22B" w14:textId="77777777" w:rsidR="00D333EF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58854876" w14:textId="77777777" w:rsidR="00D333EF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 xml:space="preserve">Konrad </w:t>
      </w:r>
      <w:proofErr w:type="spellStart"/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>Kazaniecki</w:t>
      </w:r>
      <w:proofErr w:type="spellEnd"/>
    </w:p>
    <w:p w14:paraId="0C39C397" w14:textId="77777777" w:rsidR="00D333EF" w:rsidRDefault="00D333EF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1F1140D7" w14:textId="77777777" w:rsidR="00D333EF" w:rsidRDefault="00D333EF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73F1286E" w14:textId="77777777" w:rsidR="00D333EF" w:rsidRDefault="00D333EF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5A90A3C" w14:textId="77777777" w:rsidR="00D333EF" w:rsidRDefault="00D333EF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40FA6674" w14:textId="77777777" w:rsidR="00D333EF" w:rsidRDefault="0000000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Załącznik do Zarządzenia Nr  50/VII/2024</w:t>
      </w:r>
    </w:p>
    <w:p w14:paraId="613954FE" w14:textId="77777777" w:rsidR="00D333EF" w:rsidRDefault="0000000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Burmistrza Gołdapi z  dnia 1 lipca 2024 r.</w:t>
      </w:r>
    </w:p>
    <w:p w14:paraId="6F7E80D8" w14:textId="77777777" w:rsidR="00D333EF" w:rsidRDefault="00D333EF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321BFE0" w14:textId="77777777" w:rsidR="00D333EF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20CAD350" w14:textId="77777777" w:rsidR="00D333EF" w:rsidRDefault="0000000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>do spraw Gospodarki Odpadami Komunalnymi i windykacji  opłat</w:t>
      </w:r>
      <w:r>
        <w:rPr>
          <w:rFonts w:ascii="Calibri" w:eastAsia="Arial" w:hAnsi="Calibri" w:cs="Calibri"/>
          <w:b/>
          <w:bCs/>
          <w:sz w:val="20"/>
          <w:szCs w:val="20"/>
        </w:rPr>
        <w:br/>
        <w:t>w Wydziale Finansów i Realizacji Budżetu Urzędu Miejskiego w Gołdapi</w:t>
      </w:r>
    </w:p>
    <w:p w14:paraId="20195CDC" w14:textId="77777777" w:rsidR="00D333EF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080C31A0" w14:textId="77777777" w:rsidR="00D333EF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56D88876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1.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4BF7FFB1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04190791" w14:textId="77777777" w:rsidR="00D333EF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4F43E61E" w14:textId="77777777" w:rsidR="00D333EF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4. Wykształcenie wyższe, preferowane kierunki: rachunkowość i finanse.</w:t>
      </w:r>
    </w:p>
    <w:p w14:paraId="7ADFFFAF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7E60E743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 stanowisk urzędniczych.</w:t>
      </w:r>
    </w:p>
    <w:p w14:paraId="6694FDEF" w14:textId="77777777" w:rsidR="00D333EF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sz w:val="20"/>
          <w:szCs w:val="20"/>
        </w:rPr>
        <w:t>Znajomość i umiejętność właściwej interpretacji uregulowań prawnych z zakresu:</w:t>
      </w:r>
    </w:p>
    <w:p w14:paraId="7CDE98C1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utrzymaniu czystości i porządku w gminach;</w:t>
      </w:r>
    </w:p>
    <w:p w14:paraId="029729A4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postępowaniu egzekucyjnym w administracji;</w:t>
      </w:r>
    </w:p>
    <w:p w14:paraId="7C252010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ordynacja podatkowa;</w:t>
      </w:r>
    </w:p>
    <w:p w14:paraId="374BFB74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kodeks postępowania administracyjnego;</w:t>
      </w:r>
    </w:p>
    <w:p w14:paraId="78FA626F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finansach publicznych;</w:t>
      </w:r>
    </w:p>
    <w:p w14:paraId="389F3F99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rachunkowości;</w:t>
      </w:r>
    </w:p>
    <w:p w14:paraId="5057B369" w14:textId="77777777" w:rsidR="00D333EF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bidi="ar-SA"/>
        </w:rPr>
        <w:t>Ustawa o odpowiedzialności za naruszenie dyscypliny finansów publicznych;</w:t>
      </w:r>
    </w:p>
    <w:p w14:paraId="4F8AB363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1710BA8E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77D1880A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3C5CD926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Ustawa o podatkach i opłatach lokalnych;</w:t>
      </w:r>
    </w:p>
    <w:p w14:paraId="510367D6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Rozporządzenia Prezesa Rady Ministrów w sprawie instrukcji kancelaryjnej, jednolitych rzeczowych wykazów akt oraz instrukcji w sprawie organizacji i zakresu działania archiwów zakładowych;</w:t>
      </w:r>
    </w:p>
    <w:p w14:paraId="0AB35F34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1E57F4EE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F5C1A4A" w14:textId="77777777" w:rsidR="00D333EF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7B695BD3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Doświadczenie w pracy w administracji.</w:t>
      </w:r>
    </w:p>
    <w:p w14:paraId="13F4B0C8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informatycznych, w tym programów księgowych.</w:t>
      </w:r>
    </w:p>
    <w:p w14:paraId="2D2E9757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color w:val="000000"/>
          <w:sz w:val="20"/>
          <w:szCs w:val="20"/>
        </w:rPr>
        <w:t>3. Umiejętność analitycznego myśl</w:t>
      </w:r>
      <w:r>
        <w:rPr>
          <w:rFonts w:ascii="Calibri" w:hAnsi="Calibri" w:cs="Calibri"/>
          <w:sz w:val="20"/>
          <w:szCs w:val="20"/>
        </w:rPr>
        <w:t xml:space="preserve">enia, pozyskiwania informacji oraz przeprowadzania analiz, tworzenia prognoz </w:t>
      </w:r>
      <w:r>
        <w:rPr>
          <w:rFonts w:ascii="Calibri" w:hAnsi="Calibri" w:cs="Calibri"/>
          <w:sz w:val="20"/>
          <w:szCs w:val="20"/>
        </w:rPr>
        <w:br/>
        <w:t>w oparciu o materiały źródłowe i przewidywane założenia.</w:t>
      </w:r>
    </w:p>
    <w:p w14:paraId="6F709E4C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4.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4E75C491" w14:textId="77777777" w:rsidR="00D333EF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5. Dyspozycyjność, odpowiedzialność, sumienność, rzetelność, kreatywność, systematyczność i komunikatywność.</w:t>
      </w:r>
    </w:p>
    <w:p w14:paraId="1702CB5D" w14:textId="77777777" w:rsidR="00D333EF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lastRenderedPageBreak/>
        <w:t>6. Umiejętność pracy pod presją czasu.</w:t>
      </w:r>
    </w:p>
    <w:p w14:paraId="61407CB5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01FD285D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>
        <w:rPr>
          <w:rFonts w:ascii="Calibri" w:hAnsi="Calibri" w:cs="Calibri"/>
          <w:color w:val="000000"/>
          <w:sz w:val="20"/>
          <w:szCs w:val="20"/>
        </w:rPr>
        <w:t>pełny etat, umowa o pracę na czas określony z możliwością przedłużenia na czas nieokreślony.</w:t>
      </w:r>
    </w:p>
    <w:p w14:paraId="68022DE2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drugim piętrze w budynku Urzędu trzykondygnacyjnym bez windy. Bezpieczne warunki pracy. Budynek wyposażony jest w podjazd umożliwiający wjazd do budynku wózkiem inwalidzkim. Toalety niedostosowane do wózków inwalidzkich.</w:t>
      </w:r>
    </w:p>
    <w:p w14:paraId="36A7167D" w14:textId="77777777" w:rsidR="00D333EF" w:rsidRDefault="00000000">
      <w:pPr>
        <w:pStyle w:val="Textbody"/>
        <w:spacing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przez połowę dobowego wymiaru czasu pracy , bezpośredni kontakt z interesantami.</w:t>
      </w:r>
    </w:p>
    <w:p w14:paraId="43168CA8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531EDB4D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61D003BE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Sporządzanie tytułów wykonawczych ich ewidencja oraz przekazywanie do odpowiedniego Naczelnika Urzędu Skarbowego;</w:t>
      </w:r>
    </w:p>
    <w:p w14:paraId="042C8A03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Przygotowywanie i wysyłanie upomnień do uregulowania zaległości w opłacie za gospodarowanie odpadami komunalnymi;</w:t>
      </w:r>
    </w:p>
    <w:p w14:paraId="3BB73D7A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Analizowanie stanu zaległości z tytułu gospodarki odpadami komunalnymi oraz podejmowanie stosownych działań </w:t>
      </w:r>
      <w:r>
        <w:rPr>
          <w:rFonts w:ascii="Calibri" w:hAnsi="Calibri" w:cs="Calibri"/>
          <w:sz w:val="20"/>
          <w:szCs w:val="20"/>
        </w:rPr>
        <w:br/>
        <w:t>w zakresie egzekucji;</w:t>
      </w:r>
    </w:p>
    <w:p w14:paraId="7FBE477C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Przeprowadzanie postępowań podatkowych;</w:t>
      </w:r>
    </w:p>
    <w:p w14:paraId="41C95BE7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Przyjmowanie oraz weryfikacja deklaracji o wysokości opłaty za gospodarowanie odpadami komunalnymi w zakresie prawidłowości ich wypełniania, a także bieżące wprowadzenie deklaracji do systemu informatycznego;</w:t>
      </w:r>
    </w:p>
    <w:p w14:paraId="64D7907F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 Obsługa systemu ewidencji wpłat należności za gospodarowanie odpadami komunalnymi;</w:t>
      </w:r>
    </w:p>
    <w:p w14:paraId="3CCF4156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Analityczne księgowanie opłat za gospodarowanie odpadami komunalnymi;</w:t>
      </w:r>
    </w:p>
    <w:p w14:paraId="760A5AFA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Uzgadnianie zapisów księgowych, obrotów i sald;</w:t>
      </w:r>
    </w:p>
    <w:p w14:paraId="065127C1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 Sporządzanie dokumentacji księgowej w zakresie gospodarki odpadami komunalnymi;</w:t>
      </w:r>
    </w:p>
    <w:p w14:paraId="726EBF32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10. Sporządzanie sprawozdań w zakresie gospodarki odpadami komunalnymi;</w:t>
      </w:r>
    </w:p>
    <w:p w14:paraId="1DA9E830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 Prowadzenie postępowań administracyjnych w zakresie gospodarki odpadami komunalnymi;</w:t>
      </w:r>
    </w:p>
    <w:p w14:paraId="1A3D3934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12. Przygotowywanie projektów uchwał, zarządzeń i dokumentów niezbędnych do funkcjonowania systemu gospodarki odpadami komunalnymi oraz ich stała weryfikacja w zakresie finansowym;</w:t>
      </w:r>
    </w:p>
    <w:p w14:paraId="39C84979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13. Sporządzanie i prowadzenie analiz dotyczących gospodarki odpadami komunalnymi;</w:t>
      </w:r>
    </w:p>
    <w:p w14:paraId="53B768AB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14. Współpraca przy opracowywaniu projektu budżetu;</w:t>
      </w:r>
    </w:p>
    <w:p w14:paraId="3E374D6D" w14:textId="77777777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15. Wykonywanie innych zadań przewidzianych przepisami prawa oraz zadań wynikających z poleceń lub upoważnień Burmistrza i Skarbnika;</w:t>
      </w:r>
    </w:p>
    <w:p w14:paraId="6AA21840" w14:textId="77777777" w:rsidR="00D333EF" w:rsidRDefault="00000000">
      <w:pPr>
        <w:pStyle w:val="Textbody"/>
        <w:spacing w:after="0" w:line="360" w:lineRule="auto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16. Przygotowywanie projektów uchwał, materiałów, sprawozdań i analiz na sesje rady, komisje rady;</w:t>
      </w:r>
    </w:p>
    <w:p w14:paraId="67893E4B" w14:textId="77777777" w:rsidR="00D333EF" w:rsidRDefault="00000000">
      <w:pPr>
        <w:pStyle w:val="Textbody"/>
        <w:spacing w:after="0" w:line="360" w:lineRule="auto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17. Zastępstwo w Kasie Urzędu Miejskiego w Gołdapi.</w:t>
      </w:r>
    </w:p>
    <w:p w14:paraId="1727A46E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66DBD9FD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1B46AA6F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010530E8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3F31D9D2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  <w:t>o posiadanych kwalifikacjach i umiejętnościach (kopie zaświadczeń o ukończonych kursach, szkoleniach, itp.),</w:t>
      </w:r>
    </w:p>
    <w:p w14:paraId="767E2734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świadectw pracy potwierdzające doświadczenie zawodowe, a w przypadku trwania stosunku pracy oświadczenie </w:t>
      </w:r>
      <w:r>
        <w:rPr>
          <w:rFonts w:ascii="Calibri" w:eastAsia="Times-Roman, 'Times New Roman'" w:hAnsi="Calibri" w:cs="Calibri"/>
          <w:sz w:val="20"/>
          <w:szCs w:val="20"/>
        </w:rPr>
        <w:lastRenderedPageBreak/>
        <w:t>kandydata określające staż pracy u obecnego pracodawcy lub zaświadczenie o zatrudnieniu od pracodawcy,</w:t>
      </w:r>
    </w:p>
    <w:p w14:paraId="60B2D9FE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4861D8E3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6CCA60B7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2AED4E08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kopia dokumentu potwierdzającego niepełnosprawność, jeżeli kandydat zamierza skorzystać z uprawnienia, o którym mowa w art. 13a ust. 2 ustawy z dnia 21 listopada 2008 r. o pracownikach samorządowych,</w:t>
      </w:r>
    </w:p>
    <w:p w14:paraId="6CD764FE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1E4A472E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  <w:t>Uwaga: Osoba, której w wyniku postępowania naboru zostanie przedstawiona propozycja zatrudnienia będzie zobowiązana do przedłożenia informacji z Krajowego Rejestru Karnego o niekaralności sądowej.</w:t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D333EF" w14:paraId="33C903B4" w14:textId="77777777">
        <w:tblPrEx>
          <w:tblCellMar>
            <w:top w:w="0" w:type="dxa"/>
            <w:bottom w:w="0" w:type="dxa"/>
          </w:tblCellMar>
        </w:tblPrEx>
        <w:tc>
          <w:tcPr>
            <w:tcW w:w="9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8090" w14:textId="77777777" w:rsidR="00D333EF" w:rsidRDefault="00000000">
            <w:pPr>
              <w:pStyle w:val="Standard"/>
              <w:tabs>
                <w:tab w:val="left" w:pos="390"/>
              </w:tabs>
              <w:autoSpaceDE w:val="0"/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75E5C769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0B2002B4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na stanowisko urzędnicze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br/>
              <w:t xml:space="preserve">ds.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Gospodarki Odpadami Komunalnymi i windykacji opłat w Wydziale Finansów i Realizacji Budżetu 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66147B18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do 22 lipca  2024 r. do godz. 13.00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3AC34167" w14:textId="77777777" w:rsidR="00D333EF" w:rsidRDefault="00000000">
            <w:pPr>
              <w:pStyle w:val="Standard"/>
              <w:autoSpaceDE w:val="0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FB0E5A8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706744AE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4C2C1B8" w14:textId="77777777" w:rsidR="00D333EF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7E8E8914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DD148" w14:textId="77777777" w:rsidR="00D333EF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21C28B4E" w14:textId="77777777" w:rsidR="00D333EF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  <w:t>Kazaniecki</w:t>
            </w:r>
            <w:proofErr w:type="spellEnd"/>
          </w:p>
          <w:p w14:paraId="3F66E223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8FE3865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BC6792B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2357D7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EED9844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BF73549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C3D70F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51E345C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2CBAC6D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AA2A6DD" w14:textId="77777777" w:rsidR="00D333EF" w:rsidRDefault="00D333E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CE8613F" w14:textId="77777777" w:rsidR="00D333EF" w:rsidRDefault="00D333E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9E79C7A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56AF86B" w14:textId="77777777" w:rsidR="00D333EF" w:rsidRDefault="00D333EF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333EF" w14:paraId="54AB8795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DA45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KLAUZULA INFORMACYJNA</w:t>
            </w:r>
          </w:p>
          <w:p w14:paraId="2C8566A7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14BFE97D" w14:textId="77777777" w:rsidR="00D333EF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216D2B91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7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42D1444" w14:textId="77777777" w:rsidR="00D333EF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06F768F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4F23F72F" w14:textId="77777777" w:rsidR="00D333EF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31CE987F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tj. Ustawa z 26 czerwca 1974 r. Kodeks pracy, Rozporządzenie Ministra Rodziny, Pracy i Polityki Społecznej z dnia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5DBD1DF2" w14:textId="77777777" w:rsidR="00D333EF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3B32B6A3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2395705F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3704A83B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48B6B05B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2398737E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2A9379D9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 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76B641D6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49089DEF" w14:textId="77777777" w:rsidR="00D333EF" w:rsidRDefault="00000000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6A9FC8F1" w14:textId="77777777" w:rsidR="00D333EF" w:rsidRDefault="00D333EF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EECADB4" w14:textId="77777777" w:rsidR="00D333EF" w:rsidRDefault="00D333EF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8D0984D" w14:textId="77777777" w:rsidR="00D333EF" w:rsidRDefault="00D333EF">
            <w:pPr>
              <w:pStyle w:val="NormalnyWeb"/>
              <w:spacing w:before="0" w:after="0" w:line="360" w:lineRule="auto"/>
              <w:jc w:val="center"/>
            </w:pPr>
          </w:p>
          <w:p w14:paraId="656F8781" w14:textId="77777777" w:rsidR="00D333EF" w:rsidRDefault="00D333EF">
            <w:pPr>
              <w:pStyle w:val="NormalnyWeb"/>
              <w:spacing w:before="0" w:after="0" w:line="360" w:lineRule="auto"/>
              <w:jc w:val="center"/>
            </w:pPr>
          </w:p>
          <w:p w14:paraId="02AE4F49" w14:textId="77777777" w:rsidR="00D333EF" w:rsidRDefault="00D333EF">
            <w:pPr>
              <w:pStyle w:val="NormalnyWeb"/>
              <w:spacing w:before="0" w:after="0" w:line="360" w:lineRule="auto"/>
              <w:jc w:val="center"/>
            </w:pPr>
          </w:p>
          <w:p w14:paraId="74245AD0" w14:textId="77777777" w:rsidR="00D333EF" w:rsidRDefault="00D333EF">
            <w:pPr>
              <w:pStyle w:val="NormalnyWeb"/>
              <w:spacing w:before="0" w:after="0" w:line="360" w:lineRule="auto"/>
              <w:jc w:val="center"/>
            </w:pPr>
          </w:p>
          <w:p w14:paraId="31BCDFB7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35DF4D84" w14:textId="77777777" w:rsidR="00D333EF" w:rsidRDefault="00D333EF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AD9938" w14:textId="77777777" w:rsidR="00D333EF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kandydatów na stanowisko urzędnicze do spraw Gospodarki Odpadami Komunalnymi i windykacji opłat w Wydziale Finansów i Realizacji Budżetu Urzędu Miejskiego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Gołdapi.</w:t>
            </w:r>
          </w:p>
          <w:p w14:paraId="68DBD222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19458E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8E454E" w14:textId="77777777" w:rsidR="00D333EF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3505B0AE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3657D9E7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34F52D3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52955AC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4DC88C56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1BCABF7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E1DEBB6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3CE87BCF" w14:textId="77777777" w:rsidR="00D333EF" w:rsidRDefault="00D333EF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2941C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Wyrażam zgodę na przetwarzanie moich danych osobowych, o których mowa w art. 9 ust. 1 RODO, na potrzeby wzięcia udziału w naborze kandydatów na stanowisko urzędnicze do spraw Gospodarki odpadami Komunalnymi i windykacji opłat w Wydziale Finansów i Realizacji Budżetu Urzędu Miejskiego w Gołdapi.</w:t>
            </w:r>
          </w:p>
          <w:p w14:paraId="3858BCD4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F50F5DF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FF53239" w14:textId="77777777" w:rsidR="00D333EF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1C946FC1" w14:textId="77777777" w:rsidR="00D333EF" w:rsidRDefault="00D333EF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58FF7B0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1DD3BB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50A100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E3D3E69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E9031F1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CD89E54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3EC3B3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E672EF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D40A8C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A580E3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74E711C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56278D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3800BF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8185E5" w14:textId="77777777" w:rsidR="00D333EF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lastRenderedPageBreak/>
              <w:t>KWESTIONARIUSZ OSOBOWY</w:t>
            </w:r>
          </w:p>
          <w:p w14:paraId="3DFA41E3" w14:textId="77777777" w:rsidR="00D333EF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44BE74F0" w14:textId="77777777" w:rsidR="00D333EF" w:rsidRDefault="00D333EF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8F301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..........................................................................................................…</w:t>
            </w:r>
          </w:p>
          <w:p w14:paraId="5BAF42B5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..........................................................................................................................…</w:t>
            </w:r>
          </w:p>
          <w:p w14:paraId="6D9EEF52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</w:t>
            </w:r>
          </w:p>
          <w:p w14:paraId="05500744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A337386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...............................................................................................................................................……</w:t>
            </w:r>
          </w:p>
          <w:p w14:paraId="52E3C1E2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0691CBA7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.................................................................................................……</w:t>
            </w:r>
          </w:p>
          <w:p w14:paraId="223E8343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533E60A7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1B0ED32B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22C7CCB3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604ABB8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5C3C90A0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..........................................................................………</w:t>
            </w:r>
          </w:p>
          <w:p w14:paraId="1A8541B7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0536B910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1F665B67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34CD47EC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424D09D7" w14:textId="77777777" w:rsidR="00D333EF" w:rsidRDefault="00D333EF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207F6688" w14:textId="77777777" w:rsidR="00D333EF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528D38AF" w14:textId="77777777" w:rsidR="00D333EF" w:rsidRDefault="00D333EF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EC48425" w14:textId="77777777" w:rsidR="00D333EF" w:rsidRDefault="00D333EF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40E2881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(podpis osoby ubiegającej się o zatrudnienie)</w:t>
            </w:r>
          </w:p>
          <w:p w14:paraId="4E34A505" w14:textId="77777777" w:rsidR="00D333EF" w:rsidRDefault="00D333EF">
            <w:pPr>
              <w:pStyle w:val="Standard"/>
              <w:tabs>
                <w:tab w:val="left" w:pos="390"/>
              </w:tabs>
              <w:autoSpaceDE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7D4601" w14:textId="77777777" w:rsidR="00D333EF" w:rsidRDefault="00D333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sectPr w:rsidR="00D333EF">
      <w:pgSz w:w="11905" w:h="16837"/>
      <w:pgMar w:top="687" w:right="1134" w:bottom="6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6303" w14:textId="77777777" w:rsidR="00A12685" w:rsidRDefault="00A12685">
      <w:r>
        <w:separator/>
      </w:r>
    </w:p>
  </w:endnote>
  <w:endnote w:type="continuationSeparator" w:id="0">
    <w:p w14:paraId="6A87E8CD" w14:textId="77777777" w:rsidR="00A12685" w:rsidRDefault="00A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Roman, 'Times New Roman'">
    <w:charset w:val="00"/>
    <w:family w:val="roman"/>
    <w:pitch w:val="default"/>
  </w:font>
  <w:font w:name="Times-Bold">
    <w:charset w:val="00"/>
    <w:family w:val="auto"/>
    <w:pitch w:val="default"/>
  </w:font>
  <w:font w:name="TimesNewRoman">
    <w:charset w:val="00"/>
    <w:family w:val="roman"/>
    <w:pitch w:val="default"/>
  </w:font>
  <w:font w:name="TimesNewRoman, 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D3F8" w14:textId="77777777" w:rsidR="00A12685" w:rsidRDefault="00A12685">
      <w:r>
        <w:rPr>
          <w:color w:val="000000"/>
        </w:rPr>
        <w:separator/>
      </w:r>
    </w:p>
  </w:footnote>
  <w:footnote w:type="continuationSeparator" w:id="0">
    <w:p w14:paraId="2EE1CE76" w14:textId="77777777" w:rsidR="00A12685" w:rsidRDefault="00A1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2717188">
    <w:abstractNumId w:val="0"/>
  </w:num>
  <w:num w:numId="2" w16cid:durableId="365761335">
    <w:abstractNumId w:val="3"/>
  </w:num>
  <w:num w:numId="3" w16cid:durableId="606428336">
    <w:abstractNumId w:val="1"/>
  </w:num>
  <w:num w:numId="4" w16cid:durableId="97664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33EF"/>
    <w:rsid w:val="007E2E48"/>
    <w:rsid w:val="00A12685"/>
    <w:rsid w:val="00D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2607</Words>
  <Characters>15646</Characters>
  <Application>Microsoft Office Word</Application>
  <DocSecurity>0</DocSecurity>
  <Lines>130</Lines>
  <Paragraphs>36</Paragraphs>
  <ScaleCrop>false</ScaleCrop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Marta Zarzycka</cp:lastModifiedBy>
  <cp:revision>2</cp:revision>
  <cp:lastPrinted>2024-07-01T12:50:00Z</cp:lastPrinted>
  <dcterms:created xsi:type="dcterms:W3CDTF">2024-07-02T11:12:00Z</dcterms:created>
  <dcterms:modified xsi:type="dcterms:W3CDTF">2024-07-02T11:12:00Z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