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975FF" w14:textId="39E375D7" w:rsidR="00085775" w:rsidRPr="00F04D1C" w:rsidRDefault="00085775" w:rsidP="00085775">
      <w:pPr>
        <w:tabs>
          <w:tab w:val="left" w:pos="3402"/>
        </w:tabs>
        <w:ind w:right="-851" w:firstLine="4253"/>
        <w:rPr>
          <w:rFonts w:ascii="Times New Roman" w:hAnsi="Times New Roman" w:cs="Times New Roman"/>
        </w:rPr>
      </w:pPr>
      <w:r w:rsidRPr="00F04D1C">
        <w:rPr>
          <w:rFonts w:ascii="Times New Roman" w:hAnsi="Times New Roman" w:cs="Times New Roman"/>
        </w:rPr>
        <w:t xml:space="preserve">Załącznik nr </w:t>
      </w:r>
      <w:r w:rsidR="00DF6FDE">
        <w:rPr>
          <w:rFonts w:ascii="Times New Roman" w:hAnsi="Times New Roman" w:cs="Times New Roman"/>
        </w:rPr>
        <w:t>1</w:t>
      </w:r>
      <w:r w:rsidRPr="00F04D1C">
        <w:rPr>
          <w:rFonts w:ascii="Times New Roman" w:hAnsi="Times New Roman" w:cs="Times New Roman"/>
        </w:rPr>
        <w:t xml:space="preserve"> do Zarządzenia nr</w:t>
      </w:r>
      <w:r w:rsidR="00A9329A">
        <w:rPr>
          <w:rFonts w:ascii="Times New Roman" w:hAnsi="Times New Roman" w:cs="Times New Roman"/>
        </w:rPr>
        <w:t xml:space="preserve"> 2187/II/2024</w:t>
      </w:r>
    </w:p>
    <w:p w14:paraId="7C7064D1" w14:textId="678917BF" w:rsidR="00085775" w:rsidRPr="00F04D1C" w:rsidRDefault="00085775" w:rsidP="00085775">
      <w:pPr>
        <w:ind w:right="567" w:firstLine="3828"/>
        <w:rPr>
          <w:rFonts w:ascii="Times New Roman" w:hAnsi="Times New Roman" w:cs="Times New Roman"/>
        </w:rPr>
      </w:pPr>
      <w:r w:rsidRPr="00F04D1C">
        <w:rPr>
          <w:rFonts w:ascii="Times New Roman" w:hAnsi="Times New Roman" w:cs="Times New Roman"/>
        </w:rPr>
        <w:t xml:space="preserve">        Burmistrza Gołdapi z dnia</w:t>
      </w:r>
      <w:r w:rsidR="00A9329A">
        <w:rPr>
          <w:rFonts w:ascii="Times New Roman" w:hAnsi="Times New Roman" w:cs="Times New Roman"/>
        </w:rPr>
        <w:t xml:space="preserve"> 1 </w:t>
      </w:r>
      <w:bookmarkStart w:id="0" w:name="_GoBack"/>
      <w:bookmarkEnd w:id="0"/>
      <w:r w:rsidR="0033684A">
        <w:rPr>
          <w:rFonts w:ascii="Times New Roman" w:hAnsi="Times New Roman" w:cs="Times New Roman"/>
        </w:rPr>
        <w:t>luty</w:t>
      </w:r>
      <w:r w:rsidRPr="00F04D1C">
        <w:rPr>
          <w:rFonts w:ascii="Times New Roman" w:hAnsi="Times New Roman" w:cs="Times New Roman"/>
        </w:rPr>
        <w:t xml:space="preserve"> 2024 r.</w:t>
      </w:r>
    </w:p>
    <w:p w14:paraId="165F0D06" w14:textId="77777777" w:rsidR="00F04D1C" w:rsidRDefault="00F04D1C" w:rsidP="009F278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8F6061" w14:textId="356FA022" w:rsidR="009F2781" w:rsidRPr="00F04D1C" w:rsidRDefault="009F2781" w:rsidP="009F2781">
      <w:pPr>
        <w:jc w:val="center"/>
        <w:rPr>
          <w:rFonts w:ascii="Times New Roman" w:hAnsi="Times New Roman" w:cs="Times New Roman"/>
          <w:sz w:val="24"/>
          <w:szCs w:val="24"/>
        </w:rPr>
      </w:pPr>
      <w:r w:rsidRPr="00F04D1C">
        <w:rPr>
          <w:rFonts w:ascii="Times New Roman" w:hAnsi="Times New Roman" w:cs="Times New Roman"/>
          <w:sz w:val="24"/>
          <w:szCs w:val="24"/>
        </w:rPr>
        <w:t>PLAN KONTROLI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4111"/>
        <w:gridCol w:w="1585"/>
        <w:gridCol w:w="1480"/>
      </w:tblGrid>
      <w:tr w:rsidR="000215C9" w:rsidRPr="00F04D1C" w14:paraId="329708C0" w14:textId="77777777" w:rsidTr="00F04D1C">
        <w:trPr>
          <w:jc w:val="center"/>
        </w:trPr>
        <w:tc>
          <w:tcPr>
            <w:tcW w:w="562" w:type="dxa"/>
          </w:tcPr>
          <w:p w14:paraId="52716DA3" w14:textId="409C17DF" w:rsidR="000215C9" w:rsidRPr="00F04D1C" w:rsidRDefault="000215C9" w:rsidP="009F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111" w:type="dxa"/>
          </w:tcPr>
          <w:p w14:paraId="0457DB94" w14:textId="77777777" w:rsidR="000215C9" w:rsidRPr="00F04D1C" w:rsidRDefault="000215C9" w:rsidP="009F62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Kontrolowany: </w:t>
            </w:r>
          </w:p>
          <w:p w14:paraId="6487DE8E" w14:textId="502F3ABD" w:rsidR="000215C9" w:rsidRPr="00F04D1C" w:rsidRDefault="000215C9" w:rsidP="009F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Właściciele nieruchomości położonych w miejscowościach:</w:t>
            </w:r>
          </w:p>
        </w:tc>
        <w:tc>
          <w:tcPr>
            <w:tcW w:w="1559" w:type="dxa"/>
          </w:tcPr>
          <w:p w14:paraId="67DF880D" w14:textId="6B1DE763" w:rsidR="000215C9" w:rsidRPr="00F04D1C" w:rsidRDefault="000215C9" w:rsidP="009F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Kontrolujący</w:t>
            </w:r>
          </w:p>
        </w:tc>
        <w:tc>
          <w:tcPr>
            <w:tcW w:w="1480" w:type="dxa"/>
          </w:tcPr>
          <w:p w14:paraId="057347D2" w14:textId="7542B314" w:rsidR="000215C9" w:rsidRPr="00F04D1C" w:rsidRDefault="000215C9" w:rsidP="009F6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kontroli</w:t>
            </w:r>
          </w:p>
        </w:tc>
      </w:tr>
      <w:tr w:rsidR="000215C9" w:rsidRPr="00F04D1C" w14:paraId="29744EDE" w14:textId="77777777" w:rsidTr="00F04D1C">
        <w:trPr>
          <w:jc w:val="center"/>
        </w:trPr>
        <w:tc>
          <w:tcPr>
            <w:tcW w:w="562" w:type="dxa"/>
          </w:tcPr>
          <w:p w14:paraId="67376FD6" w14:textId="77777777" w:rsidR="000215C9" w:rsidRPr="00F04D1C" w:rsidRDefault="000215C9" w:rsidP="007C2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642E4585" w14:textId="45700F99" w:rsidR="000215C9" w:rsidRPr="00F04D1C" w:rsidRDefault="000215C9" w:rsidP="009F6A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453CF" w14:textId="4054BE42" w:rsidR="000215C9" w:rsidRPr="00F04D1C" w:rsidRDefault="00980EB7" w:rsidP="00B626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Babki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Żelazki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Bałupiany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Piękne Łąki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Barkowo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Bitkowo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Botkuny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Bronisze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Czarnowo Wielkie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Jurkiszki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Kolniszki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Szyliny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Dunajek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Dunajek Mały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Dzięgiele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Galwiecie</w:t>
            </w:r>
            <w:proofErr w:type="spellEnd"/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Kołkowo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Dąbie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Boćwinka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Boćwiński</w:t>
            </w:r>
            <w:proofErr w:type="spellEnd"/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 Młyn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Kalniszki</w:t>
            </w:r>
            <w:proofErr w:type="spellEnd"/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Okrasin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Górne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Regiele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215C9" w:rsidRPr="00F04D1C">
              <w:rPr>
                <w:rFonts w:ascii="Times New Roman" w:hAnsi="Times New Roman" w:cs="Times New Roman"/>
                <w:sz w:val="24"/>
                <w:szCs w:val="24"/>
              </w:rPr>
              <w:t>Jabłońskie</w:t>
            </w:r>
          </w:p>
          <w:p w14:paraId="49AFFE8B" w14:textId="77777777" w:rsidR="000215C9" w:rsidRPr="00F04D1C" w:rsidRDefault="000215C9" w:rsidP="007C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005E17" w14:textId="7E1C2E9E" w:rsidR="000215C9" w:rsidRPr="00F04D1C" w:rsidRDefault="000215C9" w:rsidP="007C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BFD4231" w14:textId="77777777" w:rsidR="000215C9" w:rsidRPr="00F04D1C" w:rsidRDefault="000215C9" w:rsidP="00A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D0FD6" w14:textId="77777777" w:rsidR="000215C9" w:rsidRPr="00F04D1C" w:rsidRDefault="000215C9" w:rsidP="00A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CB9C4" w14:textId="77777777" w:rsidR="000215C9" w:rsidRPr="00F04D1C" w:rsidRDefault="000215C9" w:rsidP="00A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ADC2F0" w14:textId="77777777" w:rsidR="000215C9" w:rsidRPr="00F04D1C" w:rsidRDefault="000215C9" w:rsidP="00A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5A3300" w14:textId="0ECE2677" w:rsidR="000215C9" w:rsidRPr="00F04D1C" w:rsidRDefault="000215C9" w:rsidP="00A8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Straż Miejska oraz</w:t>
            </w:r>
          </w:p>
          <w:p w14:paraId="6D6D1213" w14:textId="5D5315C2" w:rsidR="000215C9" w:rsidRPr="00F04D1C" w:rsidRDefault="000215C9" w:rsidP="00A87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upoważnieni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br/>
              <w:t>pracownicy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br/>
              <w:t>Urzędu Miejskiego w Gołdapi</w:t>
            </w:r>
          </w:p>
        </w:tc>
        <w:tc>
          <w:tcPr>
            <w:tcW w:w="1480" w:type="dxa"/>
            <w:vAlign w:val="center"/>
          </w:tcPr>
          <w:p w14:paraId="0C5B6668" w14:textId="54CCF39F" w:rsidR="000215C9" w:rsidRPr="00F04D1C" w:rsidRDefault="000215C9" w:rsidP="000F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I kwartał 2024</w:t>
            </w:r>
            <w:r w:rsidR="000F518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215C9" w:rsidRPr="00F04D1C" w14:paraId="44DDD67C" w14:textId="77777777" w:rsidTr="00F04D1C">
        <w:trPr>
          <w:jc w:val="center"/>
        </w:trPr>
        <w:tc>
          <w:tcPr>
            <w:tcW w:w="562" w:type="dxa"/>
          </w:tcPr>
          <w:p w14:paraId="6E025F21" w14:textId="7E1F8101" w:rsidR="000215C9" w:rsidRPr="00F04D1C" w:rsidRDefault="000215C9" w:rsidP="007C2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04D1C" w:rsidRPr="00F0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25070D1A" w14:textId="7A34656B" w:rsidR="000215C9" w:rsidRPr="00F04D1C" w:rsidRDefault="000215C9" w:rsidP="00A87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-Włosty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Roste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>k, J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Osieki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>, J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eziorki Wielkie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Jeziorki Małe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Gieraliszki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Zielonka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Juchnajcie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Sokoły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Konikowo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Kośmidry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Kowalki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Kozaki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Wrotkowo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Jabramowo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Łobody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Grygieliszki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Marcinowo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Wronki Wielkie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Nasuty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Kamionki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Rudzie</w:t>
            </w:r>
          </w:p>
          <w:p w14:paraId="63967B1E" w14:textId="2E50C645" w:rsidR="000215C9" w:rsidRPr="00F04D1C" w:rsidRDefault="000215C9" w:rsidP="00B6262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-Niedrzwica, Osowo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Pietraszki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Mażucie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Użbale</w:t>
            </w:r>
            <w:proofErr w:type="spellEnd"/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Pogorzel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Rożyńsk Wielki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Rożyńsk Mały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Nowa Boćwinka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Siedlisko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Skocze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Błażej</w:t>
            </w:r>
            <w:r w:rsidR="0033327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Suczki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Pietrasze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Wiłkajcie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Somaniny</w:t>
            </w:r>
            <w:proofErr w:type="spellEnd"/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Zatyki</w:t>
            </w:r>
            <w:r w:rsidR="00980EB7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Wilkasy</w:t>
            </w:r>
          </w:p>
          <w:p w14:paraId="6C0875F0" w14:textId="03A8CF0F" w:rsidR="000215C9" w:rsidRPr="00F04D1C" w:rsidRDefault="000215C9" w:rsidP="007C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4FC034" w14:textId="77777777" w:rsidR="000215C9" w:rsidRPr="00F04D1C" w:rsidRDefault="000215C9" w:rsidP="007C2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008D395A" w14:textId="192D0284" w:rsidR="000215C9" w:rsidRPr="00F04D1C" w:rsidRDefault="000215C9" w:rsidP="000F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II kwartał 2024</w:t>
            </w:r>
            <w:r w:rsidR="000F518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0215C9" w:rsidRPr="00F04D1C" w14:paraId="09CBC2BB" w14:textId="77777777" w:rsidTr="00F04D1C">
        <w:trPr>
          <w:trHeight w:val="682"/>
          <w:jc w:val="center"/>
        </w:trPr>
        <w:tc>
          <w:tcPr>
            <w:tcW w:w="562" w:type="dxa"/>
          </w:tcPr>
          <w:p w14:paraId="0D7A3402" w14:textId="19A5000C" w:rsidR="000215C9" w:rsidRPr="00F04D1C" w:rsidRDefault="000215C9" w:rsidP="007C2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F04D1C" w:rsidRPr="00F04D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14:paraId="7986A910" w14:textId="77777777" w:rsidR="000215C9" w:rsidRPr="00F04D1C" w:rsidRDefault="000215C9" w:rsidP="00295A4D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9F151" w14:textId="075FCA9C" w:rsidR="000215C9" w:rsidRPr="00F04D1C" w:rsidRDefault="000215C9" w:rsidP="00B62621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-miasto Gołdap</w:t>
            </w:r>
          </w:p>
        </w:tc>
        <w:tc>
          <w:tcPr>
            <w:tcW w:w="1559" w:type="dxa"/>
            <w:vMerge/>
          </w:tcPr>
          <w:p w14:paraId="51218091" w14:textId="77777777" w:rsidR="000215C9" w:rsidRPr="00F04D1C" w:rsidRDefault="000215C9" w:rsidP="007C2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vAlign w:val="center"/>
          </w:tcPr>
          <w:p w14:paraId="0D4E241A" w14:textId="0A3A3638" w:rsidR="000215C9" w:rsidRPr="00F04D1C" w:rsidRDefault="000215C9" w:rsidP="000F5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III kwartał</w:t>
            </w:r>
            <w:r w:rsidR="00F04D1C" w:rsidRPr="00F04D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4D1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0F5189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</w:tbl>
    <w:p w14:paraId="0B0A2212" w14:textId="77777777" w:rsidR="009F2781" w:rsidRPr="00F04D1C" w:rsidRDefault="009F2781" w:rsidP="009F2781">
      <w:pPr>
        <w:rPr>
          <w:rFonts w:ascii="Times New Roman" w:hAnsi="Times New Roman" w:cs="Times New Roman"/>
          <w:sz w:val="24"/>
          <w:szCs w:val="24"/>
        </w:rPr>
      </w:pPr>
    </w:p>
    <w:p w14:paraId="1EC9B5AD" w14:textId="77777777" w:rsidR="009F2781" w:rsidRPr="00F04D1C" w:rsidRDefault="009F2781" w:rsidP="009F2781">
      <w:pPr>
        <w:rPr>
          <w:rFonts w:ascii="Times New Roman" w:hAnsi="Times New Roman" w:cs="Times New Roman"/>
          <w:sz w:val="24"/>
          <w:szCs w:val="24"/>
        </w:rPr>
      </w:pPr>
    </w:p>
    <w:p w14:paraId="499128EF" w14:textId="77777777" w:rsidR="000F01CE" w:rsidRPr="00F04D1C" w:rsidRDefault="000F01CE">
      <w:pPr>
        <w:rPr>
          <w:rFonts w:ascii="Times New Roman" w:hAnsi="Times New Roman" w:cs="Times New Roman"/>
          <w:sz w:val="24"/>
          <w:szCs w:val="24"/>
        </w:rPr>
      </w:pPr>
    </w:p>
    <w:sectPr w:rsidR="000F01CE" w:rsidRPr="00F04D1C" w:rsidSect="00771C78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D52"/>
    <w:rsid w:val="00012A9D"/>
    <w:rsid w:val="000215C9"/>
    <w:rsid w:val="00040281"/>
    <w:rsid w:val="0005246D"/>
    <w:rsid w:val="00085775"/>
    <w:rsid w:val="000B4B5D"/>
    <w:rsid w:val="000D076F"/>
    <w:rsid w:val="000F01CE"/>
    <w:rsid w:val="000F5189"/>
    <w:rsid w:val="001E4D7C"/>
    <w:rsid w:val="002726A3"/>
    <w:rsid w:val="002859F3"/>
    <w:rsid w:val="00295A4D"/>
    <w:rsid w:val="002A0506"/>
    <w:rsid w:val="002A60D5"/>
    <w:rsid w:val="00333279"/>
    <w:rsid w:val="0033684A"/>
    <w:rsid w:val="003A0B92"/>
    <w:rsid w:val="00413FE2"/>
    <w:rsid w:val="00492759"/>
    <w:rsid w:val="00496D08"/>
    <w:rsid w:val="00551231"/>
    <w:rsid w:val="0058558F"/>
    <w:rsid w:val="00644CF1"/>
    <w:rsid w:val="0071785A"/>
    <w:rsid w:val="00771C78"/>
    <w:rsid w:val="007A50A3"/>
    <w:rsid w:val="00811290"/>
    <w:rsid w:val="00980EB7"/>
    <w:rsid w:val="009B24C1"/>
    <w:rsid w:val="009F02CC"/>
    <w:rsid w:val="009F078E"/>
    <w:rsid w:val="009F2781"/>
    <w:rsid w:val="009F62F6"/>
    <w:rsid w:val="009F6AAF"/>
    <w:rsid w:val="00A2102A"/>
    <w:rsid w:val="00A8797A"/>
    <w:rsid w:val="00A9329A"/>
    <w:rsid w:val="00A941DA"/>
    <w:rsid w:val="00AC2178"/>
    <w:rsid w:val="00B051FA"/>
    <w:rsid w:val="00B41BC8"/>
    <w:rsid w:val="00B62621"/>
    <w:rsid w:val="00BA6D3D"/>
    <w:rsid w:val="00BB6A4C"/>
    <w:rsid w:val="00BC175F"/>
    <w:rsid w:val="00C1187F"/>
    <w:rsid w:val="00C43778"/>
    <w:rsid w:val="00CA666F"/>
    <w:rsid w:val="00CB49D8"/>
    <w:rsid w:val="00CC1F9F"/>
    <w:rsid w:val="00D426CE"/>
    <w:rsid w:val="00D92C01"/>
    <w:rsid w:val="00D947B5"/>
    <w:rsid w:val="00DA0411"/>
    <w:rsid w:val="00DB7D52"/>
    <w:rsid w:val="00DC19B8"/>
    <w:rsid w:val="00DC2FCC"/>
    <w:rsid w:val="00DF6FDE"/>
    <w:rsid w:val="00E312BD"/>
    <w:rsid w:val="00E6507A"/>
    <w:rsid w:val="00F04D1C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8D03C"/>
  <w15:chartTrackingRefBased/>
  <w15:docId w15:val="{889EF71F-82D5-406A-93CF-8E1938C8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2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F62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Szymanczyk</dc:creator>
  <cp:keywords/>
  <dc:description/>
  <cp:lastModifiedBy>Hubert Wojda</cp:lastModifiedBy>
  <cp:revision>58</cp:revision>
  <cp:lastPrinted>2023-05-23T08:10:00Z</cp:lastPrinted>
  <dcterms:created xsi:type="dcterms:W3CDTF">2023-05-10T10:38:00Z</dcterms:created>
  <dcterms:modified xsi:type="dcterms:W3CDTF">2024-02-01T11:36:00Z</dcterms:modified>
</cp:coreProperties>
</file>