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7951" w14:textId="03D55EC8" w:rsidR="00FA41B7" w:rsidRPr="00FA41B7" w:rsidRDefault="00FA41B7" w:rsidP="00FA41B7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bookmarkStart w:id="0" w:name="z0"/>
      <w:bookmarkEnd w:id="0"/>
      <w:r w:rsidRPr="00FA41B7">
        <w:rPr>
          <w:rFonts w:ascii="Times New Roman" w:eastAsia="Times New Roman" w:hAnsi="Times New Roman" w:cs="Times New Roman"/>
          <w:b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lang w:eastAsia="pl-PL"/>
        </w:rPr>
        <w:t>1831</w:t>
      </w:r>
      <w:r w:rsidRPr="00FA41B7">
        <w:rPr>
          <w:rFonts w:ascii="Times New Roman" w:eastAsia="Times New Roman" w:hAnsi="Times New Roman" w:cs="Times New Roman"/>
          <w:b/>
          <w:lang w:eastAsia="pl-PL"/>
        </w:rPr>
        <w:t>/III/2023</w:t>
      </w:r>
    </w:p>
    <w:p w14:paraId="4A37ECB8" w14:textId="77777777" w:rsidR="00FA41B7" w:rsidRPr="00FA41B7" w:rsidRDefault="00FA41B7" w:rsidP="00FA41B7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FA41B7">
        <w:rPr>
          <w:rFonts w:ascii="Times New Roman" w:eastAsia="Times New Roman" w:hAnsi="Times New Roman" w:cs="Times New Roman"/>
          <w:b/>
          <w:lang w:eastAsia="pl-PL"/>
        </w:rPr>
        <w:t>Burmistrza Gołdapi</w:t>
      </w:r>
    </w:p>
    <w:p w14:paraId="5E8135F2" w14:textId="77777777" w:rsidR="00FA41B7" w:rsidRPr="00FA41B7" w:rsidRDefault="00FA41B7" w:rsidP="00FA41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A41B7">
        <w:rPr>
          <w:rFonts w:ascii="Times New Roman" w:eastAsia="Times New Roman" w:hAnsi="Times New Roman" w:cs="Times New Roman"/>
          <w:b/>
          <w:lang w:eastAsia="pl-PL"/>
        </w:rPr>
        <w:t xml:space="preserve">z dnia </w:t>
      </w:r>
      <w:r w:rsidRPr="00FA41B7">
        <w:rPr>
          <w:rFonts w:ascii="Times New Roman" w:eastAsia="Times New Roman" w:hAnsi="Times New Roman" w:cs="Times New Roman"/>
          <w:b/>
          <w:lang w:eastAsia="pl-PL"/>
        </w:rPr>
        <w:fldChar w:fldCharType="begin"/>
      </w:r>
      <w:r w:rsidRPr="00FA41B7">
        <w:rPr>
          <w:rFonts w:ascii="Times New Roman" w:eastAsia="Times New Roman" w:hAnsi="Times New Roman" w:cs="Times New Roman"/>
          <w:b/>
          <w:lang w:eastAsia="pl-PL"/>
        </w:rPr>
        <w:instrText xml:space="preserve"> DOCVARIABLE  AktData  \* MERGEFORMAT </w:instrText>
      </w:r>
      <w:r w:rsidRPr="00FA41B7">
        <w:rPr>
          <w:rFonts w:ascii="Times New Roman" w:eastAsia="Times New Roman" w:hAnsi="Times New Roman" w:cs="Times New Roman"/>
          <w:b/>
          <w:lang w:eastAsia="pl-PL"/>
        </w:rPr>
        <w:fldChar w:fldCharType="separate"/>
      </w:r>
      <w:r w:rsidRPr="00FA41B7">
        <w:rPr>
          <w:rFonts w:ascii="Times New Roman" w:eastAsia="Times New Roman" w:hAnsi="Times New Roman" w:cs="Times New Roman"/>
          <w:b/>
          <w:lang w:eastAsia="pl-PL"/>
        </w:rPr>
        <w:t>21 marca 2023 r.</w:t>
      </w:r>
      <w:r w:rsidRPr="00FA41B7">
        <w:rPr>
          <w:rFonts w:ascii="Times New Roman" w:eastAsia="Times New Roman" w:hAnsi="Times New Roman" w:cs="Times New Roman"/>
          <w:b/>
          <w:lang w:eastAsia="pl-PL"/>
        </w:rPr>
        <w:fldChar w:fldCharType="end"/>
      </w:r>
    </w:p>
    <w:p w14:paraId="1DFF5C5C" w14:textId="77777777" w:rsidR="00FA41B7" w:rsidRPr="00FA41B7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5"/>
        <w:gridCol w:w="8788"/>
      </w:tblGrid>
      <w:tr w:rsidR="00FA41B7" w:rsidRPr="00FA41B7" w14:paraId="07C20CAE" w14:textId="77777777" w:rsidTr="000B44D8">
        <w:tc>
          <w:tcPr>
            <w:tcW w:w="285" w:type="dxa"/>
          </w:tcPr>
          <w:p w14:paraId="6886E7EC" w14:textId="77777777" w:rsidR="00FA41B7" w:rsidRPr="00FA41B7" w:rsidRDefault="00FA41B7" w:rsidP="00FA41B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788" w:type="dxa"/>
          </w:tcPr>
          <w:p w14:paraId="1A7C32E9" w14:textId="77777777" w:rsidR="00FA41B7" w:rsidRPr="00FA41B7" w:rsidRDefault="00FA41B7" w:rsidP="00FA41B7">
            <w:pPr>
              <w:spacing w:line="276" w:lineRule="auto"/>
              <w:jc w:val="center"/>
              <w:rPr>
                <w:b/>
              </w:rPr>
            </w:pPr>
            <w:r w:rsidRPr="00FA41B7">
              <w:rPr>
                <w:b/>
              </w:rPr>
              <w:t xml:space="preserve">w sprawie </w:t>
            </w:r>
            <w:r w:rsidRPr="00FA41B7">
              <w:rPr>
                <w:b/>
              </w:rPr>
              <w:fldChar w:fldCharType="begin"/>
            </w:r>
            <w:r w:rsidRPr="00FA41B7">
              <w:rPr>
                <w:b/>
              </w:rPr>
              <w:instrText xml:space="preserve"> DOCVARIABLE  Sprawa  \* MERGEFORMAT </w:instrText>
            </w:r>
            <w:r w:rsidRPr="00FA41B7">
              <w:rPr>
                <w:b/>
              </w:rPr>
              <w:fldChar w:fldCharType="separate"/>
            </w:r>
            <w:r w:rsidRPr="00FA41B7">
              <w:rPr>
                <w:b/>
              </w:rPr>
              <w:t>ogłoszenia konkursu na stanowiska dyrektorów</w:t>
            </w:r>
          </w:p>
          <w:p w14:paraId="29B9D6E2" w14:textId="77777777" w:rsidR="00FA41B7" w:rsidRPr="00FA41B7" w:rsidRDefault="00FA41B7" w:rsidP="00FA41B7">
            <w:pPr>
              <w:spacing w:line="276" w:lineRule="auto"/>
              <w:jc w:val="center"/>
              <w:rPr>
                <w:b/>
              </w:rPr>
            </w:pPr>
            <w:r w:rsidRPr="00FA41B7">
              <w:rPr>
                <w:b/>
              </w:rPr>
              <w:t xml:space="preserve"> Szkoły Podstawowej </w:t>
            </w:r>
            <w:r w:rsidRPr="00FA41B7">
              <w:rPr>
                <w:b/>
                <w:bCs/>
              </w:rPr>
              <w:t>im. Michała Kajki w Grabowie</w:t>
            </w:r>
            <w:r w:rsidRPr="00FA41B7">
              <w:t xml:space="preserve"> </w:t>
            </w:r>
            <w:r w:rsidRPr="00FA41B7">
              <w:rPr>
                <w:b/>
              </w:rPr>
              <w:t>w Grabowie oraz</w:t>
            </w:r>
          </w:p>
          <w:p w14:paraId="59756575" w14:textId="77777777" w:rsidR="00FA41B7" w:rsidRPr="00FA41B7" w:rsidRDefault="00FA41B7" w:rsidP="00FA41B7">
            <w:pPr>
              <w:spacing w:line="276" w:lineRule="auto"/>
              <w:jc w:val="center"/>
            </w:pPr>
            <w:r w:rsidRPr="00FA41B7">
              <w:rPr>
                <w:b/>
              </w:rPr>
              <w:t xml:space="preserve"> Szkoły Podstawowej w Pogorzeli</w:t>
            </w:r>
            <w:r w:rsidRPr="00FA41B7">
              <w:rPr>
                <w:b/>
              </w:rPr>
              <w:fldChar w:fldCharType="end"/>
            </w:r>
          </w:p>
        </w:tc>
      </w:tr>
    </w:tbl>
    <w:p w14:paraId="3A6D1427" w14:textId="77777777" w:rsidR="00FA41B7" w:rsidRPr="00FA41B7" w:rsidRDefault="00FA41B7" w:rsidP="00FA41B7">
      <w:pPr>
        <w:tabs>
          <w:tab w:val="left" w:leader="dot" w:pos="119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AAE4B4" w14:textId="77777777" w:rsidR="00FA41B7" w:rsidRPr="00FA41B7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147A47" w14:textId="77777777" w:rsidR="00FA41B7" w:rsidRPr="00FA41B7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1" w:name="p0"/>
      <w:bookmarkEnd w:id="1"/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Na podstawie art. 30 ust. 2 pkt 5 ustawy z dnia 8 marca 1990 r. o samorządzie gminnym (t. j. Dz. U. z 2023 r. poz. 40), art. 63 ust. 1 i 10 ustawy z dnia 14 grudnia 2016 r. Prawo oświatowe (</w:t>
      </w:r>
      <w:proofErr w:type="spellStart"/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z 2021 r. poz. 1082 z </w:t>
      </w:r>
      <w:proofErr w:type="spellStart"/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. zm.) oraz § 1 ust. 1 i 2 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. Dz. U. z 2021 r. poz. 1428) zarządzam, co następuje:</w:t>
      </w:r>
    </w:p>
    <w:p w14:paraId="14A3A1B4" w14:textId="77777777" w:rsidR="00FA41B7" w:rsidRPr="00FA41B7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7F3ACC" w14:textId="77777777" w:rsidR="00FA41B7" w:rsidRPr="00FA41B7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/>
          <w:color w:val="000000"/>
          <w:lang w:eastAsia="pl-PL"/>
        </w:rPr>
        <w:t>§ 1.</w:t>
      </w:r>
    </w:p>
    <w:p w14:paraId="7FFF9E17" w14:textId="77777777" w:rsidR="00FA41B7" w:rsidRPr="00FA41B7" w:rsidRDefault="00FA41B7" w:rsidP="00FA41B7">
      <w:pPr>
        <w:keepNext/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C60CD79" w14:textId="77777777" w:rsidR="00FA41B7" w:rsidRPr="00FA41B7" w:rsidRDefault="00FA41B7" w:rsidP="00FA41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2" w:name="z1"/>
      <w:bookmarkEnd w:id="2"/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Ogłaszam konkurs na stanowiska dyrektorów następujących publicznych szkół podstawowych:</w:t>
      </w:r>
    </w:p>
    <w:p w14:paraId="78B74AD5" w14:textId="77777777" w:rsidR="00FA41B7" w:rsidRPr="00FA41B7" w:rsidRDefault="00FA41B7" w:rsidP="00FA41B7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1) Szkoły Podstawowej im. Michała Kajki w Grabowie, Grabowo 54,19-500 Gołdap;</w:t>
      </w:r>
    </w:p>
    <w:p w14:paraId="2ABED035" w14:textId="77777777" w:rsidR="00FA41B7" w:rsidRPr="00FA41B7" w:rsidRDefault="00FA41B7" w:rsidP="00FA41B7">
      <w:pPr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2) Szkoły Podstawowej w Pogorzeli, Pogorzel 27, 19-500 Gołdap.</w:t>
      </w:r>
    </w:p>
    <w:p w14:paraId="75463A6C" w14:textId="77777777" w:rsidR="00FA41B7" w:rsidRPr="00FA41B7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3C31C7" w14:textId="77777777" w:rsidR="00FA41B7" w:rsidRPr="00FA41B7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/>
          <w:color w:val="000000"/>
          <w:lang w:eastAsia="pl-PL"/>
        </w:rPr>
        <w:t>§ 2.</w:t>
      </w:r>
    </w:p>
    <w:p w14:paraId="7A4E7289" w14:textId="77777777" w:rsidR="00FA41B7" w:rsidRPr="00FA41B7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E8CEA68" w14:textId="77777777" w:rsidR="00FA41B7" w:rsidRPr="00FA41B7" w:rsidRDefault="00FA41B7" w:rsidP="00FA41B7">
      <w:pPr>
        <w:keepNext/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Treść ogłoszenia o konkursie na stanowisko dyrektora Szkoły Podstawowej im. Michała Kajki w Grabowie stanowi Załącznik Nr 1 do niniejszego zarządzenia.</w:t>
      </w:r>
    </w:p>
    <w:p w14:paraId="6F095C57" w14:textId="77777777" w:rsidR="00FA41B7" w:rsidRPr="00FA41B7" w:rsidRDefault="00FA41B7" w:rsidP="00FA41B7">
      <w:pPr>
        <w:keepNext/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Treść ogłoszenia o konkursie na stanowisko dyrektora Szkoły Podstawowej w Pogorzeli stanowi Załącznik Nr 2 do niniejszego zarządzenia.</w:t>
      </w:r>
    </w:p>
    <w:p w14:paraId="55285729" w14:textId="77777777" w:rsidR="00FA41B7" w:rsidRPr="00FA41B7" w:rsidRDefault="00FA41B7" w:rsidP="00FA41B7">
      <w:pPr>
        <w:keepNext/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07A4ACEB" w14:textId="77777777" w:rsidR="00FA41B7" w:rsidRPr="00FA41B7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/>
          <w:color w:val="000000"/>
          <w:lang w:eastAsia="pl-PL"/>
        </w:rPr>
        <w:t>§ 3.</w:t>
      </w:r>
    </w:p>
    <w:p w14:paraId="538A71DC" w14:textId="77777777" w:rsidR="00FA41B7" w:rsidRPr="00FA41B7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13EF17F" w14:textId="77777777" w:rsidR="00FA41B7" w:rsidRPr="00FA41B7" w:rsidRDefault="00FA41B7" w:rsidP="00FA41B7">
      <w:pPr>
        <w:keepNext/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Ogłoszenie o konkursie zamieszcza się na:</w:t>
      </w:r>
    </w:p>
    <w:p w14:paraId="66C3502E" w14:textId="77777777" w:rsidR="00FA41B7" w:rsidRPr="00FA41B7" w:rsidRDefault="00FA41B7" w:rsidP="00FA41B7">
      <w:pPr>
        <w:keepNext/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Stronie internetowej Urzędu Miejskiego w Gołdapi pod adresem: www.goldap.pl;</w:t>
      </w:r>
    </w:p>
    <w:p w14:paraId="6DE7D3A5" w14:textId="77777777" w:rsidR="00FA41B7" w:rsidRPr="00FA41B7" w:rsidRDefault="00FA41B7" w:rsidP="00FA41B7">
      <w:pPr>
        <w:keepNext/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Na tablicy ogłoszeń Urzędu Miejskiego w Gołdapi.</w:t>
      </w:r>
    </w:p>
    <w:p w14:paraId="71AF4B90" w14:textId="77777777" w:rsidR="00FA41B7" w:rsidRPr="00FA41B7" w:rsidRDefault="00FA41B7" w:rsidP="00FA41B7">
      <w:pPr>
        <w:keepNext/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6CF2BF6E" w14:textId="77777777" w:rsidR="00FA41B7" w:rsidRPr="00FA41B7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/>
          <w:color w:val="000000"/>
          <w:lang w:eastAsia="pl-PL"/>
        </w:rPr>
        <w:t>§ 4.</w:t>
      </w:r>
    </w:p>
    <w:p w14:paraId="37A6E35C" w14:textId="77777777" w:rsidR="00FA41B7" w:rsidRPr="00FA41B7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186D18C4" w14:textId="77777777" w:rsidR="00FA41B7" w:rsidRPr="00FA41B7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color w:val="000000"/>
          <w:lang w:eastAsia="pl-PL"/>
        </w:rPr>
        <w:t>Wykonanie zarządzenia powierza się Kierownikowi Wydziału Oświaty i Spraw Społecznych.</w:t>
      </w:r>
    </w:p>
    <w:p w14:paraId="2C5BD09A" w14:textId="77777777" w:rsidR="00FA41B7" w:rsidRPr="00FA41B7" w:rsidRDefault="00FA41B7" w:rsidP="00FA41B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5E5CAA" w14:textId="77777777" w:rsidR="00FA41B7" w:rsidRPr="00FA41B7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/>
          <w:color w:val="000000"/>
          <w:lang w:eastAsia="pl-PL"/>
        </w:rPr>
        <w:t>§ 5.</w:t>
      </w:r>
    </w:p>
    <w:p w14:paraId="1415D2DB" w14:textId="77777777" w:rsidR="00FA41B7" w:rsidRPr="00FA41B7" w:rsidRDefault="00FA41B7" w:rsidP="00FA41B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446E105" w14:textId="77777777" w:rsidR="00FA41B7" w:rsidRPr="00FA41B7" w:rsidRDefault="00FA41B7" w:rsidP="00FA41B7">
      <w:pPr>
        <w:keepNext/>
        <w:spacing w:after="0" w:line="276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A41B7">
        <w:rPr>
          <w:rFonts w:ascii="Times New Roman" w:eastAsia="Times New Roman" w:hAnsi="Times New Roman" w:cs="Times New Roman"/>
          <w:bCs/>
          <w:color w:val="000000"/>
          <w:lang w:eastAsia="pl-PL"/>
        </w:rPr>
        <w:t>Zarządzenie wchodzi w życie z dniem podjęcia.</w:t>
      </w:r>
    </w:p>
    <w:p w14:paraId="4E333EE7" w14:textId="77777777" w:rsidR="00FA41B7" w:rsidRPr="00FA41B7" w:rsidRDefault="00FA41B7" w:rsidP="00FA41B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F0105B4" w14:textId="77777777" w:rsidR="00FA41B7" w:rsidRPr="00FA41B7" w:rsidRDefault="00FA41B7" w:rsidP="00FA41B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5447F72" w14:textId="77777777" w:rsidR="00FA41B7" w:rsidRPr="00FA41B7" w:rsidRDefault="00FA41B7" w:rsidP="00FA4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FA41B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  <w:bookmarkStart w:id="3" w:name="_Hlk130294747"/>
      <w:r w:rsidRPr="00FA41B7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Burmistrz Gołdapi</w:t>
      </w:r>
    </w:p>
    <w:p w14:paraId="2FD9DC9B" w14:textId="77777777" w:rsidR="00FA41B7" w:rsidRPr="00FA41B7" w:rsidRDefault="00FA41B7" w:rsidP="00FA41B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F0F5E2" w14:textId="77777777" w:rsidR="00FA41B7" w:rsidRPr="00FA41B7" w:rsidRDefault="00FA41B7" w:rsidP="00FA41B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FA41B7">
        <w:rPr>
          <w:rFonts w:ascii="Times New Roman" w:eastAsia="TimesNewRomanPSMT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Tomasz Rafał Luto</w:t>
      </w:r>
      <w:bookmarkEnd w:id="3"/>
    </w:p>
    <w:p w14:paraId="6EEE838A" w14:textId="77777777" w:rsidR="00072FB2" w:rsidRDefault="00072FB2"/>
    <w:sectPr w:rsidR="0007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97380"/>
    <w:multiLevelType w:val="hybridMultilevel"/>
    <w:tmpl w:val="D96A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369493">
    <w:abstractNumId w:val="1"/>
  </w:num>
  <w:num w:numId="2" w16cid:durableId="170250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B7"/>
    <w:rsid w:val="00072FB2"/>
    <w:rsid w:val="00A851A8"/>
    <w:rsid w:val="00BD6B88"/>
    <w:rsid w:val="00F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660"/>
  <w15:chartTrackingRefBased/>
  <w15:docId w15:val="{C1529B22-F2D8-4F04-AEEF-9F2DCA3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A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Siebert</dc:creator>
  <cp:keywords/>
  <dc:description/>
  <cp:lastModifiedBy>Karolina Siebert</cp:lastModifiedBy>
  <cp:revision>1</cp:revision>
  <dcterms:created xsi:type="dcterms:W3CDTF">2023-03-21T13:23:00Z</dcterms:created>
  <dcterms:modified xsi:type="dcterms:W3CDTF">2023-03-21T13:24:00Z</dcterms:modified>
</cp:coreProperties>
</file>