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FBB2" w14:textId="47795977" w:rsidR="007A14A3" w:rsidRPr="00343945" w:rsidRDefault="00D53C8F" w:rsidP="007A14A3">
      <w:pPr>
        <w:spacing w:after="0" w:line="240" w:lineRule="auto"/>
        <w:rPr>
          <w:sz w:val="18"/>
          <w:szCs w:val="18"/>
        </w:rPr>
      </w:pPr>
      <w:r>
        <w:t xml:space="preserve">                                                         </w:t>
      </w:r>
      <w:r w:rsidR="00343945">
        <w:t xml:space="preserve"> </w:t>
      </w:r>
      <w:r>
        <w:t xml:space="preserve">             </w:t>
      </w:r>
      <w:r w:rsidR="007A14A3">
        <w:t xml:space="preserve"> </w:t>
      </w:r>
      <w:r w:rsidR="00343945">
        <w:t xml:space="preserve">           </w:t>
      </w:r>
      <w:r w:rsidR="007A14A3" w:rsidRPr="00343945">
        <w:rPr>
          <w:b/>
          <w:bCs/>
          <w:sz w:val="18"/>
          <w:szCs w:val="18"/>
        </w:rPr>
        <w:t>Załącznik Nr 1</w:t>
      </w:r>
      <w:r w:rsidR="007A14A3" w:rsidRPr="00343945">
        <w:rPr>
          <w:sz w:val="18"/>
          <w:szCs w:val="18"/>
        </w:rPr>
        <w:t xml:space="preserve"> do Zarządzeni Nr </w:t>
      </w:r>
      <w:r w:rsidR="00FC04FA">
        <w:rPr>
          <w:sz w:val="18"/>
          <w:szCs w:val="18"/>
        </w:rPr>
        <w:t>1248</w:t>
      </w:r>
      <w:r w:rsidR="007A14A3" w:rsidRPr="00343945">
        <w:rPr>
          <w:sz w:val="18"/>
          <w:szCs w:val="18"/>
        </w:rPr>
        <w:t>/</w:t>
      </w:r>
      <w:r w:rsidR="006B2A0D">
        <w:rPr>
          <w:sz w:val="18"/>
          <w:szCs w:val="18"/>
        </w:rPr>
        <w:t>X</w:t>
      </w:r>
      <w:r w:rsidR="004A7912">
        <w:rPr>
          <w:sz w:val="18"/>
          <w:szCs w:val="18"/>
        </w:rPr>
        <w:t>I</w:t>
      </w:r>
      <w:r w:rsidR="007A14A3" w:rsidRPr="00343945">
        <w:rPr>
          <w:sz w:val="18"/>
          <w:szCs w:val="18"/>
        </w:rPr>
        <w:t xml:space="preserve">/2021  </w:t>
      </w:r>
    </w:p>
    <w:p w14:paraId="34836F2B" w14:textId="1982F614" w:rsidR="007A14A3" w:rsidRPr="00343945" w:rsidRDefault="007A14A3" w:rsidP="007A14A3">
      <w:pPr>
        <w:spacing w:after="0" w:line="240" w:lineRule="auto"/>
        <w:rPr>
          <w:sz w:val="18"/>
          <w:szCs w:val="18"/>
        </w:rPr>
      </w:pPr>
      <w:r w:rsidRPr="00343945">
        <w:rPr>
          <w:sz w:val="18"/>
          <w:szCs w:val="18"/>
        </w:rPr>
        <w:t xml:space="preserve">                                                                       </w:t>
      </w:r>
      <w:r w:rsidR="00343945">
        <w:rPr>
          <w:sz w:val="18"/>
          <w:szCs w:val="18"/>
        </w:rPr>
        <w:t xml:space="preserve">                              </w:t>
      </w:r>
      <w:r w:rsidRPr="00343945">
        <w:rPr>
          <w:sz w:val="18"/>
          <w:szCs w:val="18"/>
        </w:rPr>
        <w:t>Burmistrza Gołdapi</w:t>
      </w:r>
    </w:p>
    <w:p w14:paraId="72AACA87" w14:textId="6566A97F" w:rsidR="007A14A3" w:rsidRPr="00343945" w:rsidRDefault="007A14A3" w:rsidP="007A14A3">
      <w:pPr>
        <w:spacing w:after="0" w:line="240" w:lineRule="auto"/>
        <w:rPr>
          <w:sz w:val="18"/>
          <w:szCs w:val="18"/>
        </w:rPr>
      </w:pPr>
      <w:r w:rsidRPr="00343945">
        <w:rPr>
          <w:sz w:val="18"/>
          <w:szCs w:val="18"/>
        </w:rPr>
        <w:t xml:space="preserve">                                                                    </w:t>
      </w:r>
      <w:r w:rsidR="00343945">
        <w:rPr>
          <w:sz w:val="18"/>
          <w:szCs w:val="18"/>
        </w:rPr>
        <w:t xml:space="preserve">                              </w:t>
      </w:r>
      <w:r w:rsidRPr="00343945">
        <w:rPr>
          <w:sz w:val="18"/>
          <w:szCs w:val="18"/>
        </w:rPr>
        <w:t xml:space="preserve">   z dnia</w:t>
      </w:r>
      <w:r w:rsidR="00FC04FA">
        <w:rPr>
          <w:sz w:val="18"/>
          <w:szCs w:val="18"/>
        </w:rPr>
        <w:t xml:space="preserve"> 15 </w:t>
      </w:r>
      <w:r w:rsidR="004A7912">
        <w:rPr>
          <w:sz w:val="18"/>
          <w:szCs w:val="18"/>
        </w:rPr>
        <w:t>listopada</w:t>
      </w:r>
      <w:r w:rsidRPr="00343945">
        <w:rPr>
          <w:sz w:val="18"/>
          <w:szCs w:val="18"/>
        </w:rPr>
        <w:t xml:space="preserve"> 2021 r.  </w:t>
      </w:r>
    </w:p>
    <w:p w14:paraId="4B4DACF1" w14:textId="77777777" w:rsidR="00F45A0B" w:rsidRDefault="00D53C8F" w:rsidP="005A025B">
      <w:pPr>
        <w:spacing w:after="0" w:line="240" w:lineRule="auto"/>
        <w:jc w:val="center"/>
        <w:rPr>
          <w:b/>
        </w:rPr>
      </w:pPr>
      <w:r>
        <w:rPr>
          <w:b/>
        </w:rPr>
        <w:t xml:space="preserve">                                                </w:t>
      </w:r>
    </w:p>
    <w:p w14:paraId="7DF07449" w14:textId="77777777" w:rsidR="005B3F14" w:rsidRDefault="005B3F14" w:rsidP="005A025B">
      <w:pPr>
        <w:spacing w:after="0" w:line="240" w:lineRule="auto"/>
        <w:jc w:val="center"/>
        <w:rPr>
          <w:b/>
        </w:rPr>
      </w:pPr>
    </w:p>
    <w:p w14:paraId="73B8F139" w14:textId="77777777" w:rsidR="005A025B" w:rsidRDefault="005A025B" w:rsidP="005A025B">
      <w:pPr>
        <w:spacing w:after="0" w:line="240" w:lineRule="auto"/>
        <w:jc w:val="both"/>
        <w:rPr>
          <w:b/>
        </w:rPr>
      </w:pPr>
    </w:p>
    <w:p w14:paraId="5AA6ABB2" w14:textId="4736FA52" w:rsidR="00F45A0B" w:rsidRDefault="00F45A0B" w:rsidP="00610C6C">
      <w:pPr>
        <w:spacing w:after="0" w:line="240" w:lineRule="auto"/>
        <w:jc w:val="both"/>
      </w:pPr>
      <w:r w:rsidRPr="00F45A0B">
        <w:t>Na podstawie art. 48b</w:t>
      </w:r>
      <w:r w:rsidR="00D53C8F">
        <w:t xml:space="preserve"> ust. 1</w:t>
      </w:r>
      <w:r w:rsidRPr="00F45A0B">
        <w:t xml:space="preserve"> ustawy z dnia 27 sierpnia 2004</w:t>
      </w:r>
      <w:r>
        <w:t xml:space="preserve"> r. </w:t>
      </w:r>
      <w:r w:rsidRPr="00F45A0B">
        <w:t>o świadczeniach opieki zdrowotnej finansowanych ze środków publicznych (t. j. Dz. U. z 20</w:t>
      </w:r>
      <w:r w:rsidR="001B3EF2">
        <w:t>21</w:t>
      </w:r>
      <w:r w:rsidRPr="00F45A0B">
        <w:t xml:space="preserve"> r. poz. </w:t>
      </w:r>
      <w:r w:rsidR="001B3EF2">
        <w:t>1285</w:t>
      </w:r>
      <w:r w:rsidR="007A14A3">
        <w:t>, ze zm.</w:t>
      </w:r>
      <w:r w:rsidRPr="00F45A0B">
        <w:t xml:space="preserve">) </w:t>
      </w:r>
    </w:p>
    <w:p w14:paraId="6D57EA0A" w14:textId="77777777" w:rsidR="00EA65D0" w:rsidRDefault="00EA65D0" w:rsidP="00610C6C">
      <w:pPr>
        <w:spacing w:after="0" w:line="240" w:lineRule="auto"/>
        <w:jc w:val="both"/>
      </w:pPr>
    </w:p>
    <w:p w14:paraId="4715BB9B" w14:textId="77777777" w:rsidR="00F45A0B" w:rsidRPr="00B939E8" w:rsidRDefault="00F45A0B" w:rsidP="00B939E8">
      <w:pPr>
        <w:spacing w:after="0" w:line="240" w:lineRule="auto"/>
        <w:jc w:val="center"/>
        <w:rPr>
          <w:b/>
        </w:rPr>
      </w:pPr>
      <w:r w:rsidRPr="00B939E8">
        <w:rPr>
          <w:b/>
        </w:rPr>
        <w:t>B</w:t>
      </w:r>
      <w:r w:rsidR="00D53C8F">
        <w:rPr>
          <w:b/>
        </w:rPr>
        <w:t xml:space="preserve">URMISTRZ GOŁDAPI </w:t>
      </w:r>
    </w:p>
    <w:p w14:paraId="3466C1E8" w14:textId="61F4B184" w:rsidR="00B939E8" w:rsidRDefault="00D53C8F" w:rsidP="006405B4">
      <w:pPr>
        <w:spacing w:after="0" w:line="240" w:lineRule="auto"/>
        <w:jc w:val="center"/>
        <w:rPr>
          <w:b/>
        </w:rPr>
      </w:pPr>
      <w:r>
        <w:rPr>
          <w:b/>
        </w:rPr>
        <w:t xml:space="preserve">OGŁASZA KONKURS OFERT </w:t>
      </w:r>
    </w:p>
    <w:p w14:paraId="034AFC95" w14:textId="77777777" w:rsidR="006405B4" w:rsidRDefault="006405B4" w:rsidP="006405B4">
      <w:pPr>
        <w:spacing w:after="0" w:line="240" w:lineRule="auto"/>
        <w:jc w:val="center"/>
        <w:rPr>
          <w:b/>
        </w:rPr>
      </w:pPr>
    </w:p>
    <w:p w14:paraId="6529AAEF" w14:textId="0ACA3678" w:rsidR="00B939E8" w:rsidRDefault="00B939E8" w:rsidP="00B939E8">
      <w:pPr>
        <w:spacing w:after="0" w:line="240" w:lineRule="auto"/>
        <w:jc w:val="both"/>
        <w:rPr>
          <w:b/>
        </w:rPr>
      </w:pPr>
      <w:r>
        <w:rPr>
          <w:b/>
        </w:rPr>
        <w:t>na wybór realizatora</w:t>
      </w:r>
      <w:r w:rsidR="007A14A3">
        <w:rPr>
          <w:b/>
        </w:rPr>
        <w:t xml:space="preserve"> w roku 2021</w:t>
      </w:r>
      <w:r>
        <w:rPr>
          <w:b/>
        </w:rPr>
        <w:t xml:space="preserve"> programu polityki zdrowotnej</w:t>
      </w:r>
      <w:r w:rsidR="00EA65D0">
        <w:rPr>
          <w:b/>
        </w:rPr>
        <w:t xml:space="preserve"> </w:t>
      </w:r>
      <w:r>
        <w:rPr>
          <w:b/>
        </w:rPr>
        <w:t xml:space="preserve">pn. </w:t>
      </w:r>
      <w:r w:rsidRPr="005A025B">
        <w:rPr>
          <w:b/>
        </w:rPr>
        <w:t xml:space="preserve">„Program szczepień profilaktycznych przeciwko grypie osób w wieku 65+ w Gminie Gołdap w latach </w:t>
      </w:r>
      <w:r w:rsidR="007A14A3">
        <w:rPr>
          <w:b/>
        </w:rPr>
        <w:br/>
      </w:r>
      <w:r w:rsidRPr="005A025B">
        <w:rPr>
          <w:b/>
        </w:rPr>
        <w:t>2019-2022”</w:t>
      </w:r>
    </w:p>
    <w:p w14:paraId="0390B698" w14:textId="77777777" w:rsidR="00B939E8" w:rsidRDefault="00B939E8" w:rsidP="00B939E8">
      <w:pPr>
        <w:spacing w:after="0" w:line="240" w:lineRule="auto"/>
        <w:jc w:val="both"/>
      </w:pPr>
    </w:p>
    <w:p w14:paraId="61B9941F" w14:textId="77777777" w:rsidR="005B3F14" w:rsidRDefault="005B3F14" w:rsidP="00B939E8">
      <w:pPr>
        <w:spacing w:after="0" w:line="240" w:lineRule="auto"/>
        <w:jc w:val="both"/>
        <w:rPr>
          <w:b/>
          <w:bCs/>
        </w:rPr>
      </w:pPr>
    </w:p>
    <w:p w14:paraId="27745E3A" w14:textId="52882525" w:rsidR="00D53C8F" w:rsidRDefault="00EA65D0" w:rsidP="00B939E8">
      <w:pPr>
        <w:spacing w:after="0" w:line="240" w:lineRule="auto"/>
        <w:jc w:val="both"/>
        <w:rPr>
          <w:b/>
          <w:bCs/>
        </w:rPr>
      </w:pPr>
      <w:r>
        <w:rPr>
          <w:b/>
          <w:bCs/>
        </w:rPr>
        <w:t>I</w:t>
      </w:r>
      <w:r w:rsidR="00A36BC9">
        <w:rPr>
          <w:b/>
          <w:bCs/>
        </w:rPr>
        <w:t xml:space="preserve">. </w:t>
      </w:r>
      <w:r w:rsidR="00A36BC9" w:rsidRPr="00D53C8F">
        <w:rPr>
          <w:b/>
          <w:bCs/>
        </w:rPr>
        <w:t>Przedmiot konkursu ofert:</w:t>
      </w:r>
    </w:p>
    <w:p w14:paraId="364F9F4D" w14:textId="103DA486" w:rsidR="00D53C8F" w:rsidRDefault="00EA65D0" w:rsidP="00B939E8">
      <w:pPr>
        <w:spacing w:after="0" w:line="240" w:lineRule="auto"/>
        <w:jc w:val="both"/>
      </w:pPr>
      <w:r>
        <w:t>Przedmiotem konkursu jest w</w:t>
      </w:r>
      <w:r w:rsidR="00D53C8F" w:rsidRPr="00D53C8F">
        <w:t xml:space="preserve">ybór realizatora </w:t>
      </w:r>
      <w:r w:rsidR="007A14A3">
        <w:t xml:space="preserve">w roku 2021 </w:t>
      </w:r>
      <w:r w:rsidR="00D53C8F" w:rsidRPr="00D53C8F">
        <w:t>programu polityki zdrowotnej pn. „Program szczepień</w:t>
      </w:r>
      <w:r w:rsidR="00D53C8F">
        <w:t xml:space="preserve"> profilaktycznych przeciwko grypie osób w wieku 65+ w Gminie Gołdap </w:t>
      </w:r>
      <w:r w:rsidR="007A14A3">
        <w:br/>
      </w:r>
      <w:r w:rsidR="00D53C8F">
        <w:t>w latach 2019-2022”</w:t>
      </w:r>
      <w:r>
        <w:t>.</w:t>
      </w:r>
    </w:p>
    <w:p w14:paraId="04E30B13" w14:textId="152C88AF" w:rsidR="00EA65D0" w:rsidRDefault="00EA65D0" w:rsidP="00B939E8">
      <w:pPr>
        <w:spacing w:after="0" w:line="240" w:lineRule="auto"/>
        <w:jc w:val="both"/>
      </w:pPr>
    </w:p>
    <w:p w14:paraId="03277533" w14:textId="2180A268" w:rsidR="00EA65D0" w:rsidRDefault="00EA65D0" w:rsidP="00B939E8">
      <w:pPr>
        <w:spacing w:after="0" w:line="240" w:lineRule="auto"/>
        <w:jc w:val="both"/>
      </w:pPr>
      <w:r w:rsidRPr="00EA65D0">
        <w:rPr>
          <w:b/>
          <w:bCs/>
        </w:rPr>
        <w:t>II</w:t>
      </w:r>
      <w:r w:rsidR="00A36BC9">
        <w:rPr>
          <w:b/>
          <w:bCs/>
        </w:rPr>
        <w:t xml:space="preserve">. </w:t>
      </w:r>
      <w:r w:rsidR="00A36BC9" w:rsidRPr="00EA65D0">
        <w:rPr>
          <w:b/>
          <w:bCs/>
        </w:rPr>
        <w:t>Adresaci konkursu</w:t>
      </w:r>
      <w:r>
        <w:t>:</w:t>
      </w:r>
    </w:p>
    <w:p w14:paraId="41900841" w14:textId="5C8D8751" w:rsidR="00EA65D0" w:rsidRDefault="00EA65D0" w:rsidP="00B939E8">
      <w:pPr>
        <w:spacing w:after="0" w:line="240" w:lineRule="auto"/>
        <w:jc w:val="both"/>
      </w:pPr>
      <w:r>
        <w:t>Konkurs adresowany jest do podmiotów leczniczych świadczących usługi medyczne na terenie Gminy Gołdap, które mają prawo do udzielania ambulatoryjnych świadczeń zdrowotnych z rodzaju podstawowej opieki zdrowotnej.</w:t>
      </w:r>
    </w:p>
    <w:p w14:paraId="3C8D05DE" w14:textId="0926EE84" w:rsidR="00EA65D0" w:rsidRDefault="00EA65D0" w:rsidP="00B939E8">
      <w:pPr>
        <w:spacing w:after="0" w:line="240" w:lineRule="auto"/>
        <w:jc w:val="both"/>
      </w:pPr>
    </w:p>
    <w:p w14:paraId="359901C4" w14:textId="5A718152" w:rsidR="00EA65D0" w:rsidRDefault="00EA65D0" w:rsidP="00B939E8">
      <w:pPr>
        <w:spacing w:after="0" w:line="240" w:lineRule="auto"/>
        <w:jc w:val="both"/>
      </w:pPr>
      <w:r w:rsidRPr="00EA65D0">
        <w:rPr>
          <w:b/>
          <w:bCs/>
        </w:rPr>
        <w:t>III</w:t>
      </w:r>
      <w:r w:rsidR="00A36BC9">
        <w:rPr>
          <w:b/>
          <w:bCs/>
        </w:rPr>
        <w:t>.</w:t>
      </w:r>
      <w:r w:rsidRPr="00EA65D0">
        <w:rPr>
          <w:b/>
          <w:bCs/>
        </w:rPr>
        <w:t xml:space="preserve"> </w:t>
      </w:r>
      <w:proofErr w:type="spellStart"/>
      <w:r w:rsidR="00A36BC9" w:rsidRPr="00EA65D0">
        <w:rPr>
          <w:b/>
          <w:bCs/>
        </w:rPr>
        <w:t>Beneficjencji</w:t>
      </w:r>
      <w:proofErr w:type="spellEnd"/>
      <w:r w:rsidR="00A36BC9" w:rsidRPr="00EA65D0">
        <w:rPr>
          <w:b/>
          <w:bCs/>
        </w:rPr>
        <w:t xml:space="preserve"> konkursu</w:t>
      </w:r>
      <w:r>
        <w:t xml:space="preserve">: </w:t>
      </w:r>
    </w:p>
    <w:p w14:paraId="73C40451" w14:textId="1FED074D" w:rsidR="00EA65D0" w:rsidRDefault="00EA65D0" w:rsidP="00B939E8">
      <w:pPr>
        <w:spacing w:after="0" w:line="240" w:lineRule="auto"/>
        <w:jc w:val="both"/>
      </w:pPr>
      <w:r>
        <w:t xml:space="preserve">Osoby </w:t>
      </w:r>
      <w:r w:rsidR="006B2A0D">
        <w:t>w wieku od 65 do 74 r</w:t>
      </w:r>
      <w:r>
        <w:t>oku życia zamieszkałe w Gminie Gołdap (pobyt stały lub czasow</w:t>
      </w:r>
      <w:r w:rsidR="008753C2">
        <w:t>y</w:t>
      </w:r>
      <w:r>
        <w:t>), które wyrażą pisemną zgodę na wykonanie szczepienia i u których lekarz nie stwierdzi przeciwskazań do wykonania szczepienia.</w:t>
      </w:r>
    </w:p>
    <w:p w14:paraId="3FCDD033" w14:textId="55B90F31" w:rsidR="00EA65D0" w:rsidRDefault="00EA65D0" w:rsidP="00B939E8">
      <w:pPr>
        <w:spacing w:after="0" w:line="240" w:lineRule="auto"/>
        <w:jc w:val="both"/>
      </w:pPr>
    </w:p>
    <w:p w14:paraId="69C429B4" w14:textId="2A870CD7" w:rsidR="00435E36" w:rsidRDefault="00EA65D0" w:rsidP="00435E36">
      <w:pPr>
        <w:spacing w:after="0" w:line="240" w:lineRule="auto"/>
        <w:jc w:val="both"/>
      </w:pPr>
      <w:r w:rsidRPr="00A36BC9">
        <w:rPr>
          <w:b/>
          <w:bCs/>
        </w:rPr>
        <w:t>IV</w:t>
      </w:r>
      <w:r w:rsidR="00A36BC9">
        <w:rPr>
          <w:b/>
          <w:bCs/>
        </w:rPr>
        <w:t>.</w:t>
      </w:r>
      <w:r w:rsidRPr="00A36BC9">
        <w:rPr>
          <w:b/>
          <w:bCs/>
        </w:rPr>
        <w:t xml:space="preserve"> Wysokość środków finansowych przeznaczonych na realizację </w:t>
      </w:r>
      <w:r w:rsidR="00A36BC9" w:rsidRPr="00A36BC9">
        <w:rPr>
          <w:b/>
          <w:bCs/>
        </w:rPr>
        <w:t xml:space="preserve">programu w 2021 roku: </w:t>
      </w:r>
      <w:r w:rsidR="008753C2">
        <w:t>27 163,08 zł</w:t>
      </w:r>
    </w:p>
    <w:p w14:paraId="17DDFA46" w14:textId="77777777" w:rsidR="00435E36" w:rsidRDefault="00435E36" w:rsidP="00435E36">
      <w:pPr>
        <w:spacing w:after="0" w:line="240" w:lineRule="auto"/>
        <w:jc w:val="both"/>
      </w:pPr>
      <w:r>
        <w:t xml:space="preserve">1. </w:t>
      </w:r>
      <w:r w:rsidR="00CF7143" w:rsidRPr="00CF7143">
        <w:t xml:space="preserve">Szacunkowa liczba osób objętych programem szczepień </w:t>
      </w:r>
      <w:r w:rsidR="00CF7143">
        <w:t xml:space="preserve">w roku 2021 </w:t>
      </w:r>
      <w:r w:rsidR="00CF7143" w:rsidRPr="00CF7143">
        <w:t xml:space="preserve">– </w:t>
      </w:r>
      <w:r w:rsidR="00CF7143">
        <w:t xml:space="preserve">378 osób. </w:t>
      </w:r>
    </w:p>
    <w:p w14:paraId="6B266151" w14:textId="59584C2A" w:rsidR="00435E36" w:rsidRDefault="00435E36" w:rsidP="00435E36">
      <w:pPr>
        <w:spacing w:after="0" w:line="240" w:lineRule="auto"/>
        <w:jc w:val="both"/>
      </w:pPr>
      <w:r>
        <w:t xml:space="preserve">2. Cena jednostkowa brutto za wykonanie pojedynczego świadczenia w ramach programu nie może być wyższa niż </w:t>
      </w:r>
      <w:r w:rsidR="008753C2">
        <w:t xml:space="preserve">71,86 </w:t>
      </w:r>
      <w:r>
        <w:t>zł. Zakres pojedynczego świadczenia obejmuje:</w:t>
      </w:r>
    </w:p>
    <w:p w14:paraId="3A70541E" w14:textId="4EFDA81F" w:rsidR="00435E36" w:rsidRDefault="00435E36" w:rsidP="00435E36">
      <w:pPr>
        <w:spacing w:after="0" w:line="240" w:lineRule="auto"/>
        <w:jc w:val="both"/>
      </w:pPr>
      <w:r>
        <w:t>a) koszt akcji informacyjno-edukacyjnej,</w:t>
      </w:r>
    </w:p>
    <w:p w14:paraId="0257C7C3" w14:textId="1AD93ECB" w:rsidR="00435E36" w:rsidRDefault="00435E36" w:rsidP="00435E36">
      <w:pPr>
        <w:spacing w:after="0" w:line="240" w:lineRule="auto"/>
        <w:jc w:val="both"/>
      </w:pPr>
      <w:r>
        <w:t>b) zakup szczepionki przeciwko grypie</w:t>
      </w:r>
      <w:r w:rsidR="00D77B46">
        <w:t xml:space="preserve">, </w:t>
      </w:r>
    </w:p>
    <w:p w14:paraId="7C97348A" w14:textId="675F2C6A" w:rsidR="00435E36" w:rsidRDefault="00435E36" w:rsidP="00435E36">
      <w:pPr>
        <w:spacing w:after="0" w:line="240" w:lineRule="auto"/>
        <w:jc w:val="both"/>
      </w:pPr>
      <w:r>
        <w:t>c) badanie lekarskie kwalifikacyjne do szczepienia,</w:t>
      </w:r>
    </w:p>
    <w:p w14:paraId="4FC794E2" w14:textId="7CA49D9A" w:rsidR="00435E36" w:rsidRDefault="00435E36" w:rsidP="00435E36">
      <w:pPr>
        <w:spacing w:after="0" w:line="240" w:lineRule="auto"/>
        <w:jc w:val="both"/>
      </w:pPr>
      <w:r>
        <w:t>d) wykonanie szczepienia,</w:t>
      </w:r>
    </w:p>
    <w:p w14:paraId="36A79185" w14:textId="192FF334" w:rsidR="00435E36" w:rsidRDefault="00435E36" w:rsidP="00435E36">
      <w:pPr>
        <w:spacing w:after="0" w:line="240" w:lineRule="auto"/>
        <w:jc w:val="both"/>
      </w:pPr>
      <w:r>
        <w:t xml:space="preserve">e) sporządzenie dokumentacji medycznej z przeprowadzonych szczepień – zgodnie </w:t>
      </w:r>
      <w:r>
        <w:br/>
        <w:t>z obowiązującymi przepisami w tym zakresie i standardami stosowanymi przez Narodowy Fundusz Zdrowia oraz archiwizowanie danych</w:t>
      </w:r>
      <w:r w:rsidR="00D77B46">
        <w:t>.</w:t>
      </w:r>
    </w:p>
    <w:p w14:paraId="685C5C04" w14:textId="77777777" w:rsidR="00CF7143" w:rsidRDefault="00CF7143" w:rsidP="00B939E8">
      <w:pPr>
        <w:spacing w:after="0" w:line="240" w:lineRule="auto"/>
        <w:jc w:val="both"/>
        <w:rPr>
          <w:b/>
          <w:bCs/>
        </w:rPr>
      </w:pPr>
    </w:p>
    <w:p w14:paraId="27E674BF" w14:textId="44938C9B" w:rsidR="00A36BC9" w:rsidRDefault="00A36BC9" w:rsidP="00B939E8">
      <w:pPr>
        <w:spacing w:after="0" w:line="240" w:lineRule="auto"/>
        <w:jc w:val="both"/>
        <w:rPr>
          <w:b/>
          <w:bCs/>
        </w:rPr>
      </w:pPr>
      <w:r>
        <w:rPr>
          <w:b/>
          <w:bCs/>
        </w:rPr>
        <w:t xml:space="preserve">V. Przedmiotowy zakres programu polityki zdrowotnej </w:t>
      </w:r>
    </w:p>
    <w:p w14:paraId="6B8600BD" w14:textId="6D39640E" w:rsidR="00A36BC9" w:rsidRPr="00A36BC9" w:rsidRDefault="00A36BC9" w:rsidP="00B939E8">
      <w:pPr>
        <w:spacing w:after="0" w:line="240" w:lineRule="auto"/>
        <w:jc w:val="both"/>
      </w:pPr>
      <w:r w:rsidRPr="00A36BC9">
        <w:t>1. Prze</w:t>
      </w:r>
      <w:r>
        <w:t xml:space="preserve">prowadzenie szczepień profilaktycznych przeciwko grypie dla osób zamieszkałych </w:t>
      </w:r>
      <w:r w:rsidR="007A14A3">
        <w:br/>
      </w:r>
      <w:r>
        <w:t>w Gminie Gołdap</w:t>
      </w:r>
      <w:r w:rsidR="006B2A0D">
        <w:t xml:space="preserve"> w wieku od </w:t>
      </w:r>
      <w:r>
        <w:t xml:space="preserve"> </w:t>
      </w:r>
      <w:r w:rsidR="006B2A0D">
        <w:t xml:space="preserve">65 do 74 roku życia </w:t>
      </w:r>
      <w:r>
        <w:t xml:space="preserve">polegających na: </w:t>
      </w:r>
    </w:p>
    <w:p w14:paraId="3E937EAB" w14:textId="3BE1AC4A" w:rsidR="007A14A3" w:rsidRDefault="00195204" w:rsidP="00A36BC9">
      <w:pPr>
        <w:spacing w:after="0" w:line="240" w:lineRule="auto"/>
        <w:jc w:val="both"/>
      </w:pPr>
      <w:r>
        <w:t>1</w:t>
      </w:r>
      <w:r w:rsidR="00A36BC9">
        <w:t xml:space="preserve">) przeprowadzeniu </w:t>
      </w:r>
      <w:r w:rsidR="007A14A3">
        <w:t xml:space="preserve">kampanii informacyjnej o programie bezpłatnych szczepień, </w:t>
      </w:r>
      <w:r>
        <w:br/>
      </w:r>
      <w:r w:rsidR="007A14A3">
        <w:t>w szczególności podanie do publicznej wiadomości informacji o sposobie rejestracji osób do szczepień, miejscach, dniach i godzinach wykonywania szczepień oraz o kryteriach kwalifikujących do udziału w programie.</w:t>
      </w:r>
    </w:p>
    <w:p w14:paraId="0D5FDDF5" w14:textId="46387BF9" w:rsidR="007A14A3" w:rsidRDefault="00195204" w:rsidP="00A36BC9">
      <w:pPr>
        <w:spacing w:after="0" w:line="240" w:lineRule="auto"/>
        <w:jc w:val="both"/>
      </w:pPr>
      <w:r>
        <w:t>2</w:t>
      </w:r>
      <w:r w:rsidR="007A14A3">
        <w:t>) przeprowadzeniu edukacji zdrowotnej podczas wizyty u lekarza.</w:t>
      </w:r>
    </w:p>
    <w:p w14:paraId="28BCE555" w14:textId="25096AA3" w:rsidR="00195204" w:rsidRDefault="00195204" w:rsidP="00A36BC9">
      <w:pPr>
        <w:spacing w:after="0" w:line="240" w:lineRule="auto"/>
        <w:jc w:val="both"/>
      </w:pPr>
      <w:r>
        <w:t>3</w:t>
      </w:r>
      <w:r w:rsidR="00A36BC9">
        <w:t>) pozyskaniu od uczestników pisemnej zgody na udzielenie świadczenia</w:t>
      </w:r>
      <w:r w:rsidR="00187E90">
        <w:t>.</w:t>
      </w:r>
    </w:p>
    <w:p w14:paraId="1FC9714B" w14:textId="1AC13456" w:rsidR="00A36BC9" w:rsidRDefault="00195204" w:rsidP="00A36BC9">
      <w:pPr>
        <w:spacing w:after="0" w:line="240" w:lineRule="auto"/>
        <w:jc w:val="both"/>
      </w:pPr>
      <w:r>
        <w:t xml:space="preserve">4) przeprowadzeniu </w:t>
      </w:r>
      <w:r w:rsidR="00A36BC9">
        <w:t>badania lekarskiego kwalifikującego do szczepienia (przed szczepieniem)</w:t>
      </w:r>
      <w:r w:rsidR="007A14A3">
        <w:t>.</w:t>
      </w:r>
    </w:p>
    <w:p w14:paraId="2B6DBA81" w14:textId="32C1E004" w:rsidR="00695C9E" w:rsidRDefault="00195204" w:rsidP="00A36BC9">
      <w:pPr>
        <w:spacing w:after="0" w:line="240" w:lineRule="auto"/>
        <w:jc w:val="both"/>
      </w:pPr>
      <w:r>
        <w:t>5</w:t>
      </w:r>
      <w:r w:rsidR="00695C9E">
        <w:t>) w</w:t>
      </w:r>
      <w:r w:rsidR="00695C9E" w:rsidRPr="00695C9E">
        <w:t>ykonani</w:t>
      </w:r>
      <w:r w:rsidR="00695C9E">
        <w:t>u</w:t>
      </w:r>
      <w:r w:rsidR="00695C9E" w:rsidRPr="00695C9E">
        <w:t xml:space="preserve"> szczepienia </w:t>
      </w:r>
      <w:r w:rsidR="00695C9E">
        <w:t xml:space="preserve">(1 dawka) </w:t>
      </w:r>
      <w:r>
        <w:t xml:space="preserve">osobom zakwalifikowanym do programu oraz </w:t>
      </w:r>
      <w:r w:rsidR="00695C9E">
        <w:t xml:space="preserve"> poinformowaniu uczestników programu o możliwości wystąpienia niepożądanych odczynów poszczepiennych i sposobie postępowania w sytuacji ich wystąpienia,</w:t>
      </w:r>
    </w:p>
    <w:p w14:paraId="6E1995ED" w14:textId="069AEFFB" w:rsidR="00695C9E" w:rsidRDefault="00195204" w:rsidP="00A36BC9">
      <w:pPr>
        <w:spacing w:after="0" w:line="240" w:lineRule="auto"/>
        <w:jc w:val="both"/>
      </w:pPr>
      <w:r>
        <w:lastRenderedPageBreak/>
        <w:t>6</w:t>
      </w:r>
      <w:r w:rsidR="00695C9E">
        <w:t>) zutylizowaniu zużytych materiałów i sprzętu medycznego zgodnie z obowiązującymi przepisami.</w:t>
      </w:r>
    </w:p>
    <w:p w14:paraId="78A7F21B" w14:textId="6FBC4B8E" w:rsidR="00A36BC9" w:rsidRDefault="00195204" w:rsidP="00A36BC9">
      <w:pPr>
        <w:spacing w:after="0" w:line="240" w:lineRule="auto"/>
        <w:jc w:val="both"/>
      </w:pPr>
      <w:r>
        <w:t xml:space="preserve">2. </w:t>
      </w:r>
      <w:r w:rsidR="00A36BC9">
        <w:t>Zakup szczepionek przeciw</w:t>
      </w:r>
      <w:r>
        <w:t>ko</w:t>
      </w:r>
      <w:r w:rsidR="00A36BC9">
        <w:t xml:space="preserve"> grypie oraz ich przechowywanie zgodnie z obowiązującymi przepisami i zaleceniami producenta. </w:t>
      </w:r>
    </w:p>
    <w:p w14:paraId="25AB7B07" w14:textId="6FEC9FB8" w:rsidR="00195204" w:rsidRDefault="00195204" w:rsidP="00A36BC9">
      <w:pPr>
        <w:spacing w:after="0" w:line="240" w:lineRule="auto"/>
        <w:jc w:val="both"/>
      </w:pPr>
      <w:r>
        <w:t>3. Zapewnienie wszystkich wyrobów medycznych niezbędnych do wykonania szczepienia.</w:t>
      </w:r>
    </w:p>
    <w:p w14:paraId="77004D63" w14:textId="77777777" w:rsidR="00195204" w:rsidRDefault="00195204" w:rsidP="00A36BC9">
      <w:pPr>
        <w:spacing w:after="0" w:line="240" w:lineRule="auto"/>
        <w:jc w:val="both"/>
      </w:pPr>
      <w:r>
        <w:t>4</w:t>
      </w:r>
      <w:r w:rsidR="00A36BC9">
        <w:t>. Prowadzenie</w:t>
      </w:r>
      <w:r>
        <w:t xml:space="preserve"> wymaganej przepisami prawa </w:t>
      </w:r>
      <w:r w:rsidR="00A36BC9">
        <w:t xml:space="preserve">dokumentacji medycznej </w:t>
      </w:r>
      <w:r>
        <w:t>oraz dokonania w niej stosownych wpisów potwierdzających wykonanie szczepienia.</w:t>
      </w:r>
    </w:p>
    <w:p w14:paraId="63313292" w14:textId="754CAB28" w:rsidR="00CF7143" w:rsidRDefault="00435E36" w:rsidP="00A36BC9">
      <w:pPr>
        <w:spacing w:after="0" w:line="240" w:lineRule="auto"/>
        <w:jc w:val="both"/>
        <w:rPr>
          <w:b/>
          <w:bCs/>
        </w:rPr>
      </w:pPr>
      <w:r>
        <w:t>5</w:t>
      </w:r>
      <w:r w:rsidR="00CF7143" w:rsidRPr="00CF7143">
        <w:t xml:space="preserve">. </w:t>
      </w:r>
      <w:r w:rsidR="00CF7143">
        <w:t xml:space="preserve">Przeprowadzenie badania ankietowego dotyczącego satysfakcji ze sposobu realizacji programu i jakości udzielonych świadczeń, </w:t>
      </w:r>
    </w:p>
    <w:p w14:paraId="017D321A" w14:textId="3F481BB6" w:rsidR="00435E36" w:rsidRPr="00435E36" w:rsidRDefault="00435E36" w:rsidP="00A36BC9">
      <w:pPr>
        <w:spacing w:after="0" w:line="240" w:lineRule="auto"/>
        <w:jc w:val="both"/>
      </w:pPr>
      <w:r w:rsidRPr="00435E36">
        <w:t xml:space="preserve">6. </w:t>
      </w:r>
      <w:r>
        <w:t xml:space="preserve">Złożenie w terminie do </w:t>
      </w:r>
      <w:r w:rsidR="008753C2" w:rsidRPr="008753C2">
        <w:rPr>
          <w:b/>
          <w:bCs/>
        </w:rPr>
        <w:t xml:space="preserve">20 stycznia </w:t>
      </w:r>
      <w:r w:rsidRPr="008753C2">
        <w:rPr>
          <w:b/>
          <w:bCs/>
        </w:rPr>
        <w:t>2022 r.</w:t>
      </w:r>
      <w:r>
        <w:t xml:space="preserve"> sprawozdania merytoryczno-finansowego </w:t>
      </w:r>
      <w:r>
        <w:br/>
        <w:t>z realizacji programu</w:t>
      </w:r>
      <w:r w:rsidR="00187E90">
        <w:t>.</w:t>
      </w:r>
    </w:p>
    <w:p w14:paraId="2581C917" w14:textId="112AECBB" w:rsidR="00A36BC9" w:rsidRDefault="00435E36" w:rsidP="00A36BC9">
      <w:pPr>
        <w:spacing w:after="0" w:line="240" w:lineRule="auto"/>
        <w:jc w:val="both"/>
      </w:pPr>
      <w:r>
        <w:t xml:space="preserve">7. </w:t>
      </w:r>
      <w:r w:rsidR="00A36BC9">
        <w:t xml:space="preserve">Wypełnienie wobec uczestników programu obowiązku informacyjnego, zgodnie </w:t>
      </w:r>
      <w:r>
        <w:br/>
      </w:r>
      <w:r w:rsidR="00A36BC9">
        <w:t xml:space="preserve">z Rozporządzeniem  Parlamentu Europejskiego i Rady (UE) 2016/679  z dnia 27 kwietnia </w:t>
      </w:r>
      <w:r w:rsidR="006405B4">
        <w:t xml:space="preserve">       </w:t>
      </w:r>
      <w:r w:rsidR="00A36BC9">
        <w:t xml:space="preserve">2016 r.  w sprawie ochrony osób fizycznych w związku z przetwarzaniem danych osobowych </w:t>
      </w:r>
    </w:p>
    <w:p w14:paraId="279F2AB6" w14:textId="7F0C2C40" w:rsidR="00D53C8F" w:rsidRPr="00B939E8" w:rsidRDefault="00A36BC9" w:rsidP="00A36BC9">
      <w:pPr>
        <w:spacing w:after="0" w:line="240" w:lineRule="auto"/>
        <w:jc w:val="both"/>
      </w:pPr>
      <w:r>
        <w:t>i w sprawie swobodnego przepływu takich danych oraz uchylenia dyrektywy 95/46/W (ogólne rozporządzenie o ochronie danych osobowych).</w:t>
      </w:r>
    </w:p>
    <w:p w14:paraId="2DC42609" w14:textId="176D1E5A" w:rsidR="00DF4AE1" w:rsidRDefault="00435E36" w:rsidP="00435E36">
      <w:pPr>
        <w:spacing w:after="0" w:line="240" w:lineRule="auto"/>
        <w:jc w:val="both"/>
      </w:pPr>
      <w:r>
        <w:t xml:space="preserve">8. </w:t>
      </w:r>
      <w:r w:rsidR="00DF4AE1">
        <w:t>Program finansowany jest z budżetu Gminy Gołdap.</w:t>
      </w:r>
    </w:p>
    <w:p w14:paraId="58F3E310" w14:textId="77777777" w:rsidR="00FC6B0C" w:rsidRDefault="00FC6B0C" w:rsidP="00FC6B0C">
      <w:pPr>
        <w:pStyle w:val="Akapitzlist"/>
        <w:spacing w:after="0" w:line="240" w:lineRule="auto"/>
        <w:jc w:val="both"/>
      </w:pPr>
    </w:p>
    <w:p w14:paraId="1F5AB4B5" w14:textId="77777777" w:rsidR="005B3F14" w:rsidRDefault="005B3F14" w:rsidP="00FC6B0C">
      <w:pPr>
        <w:spacing w:after="0" w:line="240" w:lineRule="auto"/>
        <w:ind w:left="360"/>
        <w:jc w:val="both"/>
        <w:rPr>
          <w:b/>
          <w:bCs/>
        </w:rPr>
      </w:pPr>
    </w:p>
    <w:p w14:paraId="75D339B3" w14:textId="4E9D89B3" w:rsidR="00DC2384" w:rsidRPr="00FC6B0C" w:rsidRDefault="00435E36" w:rsidP="00435E36">
      <w:pPr>
        <w:spacing w:after="0" w:line="240" w:lineRule="auto"/>
        <w:jc w:val="both"/>
        <w:rPr>
          <w:b/>
          <w:bCs/>
        </w:rPr>
      </w:pPr>
      <w:r>
        <w:rPr>
          <w:b/>
          <w:bCs/>
        </w:rPr>
        <w:t xml:space="preserve">VI. </w:t>
      </w:r>
      <w:r w:rsidR="00FC6B0C" w:rsidRPr="00FC6B0C">
        <w:rPr>
          <w:b/>
          <w:bCs/>
        </w:rPr>
        <w:t>WYMAGANIA STAWIANE OFERENTOM:</w:t>
      </w:r>
    </w:p>
    <w:p w14:paraId="43597FD6" w14:textId="0822D6AA" w:rsidR="00CB7788" w:rsidRDefault="00435E36" w:rsidP="00435E36">
      <w:pPr>
        <w:spacing w:after="0" w:line="240" w:lineRule="auto"/>
        <w:jc w:val="both"/>
      </w:pPr>
      <w:r>
        <w:t xml:space="preserve">1) </w:t>
      </w:r>
      <w:r w:rsidR="00FC6B0C">
        <w:t>Oferent musi być p</w:t>
      </w:r>
      <w:r w:rsidR="00CB7788">
        <w:t xml:space="preserve">odmiotem </w:t>
      </w:r>
      <w:r w:rsidR="00FC6B0C">
        <w:t xml:space="preserve">leczniczym, w rozumieniu ustawy </w:t>
      </w:r>
      <w:r w:rsidR="00CB7788">
        <w:t xml:space="preserve">z dnia 15 kwietnia </w:t>
      </w:r>
      <w:r w:rsidR="00FC6B0C">
        <w:br/>
      </w:r>
      <w:r w:rsidR="00CB7788">
        <w:t>2011 r. o działalności leczniczej (t.</w:t>
      </w:r>
      <w:r w:rsidR="00FC6B0C">
        <w:t xml:space="preserve"> </w:t>
      </w:r>
      <w:r w:rsidR="00CB7788">
        <w:t>j. Dz. U. z 20</w:t>
      </w:r>
      <w:r w:rsidR="00CD4171">
        <w:t xml:space="preserve">21 </w:t>
      </w:r>
      <w:r w:rsidR="00CB7788">
        <w:t xml:space="preserve">r. poz. </w:t>
      </w:r>
      <w:r w:rsidR="00CD4171">
        <w:t>711, ze zm.</w:t>
      </w:r>
      <w:r w:rsidR="00FC6B0C">
        <w:t>) i udzielać świadczeń podstawowej opieki zdrowotnej na terenie Gminy Gołdap.</w:t>
      </w:r>
    </w:p>
    <w:p w14:paraId="5B8A1FAA" w14:textId="6BFD0EEA" w:rsidR="00FC6B0C" w:rsidRDefault="00435E36" w:rsidP="00435E36">
      <w:pPr>
        <w:spacing w:after="0" w:line="240" w:lineRule="auto"/>
        <w:jc w:val="both"/>
      </w:pPr>
      <w:r>
        <w:t xml:space="preserve">2) </w:t>
      </w:r>
      <w:r w:rsidR="00FC6B0C">
        <w:t>Posiadać polisę obowiązkowego ubezpieczenia od odpowiedzialności cywilnej za szkody będące następstwem udzielania świadczeń zdrowotnych, zgodnie z przepisami rozporządzenia Ministra Finansów z dnia 29 kwietnia 2019 r. w sprawie obowiązkowego ubezpieczenia od odpowiedzialności cywilnej podmiotu wykonującego działalność leczniczą (Dz. U. z 2019 r., poz. 866).</w:t>
      </w:r>
    </w:p>
    <w:p w14:paraId="5CED9E50" w14:textId="063BBEF6" w:rsidR="00FC6B0C" w:rsidRDefault="00435E36" w:rsidP="00435E36">
      <w:pPr>
        <w:spacing w:after="0" w:line="240" w:lineRule="auto"/>
        <w:jc w:val="both"/>
      </w:pPr>
      <w:r>
        <w:t xml:space="preserve">3) </w:t>
      </w:r>
      <w:r w:rsidR="00FC6B0C">
        <w:t>Świadczyć usługi w zakresie zgodnym z przedmiotem konkursu,</w:t>
      </w:r>
    </w:p>
    <w:p w14:paraId="22DF4FEF" w14:textId="5D74D516" w:rsidR="00FC6B0C" w:rsidRDefault="00F74C4A" w:rsidP="00F74C4A">
      <w:pPr>
        <w:spacing w:after="0" w:line="240" w:lineRule="auto"/>
        <w:jc w:val="both"/>
      </w:pPr>
      <w:r>
        <w:t xml:space="preserve">4) </w:t>
      </w:r>
      <w:r w:rsidR="00FC6B0C" w:rsidRPr="00FC6B0C">
        <w:t>Dysponowa</w:t>
      </w:r>
      <w:r w:rsidR="008E7493">
        <w:t xml:space="preserve">ć </w:t>
      </w:r>
      <w:r w:rsidR="00FC6B0C" w:rsidRPr="00FC6B0C">
        <w:t xml:space="preserve">lokalem na terenie Gminy Gołdap, spełniającym wymogi do realizacji programu, określone w Rozporządzeniu Ministra Zdrowia z 26 </w:t>
      </w:r>
      <w:r w:rsidR="008E7493">
        <w:t xml:space="preserve">marca 2019 r. </w:t>
      </w:r>
      <w:r w:rsidR="00FC6B0C" w:rsidRPr="00FC6B0C">
        <w:t>w sprawie szczegółowych wymagań</w:t>
      </w:r>
      <w:r w:rsidR="008E7493">
        <w:t>,</w:t>
      </w:r>
      <w:r w:rsidR="00FC6B0C" w:rsidRPr="00FC6B0C">
        <w:t xml:space="preserve"> jakim powinny odpowiadać pomieszczenia i urządzenia podmiotu wykonującego działalność leczniczą (Dz. U. z 201</w:t>
      </w:r>
      <w:r w:rsidR="008E7493">
        <w:t>9</w:t>
      </w:r>
      <w:r w:rsidR="00FC6B0C" w:rsidRPr="00FC6B0C">
        <w:t xml:space="preserve"> r.</w:t>
      </w:r>
      <w:r w:rsidR="008E7493">
        <w:t>,</w:t>
      </w:r>
      <w:r w:rsidR="00FC6B0C" w:rsidRPr="00FC6B0C">
        <w:t xml:space="preserve"> poz. </w:t>
      </w:r>
      <w:r w:rsidR="008E7493">
        <w:t>595</w:t>
      </w:r>
      <w:r w:rsidR="006405B4">
        <w:t>, ze zm.</w:t>
      </w:r>
      <w:r w:rsidR="00FC6B0C" w:rsidRPr="00FC6B0C">
        <w:t>),</w:t>
      </w:r>
    </w:p>
    <w:p w14:paraId="6C0A5ABD" w14:textId="62E6326E" w:rsidR="00FB1E4A" w:rsidRDefault="00F74C4A" w:rsidP="00F74C4A">
      <w:pPr>
        <w:spacing w:after="0" w:line="240" w:lineRule="auto"/>
        <w:jc w:val="both"/>
      </w:pPr>
      <w:r>
        <w:t xml:space="preserve">5) </w:t>
      </w:r>
      <w:r w:rsidR="00FB1E4A">
        <w:t>Dysponowa</w:t>
      </w:r>
      <w:r w:rsidR="008E7493">
        <w:t xml:space="preserve">ć wykwalifikowaną </w:t>
      </w:r>
      <w:r w:rsidR="00FB1E4A">
        <w:t>kadrą, zapewniającą prawidłową realizację programu:</w:t>
      </w:r>
    </w:p>
    <w:p w14:paraId="6447F979" w14:textId="7D573C99" w:rsidR="00FB1E4A" w:rsidRDefault="00F74C4A" w:rsidP="00F74C4A">
      <w:pPr>
        <w:spacing w:after="0" w:line="240" w:lineRule="auto"/>
        <w:jc w:val="both"/>
      </w:pPr>
      <w:r>
        <w:t xml:space="preserve">a) </w:t>
      </w:r>
      <w:r w:rsidR="00FB1E4A">
        <w:t xml:space="preserve">co najmniej 1 lekarz spełniający warunki Narodowego Funduszu Zdrowia </w:t>
      </w:r>
      <w:r w:rsidR="008E7493">
        <w:br/>
      </w:r>
      <w:r w:rsidR="00FB1E4A">
        <w:t>w zakresie świadczeń POZ,</w:t>
      </w:r>
    </w:p>
    <w:p w14:paraId="383A77B1" w14:textId="48B1C43A" w:rsidR="00FB1E4A" w:rsidRDefault="00F74C4A" w:rsidP="00F74C4A">
      <w:pPr>
        <w:spacing w:after="0" w:line="240" w:lineRule="auto"/>
        <w:jc w:val="both"/>
      </w:pPr>
      <w:r>
        <w:t xml:space="preserve">b) </w:t>
      </w:r>
      <w:r w:rsidR="00FB1E4A">
        <w:t xml:space="preserve">co najmniej 1 pielęgniarka POZ z uprawnieniami do wykonywania </w:t>
      </w:r>
      <w:r w:rsidR="002662E4">
        <w:t>szczepień,</w:t>
      </w:r>
    </w:p>
    <w:p w14:paraId="360E87E2" w14:textId="7A737358" w:rsidR="00FB1E4A" w:rsidRDefault="00F74C4A" w:rsidP="00F74C4A">
      <w:pPr>
        <w:spacing w:after="0" w:line="240" w:lineRule="auto"/>
        <w:jc w:val="both"/>
      </w:pPr>
      <w:r>
        <w:t xml:space="preserve">c) </w:t>
      </w:r>
      <w:r w:rsidR="00FB1E4A">
        <w:t>personel do obsługi organizacyjnej programu odpowiedzialny za rejestrację pacjentów, prowadzenia baz danych</w:t>
      </w:r>
      <w:r w:rsidR="008E7493">
        <w:t>.</w:t>
      </w:r>
    </w:p>
    <w:p w14:paraId="667FC6FC" w14:textId="3DC55D52" w:rsidR="00FB1E4A" w:rsidRDefault="00F74C4A" w:rsidP="00F74C4A">
      <w:pPr>
        <w:spacing w:after="0" w:line="240" w:lineRule="auto"/>
        <w:jc w:val="both"/>
      </w:pPr>
      <w:r>
        <w:t xml:space="preserve">6) </w:t>
      </w:r>
      <w:r w:rsidR="00FC651B">
        <w:t xml:space="preserve">Dostępność do świadczeń </w:t>
      </w:r>
      <w:r w:rsidR="002662E4">
        <w:t xml:space="preserve">w ramach programu zdrowotnego – co najmniej 3 razy </w:t>
      </w:r>
      <w:r w:rsidR="002662E4">
        <w:br/>
        <w:t>w tygodniu, w tym 1 raz w godzinach popołudniowych.</w:t>
      </w:r>
    </w:p>
    <w:p w14:paraId="4F01A23D" w14:textId="7B725C27" w:rsidR="008E7493" w:rsidRDefault="00F74C4A" w:rsidP="00F74C4A">
      <w:pPr>
        <w:spacing w:after="0" w:line="240" w:lineRule="auto"/>
        <w:jc w:val="both"/>
      </w:pPr>
      <w:r>
        <w:t xml:space="preserve">7) </w:t>
      </w:r>
      <w:r w:rsidR="008E7493">
        <w:t>Znajdować się w sytuacji finansowej zapewniającej realizację program</w:t>
      </w:r>
      <w:r w:rsidR="00142429">
        <w:t>u.</w:t>
      </w:r>
    </w:p>
    <w:p w14:paraId="6AF04F2C" w14:textId="3828C287" w:rsidR="00142429" w:rsidRPr="00E556D4" w:rsidRDefault="00F74C4A" w:rsidP="00F74C4A">
      <w:pPr>
        <w:spacing w:after="0" w:line="240" w:lineRule="auto"/>
        <w:jc w:val="both"/>
        <w:rPr>
          <w:b/>
          <w:bCs/>
        </w:rPr>
      </w:pPr>
      <w:r>
        <w:t xml:space="preserve">8) </w:t>
      </w:r>
      <w:r w:rsidR="00142429">
        <w:t>Warunkiem niezbędnym przystąpienia do konkursu ofert jest spełnienie przez Oferenta wymagań w zakresie spełnienia obowiązków wynikających z Rozporządzenia Parlamentu Europejskiego i Rady (UE) 2016/679 w sprawie ochrony osób fizycznych w związku z przetwarzaniem danych osobowych i w sprawie swobodnego przepływu takich danych osobowych (Dz. U. z 2018 r. poz. 1000</w:t>
      </w:r>
      <w:r w:rsidR="00355D75">
        <w:t>)</w:t>
      </w:r>
      <w:r w:rsidR="00142429">
        <w:t>. Potwierdzeniem spełnienia wymagań jest podpisane oświadczenie</w:t>
      </w:r>
      <w:r w:rsidR="006405B4">
        <w:t xml:space="preserve"> oferenta dotyczące ochrony danych osobowych</w:t>
      </w:r>
      <w:r w:rsidR="00142429">
        <w:t xml:space="preserve"> – </w:t>
      </w:r>
      <w:r w:rsidRPr="00F74C4A">
        <w:rPr>
          <w:b/>
          <w:bCs/>
        </w:rPr>
        <w:t>Z</w:t>
      </w:r>
      <w:r w:rsidR="00142429" w:rsidRPr="00F74C4A">
        <w:rPr>
          <w:b/>
          <w:bCs/>
        </w:rPr>
        <w:t>ał</w:t>
      </w:r>
      <w:r w:rsidR="00142429" w:rsidRPr="00E556D4">
        <w:rPr>
          <w:b/>
          <w:bCs/>
        </w:rPr>
        <w:t xml:space="preserve">ącznik </w:t>
      </w:r>
      <w:r w:rsidR="00E556D4" w:rsidRPr="00E556D4">
        <w:rPr>
          <w:b/>
          <w:bCs/>
        </w:rPr>
        <w:t>N</w:t>
      </w:r>
      <w:r w:rsidR="00142429" w:rsidRPr="00E556D4">
        <w:rPr>
          <w:b/>
          <w:bCs/>
        </w:rPr>
        <w:t>r 3</w:t>
      </w:r>
      <w:r w:rsidR="00E556D4" w:rsidRPr="00E556D4">
        <w:rPr>
          <w:b/>
          <w:bCs/>
        </w:rPr>
        <w:t xml:space="preserve"> do ogłoszenia </w:t>
      </w:r>
      <w:r w:rsidR="006405B4">
        <w:rPr>
          <w:b/>
          <w:bCs/>
        </w:rPr>
        <w:t>konkursu ofert</w:t>
      </w:r>
      <w:r w:rsidR="00E556D4" w:rsidRPr="00E556D4">
        <w:rPr>
          <w:b/>
          <w:bCs/>
        </w:rPr>
        <w:t xml:space="preserve">. </w:t>
      </w:r>
    </w:p>
    <w:p w14:paraId="0CB9DF32" w14:textId="77777777" w:rsidR="008E7493" w:rsidRDefault="008E7493" w:rsidP="008E7493">
      <w:pPr>
        <w:pStyle w:val="Akapitzlist"/>
        <w:spacing w:after="0" w:line="240" w:lineRule="auto"/>
        <w:jc w:val="both"/>
      </w:pPr>
    </w:p>
    <w:p w14:paraId="51B43D41" w14:textId="77777777" w:rsidR="005B3F14" w:rsidRDefault="005B3F14" w:rsidP="008E7493">
      <w:pPr>
        <w:spacing w:after="0" w:line="240" w:lineRule="auto"/>
        <w:ind w:firstLine="360"/>
        <w:jc w:val="both"/>
        <w:rPr>
          <w:b/>
          <w:bCs/>
        </w:rPr>
      </w:pPr>
    </w:p>
    <w:p w14:paraId="64B7BE06" w14:textId="1E22B4B7" w:rsidR="008E7493" w:rsidRDefault="00F74C4A" w:rsidP="00187E90">
      <w:pPr>
        <w:spacing w:after="0" w:line="240" w:lineRule="auto"/>
        <w:jc w:val="both"/>
        <w:rPr>
          <w:b/>
          <w:bCs/>
        </w:rPr>
      </w:pPr>
      <w:r>
        <w:rPr>
          <w:b/>
          <w:bCs/>
        </w:rPr>
        <w:t xml:space="preserve">VII. ZASADY, </w:t>
      </w:r>
      <w:r w:rsidR="008E7493" w:rsidRPr="008E7493">
        <w:rPr>
          <w:b/>
          <w:bCs/>
        </w:rPr>
        <w:t>WARUNKI I TERMIN SKŁADANIA OFERT:</w:t>
      </w:r>
    </w:p>
    <w:p w14:paraId="0605ABB1" w14:textId="20315B56" w:rsidR="00F74C4A" w:rsidRDefault="00187E90" w:rsidP="00187E90">
      <w:pPr>
        <w:spacing w:after="0" w:line="240" w:lineRule="auto"/>
        <w:jc w:val="both"/>
      </w:pPr>
      <w:r>
        <w:t xml:space="preserve">1. </w:t>
      </w:r>
      <w:r w:rsidR="00F74C4A">
        <w:t>Termin i sposób składania ofert:</w:t>
      </w:r>
    </w:p>
    <w:p w14:paraId="6684AAE3" w14:textId="0713C57B" w:rsidR="00F74C4A" w:rsidRDefault="00F74C4A" w:rsidP="00187E90">
      <w:pPr>
        <w:pStyle w:val="Akapitzlist"/>
        <w:numPr>
          <w:ilvl w:val="0"/>
          <w:numId w:val="34"/>
        </w:numPr>
        <w:spacing w:after="0" w:line="240" w:lineRule="auto"/>
        <w:jc w:val="both"/>
      </w:pPr>
      <w:r>
        <w:t xml:space="preserve">Ofertę wraz z wymaganymi załącznikami należy złożyć w zamkniętej kopercie, opatrzonej pieczątką nagłówkową oferenta w Punkcie Obsługi Mieszkańca Urzędu Miejskiego w Gołdapi Pl. Zwycięstwa 14, 19-500 Gołdap lub za pośrednictwem poczty na adres: Urząd Miejski w Gołdapi, Pl. Zwycięstwa 14, 19-500 Gołdap, </w:t>
      </w:r>
      <w:r>
        <w:br/>
        <w:t xml:space="preserve">z dopiskiem: Oferta na realizację w roku 2021 programu polityki zdrowotnej pn. „Program szczepień profilaktycznych przeciwko grypie osób w wieku 65+ w Gminie </w:t>
      </w:r>
      <w:r>
        <w:lastRenderedPageBreak/>
        <w:t>Gołdap w latach 2019-2022”.</w:t>
      </w:r>
      <w:r w:rsidR="00187E90">
        <w:t xml:space="preserve"> </w:t>
      </w:r>
      <w:r>
        <w:t>O zachowaniu terminu decyduje data wpływu do Urzędu Miejskiego w Gołdap</w:t>
      </w:r>
      <w:r w:rsidR="00AE24FA">
        <w:t>i, a nie data stempla pocztowego.</w:t>
      </w:r>
    </w:p>
    <w:p w14:paraId="080E5EB9" w14:textId="5B860948" w:rsidR="00AE24FA" w:rsidRDefault="00AE24FA" w:rsidP="00187E90">
      <w:pPr>
        <w:pStyle w:val="Akapitzlist"/>
        <w:numPr>
          <w:ilvl w:val="0"/>
          <w:numId w:val="34"/>
        </w:numPr>
        <w:spacing w:after="0" w:line="240" w:lineRule="auto"/>
        <w:jc w:val="both"/>
      </w:pPr>
      <w:r>
        <w:t xml:space="preserve">Wszystkie kopie dokumentów i wydruki należy potwierdzić za zgodność </w:t>
      </w:r>
      <w:r>
        <w:br/>
        <w:t xml:space="preserve">z oryginałem przez osobę uprawnioną do reprezentowania podmiotu wykonującego działalność leczniczą (oferenta) i sygnowane jego podpisem oraz pieczęcią. </w:t>
      </w:r>
    </w:p>
    <w:p w14:paraId="01AAA491" w14:textId="2E13B058" w:rsidR="00AE24FA" w:rsidRDefault="00AE24FA" w:rsidP="00187E90">
      <w:pPr>
        <w:pStyle w:val="Akapitzlist"/>
        <w:numPr>
          <w:ilvl w:val="0"/>
          <w:numId w:val="34"/>
        </w:numPr>
        <w:spacing w:after="0" w:line="240" w:lineRule="auto"/>
        <w:jc w:val="both"/>
      </w:pPr>
      <w:r>
        <w:t xml:space="preserve">Oferta powinna być złożona na udostępnionym formularzu ofertowym stanowiącym Załącznik nr 1 do niniejszego ogłoszenia, z wypełnionymi wszystkimi rubrykami, </w:t>
      </w:r>
      <w:r w:rsidR="005D4A8D">
        <w:br/>
      </w:r>
      <w:r>
        <w:t xml:space="preserve">w przypadku </w:t>
      </w:r>
      <w:r w:rsidR="00D67071">
        <w:t>rubryk, których wypełnienie nie dotyczy danego oferenta należy wpisać „nie dotyczy”.</w:t>
      </w:r>
    </w:p>
    <w:p w14:paraId="406AF030" w14:textId="20BAFBB2" w:rsidR="00D67071" w:rsidRDefault="00D67071" w:rsidP="00187E90">
      <w:pPr>
        <w:pStyle w:val="Akapitzlist"/>
        <w:numPr>
          <w:ilvl w:val="0"/>
          <w:numId w:val="34"/>
        </w:numPr>
        <w:spacing w:after="0" w:line="240" w:lineRule="auto"/>
        <w:jc w:val="both"/>
      </w:pPr>
      <w:r>
        <w:t>Oferent nie może modyfikować treści formularza ofertowego i wzorów oświadczeń pod rygorem odrzucenia oferty.</w:t>
      </w:r>
    </w:p>
    <w:p w14:paraId="54ABEB23" w14:textId="2D5AA75D" w:rsidR="00D67071" w:rsidRDefault="00D67071" w:rsidP="00187E90">
      <w:pPr>
        <w:pStyle w:val="Akapitzlist"/>
        <w:numPr>
          <w:ilvl w:val="0"/>
          <w:numId w:val="34"/>
        </w:numPr>
        <w:spacing w:after="0" w:line="240" w:lineRule="auto"/>
        <w:jc w:val="both"/>
      </w:pPr>
      <w:r>
        <w:t>Wszystkie miejsca, w których oferent naniósł zmiany, powinny być parafowane przez osobę podpisującą ofertę.</w:t>
      </w:r>
    </w:p>
    <w:p w14:paraId="42BD12C9" w14:textId="1FD6CAE2" w:rsidR="00D67071" w:rsidRDefault="00D67071" w:rsidP="00187E90">
      <w:pPr>
        <w:pStyle w:val="Akapitzlist"/>
        <w:numPr>
          <w:ilvl w:val="0"/>
          <w:numId w:val="34"/>
        </w:numPr>
        <w:spacing w:after="0" w:line="240" w:lineRule="auto"/>
        <w:jc w:val="both"/>
      </w:pPr>
      <w:r>
        <w:t xml:space="preserve">Wszystkie koszty związane ze sporządzeniem i złożeniem oferty ponosi oferent. </w:t>
      </w:r>
    </w:p>
    <w:p w14:paraId="6F1CEED0" w14:textId="32B4B4AA" w:rsidR="00187E90" w:rsidRDefault="00D67071" w:rsidP="00187E90">
      <w:pPr>
        <w:pStyle w:val="Akapitzlist"/>
        <w:numPr>
          <w:ilvl w:val="0"/>
          <w:numId w:val="34"/>
        </w:numPr>
        <w:spacing w:after="0" w:line="240" w:lineRule="auto"/>
        <w:jc w:val="both"/>
      </w:pPr>
      <w:r>
        <w:t xml:space="preserve">Termin składania ofert upływa </w:t>
      </w:r>
      <w:r w:rsidR="004A7912">
        <w:rPr>
          <w:b/>
          <w:bCs/>
        </w:rPr>
        <w:t>2</w:t>
      </w:r>
      <w:r w:rsidR="00FC04FA">
        <w:rPr>
          <w:b/>
          <w:bCs/>
        </w:rPr>
        <w:t>9</w:t>
      </w:r>
      <w:r w:rsidR="00C50EE0" w:rsidRPr="001B5DF1">
        <w:rPr>
          <w:b/>
          <w:bCs/>
        </w:rPr>
        <w:t>.</w:t>
      </w:r>
      <w:r w:rsidR="004A7912">
        <w:rPr>
          <w:b/>
          <w:bCs/>
        </w:rPr>
        <w:t>11.</w:t>
      </w:r>
      <w:r w:rsidR="00C50EE0" w:rsidRPr="001B5DF1">
        <w:rPr>
          <w:b/>
          <w:bCs/>
        </w:rPr>
        <w:t>2021 r.</w:t>
      </w:r>
      <w:r w:rsidR="00C50EE0">
        <w:t xml:space="preserve"> </w:t>
      </w:r>
      <w:r>
        <w:t>Oferty złożone po wyznaczonym terminie nie podlegają procedurze konkursowej i zostaną zwrócone nadawcy.</w:t>
      </w:r>
    </w:p>
    <w:p w14:paraId="19600C7E" w14:textId="479084C7" w:rsidR="00D67071" w:rsidRDefault="00187E90" w:rsidP="00187E90">
      <w:pPr>
        <w:spacing w:after="0" w:line="240" w:lineRule="auto"/>
        <w:jc w:val="both"/>
      </w:pPr>
      <w:r>
        <w:t xml:space="preserve">2. </w:t>
      </w:r>
      <w:r w:rsidR="00D67071">
        <w:t>Oferenci zobowiązani są złożyć następujące dokumenty:</w:t>
      </w:r>
    </w:p>
    <w:p w14:paraId="080B702C" w14:textId="1116B472" w:rsidR="00D67071" w:rsidRDefault="00187E90" w:rsidP="00187E90">
      <w:pPr>
        <w:spacing w:after="0" w:line="240" w:lineRule="auto"/>
        <w:jc w:val="both"/>
      </w:pPr>
      <w:r>
        <w:t>1) o</w:t>
      </w:r>
      <w:r w:rsidR="00D67071">
        <w:t xml:space="preserve">fertę na formularzu ofertowym stanowiącym </w:t>
      </w:r>
      <w:r w:rsidR="00D67071" w:rsidRPr="00080567">
        <w:rPr>
          <w:b/>
          <w:bCs/>
        </w:rPr>
        <w:t>Załącznik nr 1</w:t>
      </w:r>
      <w:r w:rsidR="00D67071">
        <w:t xml:space="preserve"> do niniejszego ogłoszenia opatrzoną pieczęcią i podpisem osoby uprawnionej do reprezentowania podmiotu wykonującego działalność leczniczą składającego ofertę</w:t>
      </w:r>
      <w:r>
        <w:t>,</w:t>
      </w:r>
    </w:p>
    <w:p w14:paraId="42487DA5" w14:textId="075967C0" w:rsidR="00831C16" w:rsidRDefault="00187E90" w:rsidP="00187E90">
      <w:pPr>
        <w:spacing w:after="0" w:line="240" w:lineRule="auto"/>
        <w:jc w:val="both"/>
      </w:pPr>
      <w:r>
        <w:t>2) k</w:t>
      </w:r>
      <w:r w:rsidR="00D67071">
        <w:t>opi</w:t>
      </w:r>
      <w:r>
        <w:t>ę</w:t>
      </w:r>
      <w:r w:rsidR="00D67071">
        <w:t xml:space="preserve"> wpisu do rejestru podmiotów wykonujących działalność leczniczą</w:t>
      </w:r>
      <w:r>
        <w:t>,</w:t>
      </w:r>
    </w:p>
    <w:p w14:paraId="72090B8A" w14:textId="5B7FB149" w:rsidR="00831C16" w:rsidRDefault="00187E90" w:rsidP="00187E90">
      <w:pPr>
        <w:spacing w:after="0" w:line="240" w:lineRule="auto"/>
        <w:jc w:val="both"/>
      </w:pPr>
      <w:r>
        <w:t>3) a</w:t>
      </w:r>
      <w:r w:rsidR="00831C16">
        <w:t>ktualny odpis z Krajowego Rejestru Sądowego (albo wydruk informacji odpowiadającej odpisowi aktualnemu KRS pobrany na podstawie art. 4 ust. 4aa ustawy z dnia 20 sierpnia 1997 r. o Krajowym Rejestrze Sądowym) lub inny właściwy dokument stanowiący o podstawie działalności oferenta, wystawiony nie wcześniej niż 6 miesięcy przed upływem terminu</w:t>
      </w:r>
      <w:r>
        <w:t xml:space="preserve"> </w:t>
      </w:r>
      <w:r w:rsidR="00831C16">
        <w:t>składania ofert. Aktualny odpis z KRS lub inny dokument oznacza, że wszystkie zawarte w nim dane są zgodne ze stanem faktycznym i prawnym,</w:t>
      </w:r>
    </w:p>
    <w:p w14:paraId="600C9CD9" w14:textId="5BBE42BD" w:rsidR="00831C16" w:rsidRDefault="00187E90" w:rsidP="00187E90">
      <w:pPr>
        <w:spacing w:after="0" w:line="240" w:lineRule="auto"/>
        <w:jc w:val="both"/>
      </w:pPr>
      <w:r>
        <w:t xml:space="preserve">4) </w:t>
      </w:r>
      <w:r w:rsidR="00831C16">
        <w:t>upoważnienie do podpisania oferty, o ile nie wynika to z innych dokumentów załączonych przez oferenta,</w:t>
      </w:r>
    </w:p>
    <w:p w14:paraId="586B0352" w14:textId="67F99BD4" w:rsidR="00831C16" w:rsidRDefault="00187E90" w:rsidP="00187E90">
      <w:pPr>
        <w:spacing w:after="0" w:line="240" w:lineRule="auto"/>
        <w:jc w:val="both"/>
      </w:pPr>
      <w:r>
        <w:t xml:space="preserve">5) </w:t>
      </w:r>
      <w:r w:rsidR="00831C16">
        <w:t xml:space="preserve">kopię polisy obowiązkowego ubezpieczenia od odpowiedzialności cywilnej </w:t>
      </w:r>
      <w:r w:rsidR="00831C16">
        <w:br/>
        <w:t>w związku z udzielaniem świadczeń zdrowotnych</w:t>
      </w:r>
      <w:r w:rsidR="006405B4">
        <w:t>,</w:t>
      </w:r>
    </w:p>
    <w:p w14:paraId="6DDBF5CB" w14:textId="48729691" w:rsidR="006405B4" w:rsidRDefault="006405B4" w:rsidP="00187E90">
      <w:pPr>
        <w:spacing w:after="0" w:line="240" w:lineRule="auto"/>
        <w:jc w:val="both"/>
      </w:pPr>
      <w:r>
        <w:t xml:space="preserve">6) oświadczenie oferenta dotyczące ochrony danych osobowych stanowiące </w:t>
      </w:r>
      <w:r w:rsidRPr="006405B4">
        <w:rPr>
          <w:b/>
          <w:bCs/>
        </w:rPr>
        <w:t>Załącznik nr 3</w:t>
      </w:r>
      <w:r>
        <w:t xml:space="preserve"> do niniejszego ogłoszenia. </w:t>
      </w:r>
    </w:p>
    <w:p w14:paraId="182C8CC1" w14:textId="3C9E9420" w:rsidR="00831C16" w:rsidRDefault="00187E90" w:rsidP="00187E90">
      <w:pPr>
        <w:spacing w:after="0" w:line="240" w:lineRule="auto"/>
        <w:jc w:val="both"/>
      </w:pPr>
      <w:r>
        <w:t xml:space="preserve">3. </w:t>
      </w:r>
      <w:r w:rsidR="00831C16">
        <w:t>Termin realizacji zadania:</w:t>
      </w:r>
    </w:p>
    <w:p w14:paraId="4A442E65" w14:textId="5537906E" w:rsidR="00831C16" w:rsidRDefault="00831C16" w:rsidP="00187E90">
      <w:pPr>
        <w:spacing w:after="0" w:line="240" w:lineRule="auto"/>
        <w:jc w:val="both"/>
      </w:pPr>
      <w:r>
        <w:t xml:space="preserve">Realizacja programu nastąpi w okresie od dnia podpisania umowy do </w:t>
      </w:r>
      <w:r w:rsidR="00B817CA">
        <w:t>15</w:t>
      </w:r>
      <w:r>
        <w:t xml:space="preserve"> grudnia </w:t>
      </w:r>
      <w:r>
        <w:br/>
        <w:t xml:space="preserve">2021 r. </w:t>
      </w:r>
    </w:p>
    <w:p w14:paraId="6D4393EE" w14:textId="2723517F" w:rsidR="00831C16" w:rsidRDefault="00187E90" w:rsidP="00187E90">
      <w:pPr>
        <w:spacing w:after="0" w:line="240" w:lineRule="auto"/>
        <w:jc w:val="both"/>
      </w:pPr>
      <w:r>
        <w:t xml:space="preserve">4. </w:t>
      </w:r>
      <w:r w:rsidR="00831C16">
        <w:t>Wybór oferenta:</w:t>
      </w:r>
    </w:p>
    <w:p w14:paraId="466F32A2" w14:textId="7382CB82" w:rsidR="00831C16" w:rsidRDefault="00187E90" w:rsidP="00187E90">
      <w:pPr>
        <w:spacing w:after="0" w:line="240" w:lineRule="auto"/>
        <w:jc w:val="both"/>
      </w:pPr>
      <w:r>
        <w:t xml:space="preserve">1) </w:t>
      </w:r>
      <w:r w:rsidR="00831C16">
        <w:t xml:space="preserve">Do udziału w konkursie i ocenie merytorycznej zostaną dopuszczone oferty kompletne pod względem formalnym, złożone w terminie i miejscu podanym </w:t>
      </w:r>
      <w:r w:rsidR="00831C16">
        <w:br/>
        <w:t>w ogłoszeniu.</w:t>
      </w:r>
    </w:p>
    <w:p w14:paraId="760C9E74" w14:textId="021277B4" w:rsidR="00831C16" w:rsidRDefault="00187E90" w:rsidP="00187E90">
      <w:pPr>
        <w:spacing w:after="0" w:line="240" w:lineRule="auto"/>
        <w:jc w:val="both"/>
      </w:pPr>
      <w:r>
        <w:t xml:space="preserve">2) </w:t>
      </w:r>
      <w:r w:rsidR="00831C16">
        <w:t xml:space="preserve">Oferty złożone po terminie oraz oferty niespełniające wymogów formalnych podanych </w:t>
      </w:r>
      <w:r w:rsidR="00E052B2">
        <w:br/>
      </w:r>
      <w:r w:rsidR="00886B0D">
        <w:t>w ogłoszeniu nie będą rozpatrywane.</w:t>
      </w:r>
    </w:p>
    <w:p w14:paraId="06971603" w14:textId="3E0AE414" w:rsidR="00886B0D" w:rsidRPr="001B5DF1" w:rsidRDefault="00187E90" w:rsidP="00187E90">
      <w:pPr>
        <w:spacing w:after="0" w:line="240" w:lineRule="auto"/>
        <w:jc w:val="both"/>
        <w:rPr>
          <w:b/>
          <w:bCs/>
        </w:rPr>
      </w:pPr>
      <w:r>
        <w:t xml:space="preserve">3) </w:t>
      </w:r>
      <w:r w:rsidR="00886B0D">
        <w:t xml:space="preserve">Wyboru oferty Komisja konkursowa dokona w terminie do dnia </w:t>
      </w:r>
      <w:r w:rsidR="004A7912" w:rsidRPr="004A7912">
        <w:rPr>
          <w:b/>
          <w:bCs/>
        </w:rPr>
        <w:t>30.11</w:t>
      </w:r>
      <w:r w:rsidR="001B5DF1" w:rsidRPr="004A7912">
        <w:rPr>
          <w:b/>
          <w:bCs/>
        </w:rPr>
        <w:t>.2021</w:t>
      </w:r>
      <w:r w:rsidR="00C50EE0" w:rsidRPr="004A7912">
        <w:rPr>
          <w:b/>
          <w:bCs/>
        </w:rPr>
        <w:t xml:space="preserve"> r.</w:t>
      </w:r>
      <w:r w:rsidR="00C50EE0" w:rsidRPr="001B5DF1">
        <w:rPr>
          <w:b/>
          <w:bCs/>
        </w:rPr>
        <w:t xml:space="preserve">  </w:t>
      </w:r>
    </w:p>
    <w:p w14:paraId="701DFED4" w14:textId="3AD2B596" w:rsidR="00886B0D" w:rsidRDefault="00187E90" w:rsidP="00187E90">
      <w:pPr>
        <w:spacing w:after="0" w:line="240" w:lineRule="auto"/>
        <w:jc w:val="both"/>
      </w:pPr>
      <w:r>
        <w:t xml:space="preserve">4) </w:t>
      </w:r>
      <w:r w:rsidR="00886B0D">
        <w:t>Przy ocenie merytorycznej oferty, brane będą pod uwagę w szczególności następujące kryteria:</w:t>
      </w:r>
    </w:p>
    <w:p w14:paraId="1B0B93A2" w14:textId="1C04AF12" w:rsidR="00886B0D" w:rsidRDefault="00187E90" w:rsidP="00187E90">
      <w:pPr>
        <w:spacing w:after="0" w:line="240" w:lineRule="auto"/>
        <w:jc w:val="both"/>
      </w:pPr>
      <w:r>
        <w:t xml:space="preserve">a) </w:t>
      </w:r>
      <w:r w:rsidR="00886B0D">
        <w:t>kalkulacja kosztów (cena jednostkowa oraz liczba osób objętych programem),</w:t>
      </w:r>
    </w:p>
    <w:p w14:paraId="04DA772A" w14:textId="031DD1E0" w:rsidR="00886B0D" w:rsidRDefault="00187E90" w:rsidP="00187E90">
      <w:pPr>
        <w:spacing w:after="0" w:line="240" w:lineRule="auto"/>
        <w:jc w:val="both"/>
      </w:pPr>
      <w:r>
        <w:t xml:space="preserve">b) </w:t>
      </w:r>
      <w:r w:rsidR="00886B0D">
        <w:t>warunki kadrowe i kwalifikacje zawodowe osób mających realizować program,</w:t>
      </w:r>
    </w:p>
    <w:p w14:paraId="3C315E51" w14:textId="6F32E074" w:rsidR="00886B0D" w:rsidRDefault="00187E90" w:rsidP="00187E90">
      <w:pPr>
        <w:spacing w:after="0" w:line="240" w:lineRule="auto"/>
        <w:jc w:val="both"/>
      </w:pPr>
      <w:r>
        <w:t xml:space="preserve">c) </w:t>
      </w:r>
      <w:r w:rsidR="00886B0D">
        <w:t>warunki lokalowe i wyposażenie podmiotu leczniczego w którym będzie realizowany program.</w:t>
      </w:r>
    </w:p>
    <w:p w14:paraId="4223A26C" w14:textId="31F54CB0" w:rsidR="00886B0D" w:rsidRDefault="00886B0D" w:rsidP="00886B0D">
      <w:pPr>
        <w:pStyle w:val="Akapitzlist"/>
        <w:spacing w:after="0" w:line="240" w:lineRule="auto"/>
        <w:ind w:left="1440"/>
        <w:jc w:val="both"/>
      </w:pPr>
    </w:p>
    <w:p w14:paraId="2A8BDACC" w14:textId="2A325FEA" w:rsidR="00886B0D" w:rsidRDefault="00886B0D" w:rsidP="00886B0D">
      <w:pPr>
        <w:spacing w:after="0" w:line="240" w:lineRule="auto"/>
        <w:jc w:val="both"/>
        <w:rPr>
          <w:b/>
          <w:bCs/>
        </w:rPr>
      </w:pPr>
      <w:r w:rsidRPr="00886B0D">
        <w:rPr>
          <w:b/>
          <w:bCs/>
        </w:rPr>
        <w:t>VIII. Postanowienia końcowe</w:t>
      </w:r>
    </w:p>
    <w:p w14:paraId="6070BB70" w14:textId="750456B0" w:rsidR="00886B0D" w:rsidRDefault="00886B0D" w:rsidP="00886B0D">
      <w:pPr>
        <w:spacing w:after="0" w:line="240" w:lineRule="auto"/>
        <w:jc w:val="both"/>
      </w:pPr>
      <w:r w:rsidRPr="00886B0D">
        <w:t xml:space="preserve">1. </w:t>
      </w:r>
      <w:r>
        <w:t>Informacja z rozstrzygnięcia postępowania konkursowego będzie ogłoszona w Urzędzie Miejskim w Gołdapi na tablicy ogłoszeń, na stronie internetowej Urzędu Miejskiego w Gołdapi oraz w Biuletynie Informacji Publicznej.</w:t>
      </w:r>
    </w:p>
    <w:p w14:paraId="59DC3B53" w14:textId="1D5B2788" w:rsidR="003A0C81" w:rsidRDefault="00886B0D" w:rsidP="00886B0D">
      <w:pPr>
        <w:spacing w:after="0" w:line="240" w:lineRule="auto"/>
        <w:jc w:val="both"/>
      </w:pPr>
      <w:r>
        <w:t xml:space="preserve">2. </w:t>
      </w:r>
      <w:r w:rsidR="003A0C81">
        <w:t xml:space="preserve">Realizator wyłoniony w konkursie ofert, zostanie niezwłocznie poinformowany </w:t>
      </w:r>
      <w:r w:rsidR="00BC3922">
        <w:br/>
      </w:r>
      <w:r w:rsidR="003A0C81">
        <w:t>o wynikach konkurs</w:t>
      </w:r>
      <w:r w:rsidR="008753C2">
        <w:t>u</w:t>
      </w:r>
      <w:r w:rsidR="003A0C81">
        <w:t>, drog</w:t>
      </w:r>
      <w:r w:rsidR="008753C2">
        <w:t>ą</w:t>
      </w:r>
      <w:r w:rsidR="003A0C81">
        <w:t xml:space="preserve"> mailową na adres podany </w:t>
      </w:r>
      <w:r>
        <w:t xml:space="preserve">w </w:t>
      </w:r>
      <w:r w:rsidR="003A0C81">
        <w:t>złożonym formularzu ofertowym, bądź telefonicznie.</w:t>
      </w:r>
    </w:p>
    <w:p w14:paraId="5964D536" w14:textId="414ADBD9" w:rsidR="00080567" w:rsidRDefault="00080567" w:rsidP="00886B0D">
      <w:pPr>
        <w:spacing w:after="0" w:line="240" w:lineRule="auto"/>
        <w:jc w:val="both"/>
      </w:pPr>
      <w:r>
        <w:t>3. Od rozstrzygnięcia postępowania konkursowego nie przysługuje odwołanie.</w:t>
      </w:r>
    </w:p>
    <w:p w14:paraId="6FE0DBFC" w14:textId="6E301CEE" w:rsidR="00080567" w:rsidRDefault="00080567" w:rsidP="00886B0D">
      <w:pPr>
        <w:spacing w:after="0" w:line="240" w:lineRule="auto"/>
        <w:jc w:val="both"/>
      </w:pPr>
      <w:r>
        <w:lastRenderedPageBreak/>
        <w:t xml:space="preserve">4. Warunkiem przekazania środków finansowych jest zawarcie, przed datą rozpoczęcia realizacji programu, umowy. Ramowy wzór umowy stanowi </w:t>
      </w:r>
      <w:r w:rsidRPr="00080567">
        <w:rPr>
          <w:b/>
          <w:bCs/>
        </w:rPr>
        <w:t>Załącznik nr 2</w:t>
      </w:r>
      <w:r>
        <w:t xml:space="preserve"> do niniejszego ogłoszenia. </w:t>
      </w:r>
    </w:p>
    <w:p w14:paraId="20624CE0" w14:textId="4008D374" w:rsidR="008A35B4" w:rsidRDefault="00886B0D" w:rsidP="00D77B46">
      <w:pPr>
        <w:spacing w:after="0" w:line="240" w:lineRule="auto"/>
        <w:jc w:val="both"/>
      </w:pPr>
      <w:r>
        <w:t xml:space="preserve">3. </w:t>
      </w:r>
      <w:r w:rsidR="00313D63">
        <w:t xml:space="preserve"> Burmistrz Gołdapi </w:t>
      </w:r>
      <w:r w:rsidR="00313D63" w:rsidRPr="00313D63">
        <w:t xml:space="preserve">zastrzega sobie prawo do zmiany warunków konkursu, w tym do odwołania konkursu na każdym etapie bez podania przyczyny, przesunięcia terminu składania ofert, negocjacji ceny wybranej oferty oraz wyboru kilku oferentów do realizacji jednego programu. Ponadto organizator dopuszcza możliwość składania wyjaśnień przez oferentów </w:t>
      </w:r>
      <w:r w:rsidR="00D77B46">
        <w:br/>
        <w:t xml:space="preserve">w </w:t>
      </w:r>
      <w:r w:rsidR="00313D63" w:rsidRPr="00313D63">
        <w:t>zakresie złożonej oferty i realizacji programu.</w:t>
      </w:r>
    </w:p>
    <w:p w14:paraId="2EF3ED0B" w14:textId="31EDEF6E" w:rsidR="00D77B46" w:rsidRDefault="00D77B46" w:rsidP="00D77B46">
      <w:pPr>
        <w:spacing w:after="0" w:line="240" w:lineRule="auto"/>
        <w:jc w:val="both"/>
      </w:pPr>
      <w:r>
        <w:t xml:space="preserve">4. Dodatkowych informacji na temat realizacji programu udziela Wydział Oświaty i Spraw Społecznych Urzędu Miejskiego w Gołdapi, nr tel. 87 615 60 34.  </w:t>
      </w:r>
    </w:p>
    <w:p w14:paraId="592BA25E" w14:textId="01C23CBC" w:rsidR="00886B0D" w:rsidRPr="003A3E36" w:rsidRDefault="00886B0D" w:rsidP="00D77B46">
      <w:pPr>
        <w:spacing w:after="0"/>
        <w:jc w:val="both"/>
      </w:pPr>
    </w:p>
    <w:p w14:paraId="7EC6E812" w14:textId="386D28AE" w:rsidR="00313D63" w:rsidRPr="00C50EE0" w:rsidRDefault="00D77B46" w:rsidP="00C50EE0">
      <w:pPr>
        <w:spacing w:after="0"/>
        <w:jc w:val="both"/>
        <w:rPr>
          <w:b/>
          <w:bCs/>
        </w:rPr>
      </w:pPr>
      <w:r w:rsidRPr="009F377F">
        <w:rPr>
          <w:b/>
          <w:bCs/>
        </w:rPr>
        <w:t xml:space="preserve">IX. </w:t>
      </w:r>
      <w:r w:rsidR="00355D75" w:rsidRPr="00D77B46">
        <w:rPr>
          <w:b/>
          <w:bCs/>
        </w:rPr>
        <w:t>PRZETWARZANIE DANYCH OSOBOWYCH</w:t>
      </w:r>
    </w:p>
    <w:p w14:paraId="26D6E5C1" w14:textId="77777777" w:rsidR="009F377F" w:rsidRDefault="009F377F" w:rsidP="009F377F">
      <w:pPr>
        <w:pStyle w:val="Akapitzlist"/>
        <w:numPr>
          <w:ilvl w:val="0"/>
          <w:numId w:val="36"/>
        </w:numPr>
        <w:spacing w:after="0" w:line="240" w:lineRule="auto"/>
        <w:jc w:val="both"/>
      </w:pPr>
      <w:r>
        <w:t>Administratorem Pani/Pana danych osobowych zawartych w formularzach ofertowych będzie Gmina Gołdap reprezentowana przez Burmistrza z siedzibą przy Pl. Zwycięstwa 14, 19-500 Gołdap, adres e-mail: pom@goldap.pl, tel. 87 615-60-00.</w:t>
      </w:r>
    </w:p>
    <w:p w14:paraId="1D38DB4E" w14:textId="77777777" w:rsidR="009F377F" w:rsidRDefault="009F377F" w:rsidP="009F377F">
      <w:pPr>
        <w:pStyle w:val="Akapitzlist"/>
        <w:numPr>
          <w:ilvl w:val="0"/>
          <w:numId w:val="36"/>
        </w:numPr>
        <w:spacing w:after="0" w:line="240" w:lineRule="auto"/>
        <w:jc w:val="both"/>
      </w:pPr>
      <w:r>
        <w:t xml:space="preserve">Jeśli ma Pani/Pan pytania dotyczące sposobu i zakresu przetwarzania Pani/Pana danych osobowych, a także przysługujących Pani/Panu uprawnień, może się Pani/Pan skontaktować się z Inspektorem Ochrony Danych, e-mail: </w:t>
      </w:r>
      <w:hyperlink r:id="rId6" w:history="1">
        <w:r>
          <w:rPr>
            <w:rStyle w:val="Hipercze"/>
          </w:rPr>
          <w:t>iod@goldap.pl</w:t>
        </w:r>
      </w:hyperlink>
      <w:r>
        <w:t xml:space="preserve">. </w:t>
      </w:r>
    </w:p>
    <w:p w14:paraId="29421009" w14:textId="77777777" w:rsidR="009F377F" w:rsidRDefault="009F377F" w:rsidP="009F377F">
      <w:pPr>
        <w:pStyle w:val="Akapitzlist"/>
        <w:numPr>
          <w:ilvl w:val="0"/>
          <w:numId w:val="36"/>
        </w:numPr>
        <w:spacing w:after="0" w:line="240" w:lineRule="auto"/>
        <w:jc w:val="both"/>
      </w:pPr>
      <w:r>
        <w:t xml:space="preserve">Przetwarzanie danych zawartych w formularzach ofertowych odbywa się zgodnie z art.  art. 6 ust. 1 lit. b i c RODO w celu przeprowadzenia konkursu i zawarcia ewentualnej umowy na wybór realizatora w roku 2021 programu polityki zdrowotnej pn. „Program szczepień profilaktycznych przeciwko grypie osób w wieku 65+ w Gminie Gołdap </w:t>
      </w:r>
      <w:r>
        <w:br/>
        <w:t>w latach 2019-2022”.</w:t>
      </w:r>
    </w:p>
    <w:p w14:paraId="666DF4CC" w14:textId="77777777" w:rsidR="009F377F" w:rsidRDefault="009F377F" w:rsidP="009F377F">
      <w:pPr>
        <w:pStyle w:val="Akapitzlist"/>
        <w:numPr>
          <w:ilvl w:val="0"/>
          <w:numId w:val="36"/>
        </w:numPr>
        <w:spacing w:after="0" w:line="240" w:lineRule="auto"/>
        <w:jc w:val="both"/>
      </w:pPr>
      <w:r>
        <w:t>Podanie danych osobowych jest dobrowolne, ale jest  warunkiem niezbędnym do wzięcia udziału w Konkursie.</w:t>
      </w:r>
    </w:p>
    <w:p w14:paraId="2355138C" w14:textId="77777777" w:rsidR="009F377F" w:rsidRDefault="009F377F" w:rsidP="009F377F">
      <w:pPr>
        <w:pStyle w:val="Akapitzlist"/>
        <w:numPr>
          <w:ilvl w:val="0"/>
          <w:numId w:val="36"/>
        </w:numPr>
        <w:spacing w:after="0" w:line="240" w:lineRule="auto"/>
        <w:jc w:val="both"/>
      </w:pPr>
      <w:r>
        <w:t>W związku z przetwarzaniem danych w celu, o których mowa w punkcie 3 odbiorcami Pani/Pana danych osobowych mogą być organy władzy publicznej oraz podmioty wykonujące zadania publiczne lub działające na zlecenie organów władzy publicznej, w zakresie i w celach, które wynikają z przepisów powszechnie obowiązującego prawa. Ponadto odbiorcą danych mogą być podmioty z którymi Administrator zawarł umowy lub porozumienia na korzystanie z udostępnianych przez nie systemów informatycznych w zakresie przekazywania lub archiwizacji danych.</w:t>
      </w:r>
    </w:p>
    <w:p w14:paraId="11DBA8BF" w14:textId="77777777" w:rsidR="009F377F" w:rsidRDefault="009F377F" w:rsidP="009F377F">
      <w:pPr>
        <w:pStyle w:val="Akapitzlist"/>
        <w:numPr>
          <w:ilvl w:val="0"/>
          <w:numId w:val="36"/>
        </w:numPr>
        <w:spacing w:after="0" w:line="240" w:lineRule="auto"/>
        <w:jc w:val="both"/>
      </w:pPr>
      <w:r>
        <w:t>Dane osobowe będą przechowywane przez okres niezbędny do realizacji celów określonych w pkt 3, a po tym czasie przez okres oraz w zakresie wymaganym przez przepisy powszechnie obowiązującego prawa, 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32E5546B" w14:textId="77777777" w:rsidR="009F377F" w:rsidRDefault="009F377F" w:rsidP="009F377F">
      <w:pPr>
        <w:pStyle w:val="Akapitzlist"/>
        <w:numPr>
          <w:ilvl w:val="0"/>
          <w:numId w:val="36"/>
        </w:numPr>
        <w:spacing w:after="0" w:line="240" w:lineRule="auto"/>
        <w:jc w:val="both"/>
      </w:pPr>
      <w:r>
        <w:t xml:space="preserve">W związku z przetwarzaniem Pani/Pana danych osobowych, posiada Pani/Pan prawo dostępu do treści swoich danych oraz prawo ich sprostowania, usunięcia, ograniczenia przetwarzania, prawo wniesienia sprzeciwu. </w:t>
      </w:r>
    </w:p>
    <w:p w14:paraId="22E46D15" w14:textId="77777777" w:rsidR="009F377F" w:rsidRDefault="009F377F" w:rsidP="009F377F">
      <w:pPr>
        <w:pStyle w:val="Akapitzlist"/>
        <w:numPr>
          <w:ilvl w:val="0"/>
          <w:numId w:val="36"/>
        </w:numPr>
        <w:spacing w:after="0" w:line="240" w:lineRule="auto"/>
        <w:jc w:val="both"/>
      </w:pPr>
      <w:r>
        <w:t xml:space="preserve">W przypadku powzięcia informacji o niezgodnym z prawem przetwarzaniu Pani/Pana danych osobowych, przysługuje Pani/Panu prawo wniesienia skargi do organu nadzorczego właściwego w sprawach ochrony danych osobowych tj. Prezesa Urzędu Ochrony Danych Osobowych, adres: Stawki 2, 00-193 Warszawa. </w:t>
      </w:r>
    </w:p>
    <w:p w14:paraId="30397ACC" w14:textId="77777777" w:rsidR="009F377F" w:rsidRDefault="009F377F" w:rsidP="009F377F">
      <w:pPr>
        <w:pStyle w:val="Akapitzlist"/>
        <w:numPr>
          <w:ilvl w:val="0"/>
          <w:numId w:val="36"/>
        </w:numPr>
        <w:spacing w:after="0" w:line="240" w:lineRule="auto"/>
        <w:jc w:val="both"/>
      </w:pPr>
      <w:r>
        <w:t xml:space="preserve">Pani/Pana dane nie będą poddawane zautomatyzowanemu podejmowaniu decyzji, </w:t>
      </w:r>
      <w:r>
        <w:br/>
        <w:t>w tym również profilowaniu.</w:t>
      </w:r>
    </w:p>
    <w:p w14:paraId="2828B87B" w14:textId="77777777" w:rsidR="009F377F" w:rsidRDefault="009F377F" w:rsidP="009F377F">
      <w:pPr>
        <w:spacing w:after="0" w:line="240" w:lineRule="auto"/>
        <w:jc w:val="both"/>
      </w:pPr>
    </w:p>
    <w:p w14:paraId="1128F7F8" w14:textId="77777777" w:rsidR="001E70BC" w:rsidRDefault="001E70BC" w:rsidP="001E70BC">
      <w:pPr>
        <w:spacing w:after="0" w:line="240" w:lineRule="auto"/>
        <w:jc w:val="both"/>
        <w:rPr>
          <w:b/>
          <w:bCs/>
        </w:rPr>
      </w:pPr>
    </w:p>
    <w:p w14:paraId="6BBD91D3" w14:textId="091293DF" w:rsidR="005B3F14" w:rsidRDefault="005B3F14" w:rsidP="00675BCC">
      <w:pPr>
        <w:spacing w:after="0" w:line="240" w:lineRule="auto"/>
        <w:ind w:left="360"/>
        <w:jc w:val="both"/>
        <w:rPr>
          <w:b/>
          <w:bCs/>
        </w:rPr>
      </w:pPr>
    </w:p>
    <w:p w14:paraId="28BF8171" w14:textId="597E67A3" w:rsidR="00D77B46" w:rsidRDefault="00D77B46" w:rsidP="00675BCC">
      <w:pPr>
        <w:spacing w:after="0" w:line="240" w:lineRule="auto"/>
        <w:ind w:left="360"/>
        <w:jc w:val="both"/>
        <w:rPr>
          <w:b/>
          <w:bCs/>
        </w:rPr>
      </w:pPr>
      <w:r>
        <w:rPr>
          <w:b/>
          <w:bCs/>
        </w:rPr>
        <w:t xml:space="preserve">                                                                                 </w:t>
      </w:r>
    </w:p>
    <w:sectPr w:rsidR="00D77B46" w:rsidSect="00C50EE0">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239"/>
    <w:multiLevelType w:val="hybridMultilevel"/>
    <w:tmpl w:val="74D0B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43DA5"/>
    <w:multiLevelType w:val="hybridMultilevel"/>
    <w:tmpl w:val="A90CD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27FF"/>
    <w:multiLevelType w:val="hybridMultilevel"/>
    <w:tmpl w:val="30CA0254"/>
    <w:lvl w:ilvl="0" w:tplc="FAAC51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6B06F5"/>
    <w:multiLevelType w:val="hybridMultilevel"/>
    <w:tmpl w:val="232CB6A2"/>
    <w:lvl w:ilvl="0" w:tplc="D4D2160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64009"/>
    <w:multiLevelType w:val="hybridMultilevel"/>
    <w:tmpl w:val="E7FE77CA"/>
    <w:lvl w:ilvl="0" w:tplc="9CF04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484336"/>
    <w:multiLevelType w:val="hybridMultilevel"/>
    <w:tmpl w:val="C25E19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C1076"/>
    <w:multiLevelType w:val="hybridMultilevel"/>
    <w:tmpl w:val="47A01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63BA5"/>
    <w:multiLevelType w:val="hybridMultilevel"/>
    <w:tmpl w:val="573AD114"/>
    <w:lvl w:ilvl="0" w:tplc="6914B9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4E63D6"/>
    <w:multiLevelType w:val="hybridMultilevel"/>
    <w:tmpl w:val="F1001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A2D7E"/>
    <w:multiLevelType w:val="hybridMultilevel"/>
    <w:tmpl w:val="8FD4232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8A481A"/>
    <w:multiLevelType w:val="hybridMultilevel"/>
    <w:tmpl w:val="BDB2F746"/>
    <w:lvl w:ilvl="0" w:tplc="10D4DA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216178"/>
    <w:multiLevelType w:val="hybridMultilevel"/>
    <w:tmpl w:val="F03E2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D0172"/>
    <w:multiLevelType w:val="hybridMultilevel"/>
    <w:tmpl w:val="F9C21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002DB"/>
    <w:multiLevelType w:val="hybridMultilevel"/>
    <w:tmpl w:val="0E88E5D8"/>
    <w:lvl w:ilvl="0" w:tplc="47DAD4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71F12"/>
    <w:multiLevelType w:val="hybridMultilevel"/>
    <w:tmpl w:val="D044757C"/>
    <w:lvl w:ilvl="0" w:tplc="21DE81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CA73A28"/>
    <w:multiLevelType w:val="hybridMultilevel"/>
    <w:tmpl w:val="E968D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01B91"/>
    <w:multiLevelType w:val="hybridMultilevel"/>
    <w:tmpl w:val="14E27828"/>
    <w:lvl w:ilvl="0" w:tplc="0BB8D15E">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073005"/>
    <w:multiLevelType w:val="hybridMultilevel"/>
    <w:tmpl w:val="4350D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51D88"/>
    <w:multiLevelType w:val="hybridMultilevel"/>
    <w:tmpl w:val="2BFE31B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42655D"/>
    <w:multiLevelType w:val="hybridMultilevel"/>
    <w:tmpl w:val="70E0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21918"/>
    <w:multiLevelType w:val="hybridMultilevel"/>
    <w:tmpl w:val="10B6724E"/>
    <w:lvl w:ilvl="0" w:tplc="78D60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1704D0"/>
    <w:multiLevelType w:val="hybridMultilevel"/>
    <w:tmpl w:val="F300F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33AE3"/>
    <w:multiLevelType w:val="hybridMultilevel"/>
    <w:tmpl w:val="12C2E7E8"/>
    <w:lvl w:ilvl="0" w:tplc="448C0E1C">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96C46B4"/>
    <w:multiLevelType w:val="hybridMultilevel"/>
    <w:tmpl w:val="23140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15B23"/>
    <w:multiLevelType w:val="hybridMultilevel"/>
    <w:tmpl w:val="01EE745A"/>
    <w:lvl w:ilvl="0" w:tplc="3446CA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C45CC4"/>
    <w:multiLevelType w:val="hybridMultilevel"/>
    <w:tmpl w:val="EC4842C6"/>
    <w:lvl w:ilvl="0" w:tplc="047EAF2C">
      <w:start w:val="1"/>
      <w:numFmt w:val="bullet"/>
      <w:lvlText w:val=""/>
      <w:lvlJc w:val="left"/>
      <w:pPr>
        <w:tabs>
          <w:tab w:val="num" w:pos="5400"/>
        </w:tabs>
        <w:ind w:left="5400" w:hanging="360"/>
      </w:pPr>
      <w:rPr>
        <w:rFonts w:ascii="Symbol" w:hAnsi="Symbol" w:hint="default"/>
        <w:sz w:val="16"/>
        <w:szCs w:val="16"/>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11">
      <w:start w:val="1"/>
      <w:numFmt w:val="decimal"/>
      <w:lvlText w:val="%4)"/>
      <w:lvlJc w:val="left"/>
      <w:pPr>
        <w:tabs>
          <w:tab w:val="num" w:pos="1211"/>
        </w:tabs>
        <w:ind w:left="1211" w:hanging="360"/>
      </w:pPr>
      <w:rPr>
        <w:rFonts w:hint="default"/>
        <w:sz w:val="16"/>
        <w:szCs w:val="16"/>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B366FFC"/>
    <w:multiLevelType w:val="hybridMultilevel"/>
    <w:tmpl w:val="E312B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D21D43"/>
    <w:multiLevelType w:val="hybridMultilevel"/>
    <w:tmpl w:val="DF08E630"/>
    <w:lvl w:ilvl="0" w:tplc="922E8EBA">
      <w:start w:val="1"/>
      <w:numFmt w:val="decimal"/>
      <w:lvlText w:val="%1."/>
      <w:lvlJc w:val="left"/>
      <w:pPr>
        <w:tabs>
          <w:tab w:val="num" w:pos="720"/>
        </w:tabs>
        <w:ind w:left="720" w:hanging="360"/>
      </w:pPr>
      <w:rPr>
        <w:rFonts w:hint="default"/>
      </w:rPr>
    </w:lvl>
    <w:lvl w:ilvl="1" w:tplc="76FE6F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496DDC"/>
    <w:multiLevelType w:val="hybridMultilevel"/>
    <w:tmpl w:val="BA18D77E"/>
    <w:lvl w:ilvl="0" w:tplc="22B604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072711"/>
    <w:multiLevelType w:val="hybridMultilevel"/>
    <w:tmpl w:val="3316517C"/>
    <w:lvl w:ilvl="0" w:tplc="90767C34">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75A3230"/>
    <w:multiLevelType w:val="hybridMultilevel"/>
    <w:tmpl w:val="F2BA9184"/>
    <w:lvl w:ilvl="0" w:tplc="81A067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A5171A9"/>
    <w:multiLevelType w:val="hybridMultilevel"/>
    <w:tmpl w:val="85DA61A6"/>
    <w:lvl w:ilvl="0" w:tplc="1AACBC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667E11"/>
    <w:multiLevelType w:val="hybridMultilevel"/>
    <w:tmpl w:val="A1B88AF0"/>
    <w:lvl w:ilvl="0" w:tplc="8D32369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372C01"/>
    <w:multiLevelType w:val="hybridMultilevel"/>
    <w:tmpl w:val="663C912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A1086F"/>
    <w:multiLevelType w:val="hybridMultilevel"/>
    <w:tmpl w:val="83B8CA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6"/>
  </w:num>
  <w:num w:numId="3">
    <w:abstractNumId w:val="1"/>
  </w:num>
  <w:num w:numId="4">
    <w:abstractNumId w:val="31"/>
  </w:num>
  <w:num w:numId="5">
    <w:abstractNumId w:val="2"/>
  </w:num>
  <w:num w:numId="6">
    <w:abstractNumId w:val="16"/>
  </w:num>
  <w:num w:numId="7">
    <w:abstractNumId w:val="25"/>
  </w:num>
  <w:num w:numId="8">
    <w:abstractNumId w:val="27"/>
  </w:num>
  <w:num w:numId="9">
    <w:abstractNumId w:val="8"/>
  </w:num>
  <w:num w:numId="10">
    <w:abstractNumId w:val="0"/>
  </w:num>
  <w:num w:numId="11">
    <w:abstractNumId w:val="21"/>
  </w:num>
  <w:num w:numId="12">
    <w:abstractNumId w:val="30"/>
  </w:num>
  <w:num w:numId="13">
    <w:abstractNumId w:val="4"/>
  </w:num>
  <w:num w:numId="14">
    <w:abstractNumId w:val="11"/>
  </w:num>
  <w:num w:numId="15">
    <w:abstractNumId w:val="22"/>
  </w:num>
  <w:num w:numId="16">
    <w:abstractNumId w:val="23"/>
  </w:num>
  <w:num w:numId="17">
    <w:abstractNumId w:val="3"/>
  </w:num>
  <w:num w:numId="18">
    <w:abstractNumId w:val="20"/>
  </w:num>
  <w:num w:numId="19">
    <w:abstractNumId w:val="24"/>
  </w:num>
  <w:num w:numId="20">
    <w:abstractNumId w:val="29"/>
  </w:num>
  <w:num w:numId="21">
    <w:abstractNumId w:val="18"/>
  </w:num>
  <w:num w:numId="22">
    <w:abstractNumId w:val="9"/>
  </w:num>
  <w:num w:numId="23">
    <w:abstractNumId w:val="33"/>
  </w:num>
  <w:num w:numId="24">
    <w:abstractNumId w:val="12"/>
  </w:num>
  <w:num w:numId="25">
    <w:abstractNumId w:val="17"/>
  </w:num>
  <w:num w:numId="26">
    <w:abstractNumId w:val="13"/>
  </w:num>
  <w:num w:numId="27">
    <w:abstractNumId w:val="32"/>
  </w:num>
  <w:num w:numId="28">
    <w:abstractNumId w:val="19"/>
  </w:num>
  <w:num w:numId="29">
    <w:abstractNumId w:val="15"/>
  </w:num>
  <w:num w:numId="30">
    <w:abstractNumId w:val="10"/>
  </w:num>
  <w:num w:numId="31">
    <w:abstractNumId w:val="28"/>
  </w:num>
  <w:num w:numId="32">
    <w:abstractNumId w:val="14"/>
  </w:num>
  <w:num w:numId="33">
    <w:abstractNumId w:val="7"/>
  </w:num>
  <w:num w:numId="34">
    <w:abstractNumId w:val="34"/>
  </w:num>
  <w:num w:numId="35">
    <w:abstractNumId w:val="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5"/>
    <w:rsid w:val="0001247D"/>
    <w:rsid w:val="000204E3"/>
    <w:rsid w:val="00053643"/>
    <w:rsid w:val="00080567"/>
    <w:rsid w:val="000B5F97"/>
    <w:rsid w:val="000B68B8"/>
    <w:rsid w:val="00121961"/>
    <w:rsid w:val="00142429"/>
    <w:rsid w:val="0015160F"/>
    <w:rsid w:val="00187E90"/>
    <w:rsid w:val="00195204"/>
    <w:rsid w:val="001B3EF2"/>
    <w:rsid w:val="001B5DF1"/>
    <w:rsid w:val="001E70BC"/>
    <w:rsid w:val="0023029C"/>
    <w:rsid w:val="002328E0"/>
    <w:rsid w:val="00237637"/>
    <w:rsid w:val="00260A6C"/>
    <w:rsid w:val="00261004"/>
    <w:rsid w:val="002662E4"/>
    <w:rsid w:val="002905FF"/>
    <w:rsid w:val="002B4F72"/>
    <w:rsid w:val="00313D63"/>
    <w:rsid w:val="0031621D"/>
    <w:rsid w:val="00343945"/>
    <w:rsid w:val="00355D75"/>
    <w:rsid w:val="00385A48"/>
    <w:rsid w:val="003A0C81"/>
    <w:rsid w:val="003A3E36"/>
    <w:rsid w:val="003A7C90"/>
    <w:rsid w:val="003D0B9F"/>
    <w:rsid w:val="003E222D"/>
    <w:rsid w:val="003F565D"/>
    <w:rsid w:val="0041025B"/>
    <w:rsid w:val="004251E2"/>
    <w:rsid w:val="00435E36"/>
    <w:rsid w:val="004439B5"/>
    <w:rsid w:val="00485F7B"/>
    <w:rsid w:val="004A7912"/>
    <w:rsid w:val="004B3E78"/>
    <w:rsid w:val="004D222E"/>
    <w:rsid w:val="00553EB4"/>
    <w:rsid w:val="005A025B"/>
    <w:rsid w:val="005B3F14"/>
    <w:rsid w:val="005D4A8D"/>
    <w:rsid w:val="00602A30"/>
    <w:rsid w:val="00610C6C"/>
    <w:rsid w:val="00612425"/>
    <w:rsid w:val="00630082"/>
    <w:rsid w:val="006405B4"/>
    <w:rsid w:val="00640A93"/>
    <w:rsid w:val="00664259"/>
    <w:rsid w:val="00675BCC"/>
    <w:rsid w:val="00695C9E"/>
    <w:rsid w:val="006A37C3"/>
    <w:rsid w:val="006B2A0D"/>
    <w:rsid w:val="006E32A1"/>
    <w:rsid w:val="006E35ED"/>
    <w:rsid w:val="0071665A"/>
    <w:rsid w:val="007417D4"/>
    <w:rsid w:val="00743141"/>
    <w:rsid w:val="00752A5A"/>
    <w:rsid w:val="00773C8D"/>
    <w:rsid w:val="00777CFE"/>
    <w:rsid w:val="007811B3"/>
    <w:rsid w:val="007909EE"/>
    <w:rsid w:val="007A14A3"/>
    <w:rsid w:val="007A4465"/>
    <w:rsid w:val="007E5E83"/>
    <w:rsid w:val="007F5280"/>
    <w:rsid w:val="0081044E"/>
    <w:rsid w:val="00816CBC"/>
    <w:rsid w:val="00831C16"/>
    <w:rsid w:val="00845214"/>
    <w:rsid w:val="00845768"/>
    <w:rsid w:val="00852ED2"/>
    <w:rsid w:val="008753C2"/>
    <w:rsid w:val="00877B22"/>
    <w:rsid w:val="00886B0D"/>
    <w:rsid w:val="008A35B4"/>
    <w:rsid w:val="008E447D"/>
    <w:rsid w:val="008E4A93"/>
    <w:rsid w:val="008E7493"/>
    <w:rsid w:val="00937C27"/>
    <w:rsid w:val="0094706B"/>
    <w:rsid w:val="00950A7B"/>
    <w:rsid w:val="009940B7"/>
    <w:rsid w:val="009F377F"/>
    <w:rsid w:val="00A063E7"/>
    <w:rsid w:val="00A22D13"/>
    <w:rsid w:val="00A25A8F"/>
    <w:rsid w:val="00A36BC9"/>
    <w:rsid w:val="00A64C47"/>
    <w:rsid w:val="00A94CA5"/>
    <w:rsid w:val="00AA5B36"/>
    <w:rsid w:val="00AE24FA"/>
    <w:rsid w:val="00AF3FCD"/>
    <w:rsid w:val="00AF47F6"/>
    <w:rsid w:val="00B00B33"/>
    <w:rsid w:val="00B817CA"/>
    <w:rsid w:val="00B84FBE"/>
    <w:rsid w:val="00B939E8"/>
    <w:rsid w:val="00BC3922"/>
    <w:rsid w:val="00BE48FF"/>
    <w:rsid w:val="00C15AC6"/>
    <w:rsid w:val="00C50EE0"/>
    <w:rsid w:val="00C515E9"/>
    <w:rsid w:val="00C95846"/>
    <w:rsid w:val="00CB7788"/>
    <w:rsid w:val="00CD4171"/>
    <w:rsid w:val="00CF3CBD"/>
    <w:rsid w:val="00CF7143"/>
    <w:rsid w:val="00D246CF"/>
    <w:rsid w:val="00D53C8F"/>
    <w:rsid w:val="00D67071"/>
    <w:rsid w:val="00D77B46"/>
    <w:rsid w:val="00D83EDC"/>
    <w:rsid w:val="00D97B5E"/>
    <w:rsid w:val="00DA5091"/>
    <w:rsid w:val="00DC2384"/>
    <w:rsid w:val="00DD7275"/>
    <w:rsid w:val="00DE6CE6"/>
    <w:rsid w:val="00DF4AE1"/>
    <w:rsid w:val="00E052B2"/>
    <w:rsid w:val="00E23325"/>
    <w:rsid w:val="00E556D4"/>
    <w:rsid w:val="00E65788"/>
    <w:rsid w:val="00EA65D0"/>
    <w:rsid w:val="00EB4B24"/>
    <w:rsid w:val="00EB5EE5"/>
    <w:rsid w:val="00EB752F"/>
    <w:rsid w:val="00ED008D"/>
    <w:rsid w:val="00F142C0"/>
    <w:rsid w:val="00F36BF5"/>
    <w:rsid w:val="00F45A0B"/>
    <w:rsid w:val="00F62BB4"/>
    <w:rsid w:val="00F74C4A"/>
    <w:rsid w:val="00F76DD7"/>
    <w:rsid w:val="00FB1E4A"/>
    <w:rsid w:val="00FC04FA"/>
    <w:rsid w:val="00FC651B"/>
    <w:rsid w:val="00FC6B0C"/>
    <w:rsid w:val="00FF5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444"/>
  <w15:docId w15:val="{2DD5AB52-5B3D-48F4-BC8D-18FA03BD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3"/>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F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6BF5"/>
    <w:pPr>
      <w:ind w:left="720"/>
      <w:contextualSpacing/>
    </w:pPr>
  </w:style>
  <w:style w:type="paragraph" w:customStyle="1" w:styleId="Standard">
    <w:name w:val="Standard"/>
    <w:rsid w:val="002905FF"/>
    <w:pPr>
      <w:widowControl w:val="0"/>
      <w:suppressAutoHyphens/>
      <w:autoSpaceDN w:val="0"/>
      <w:spacing w:after="0" w:line="240" w:lineRule="auto"/>
      <w:textAlignment w:val="baseline"/>
    </w:pPr>
    <w:rPr>
      <w:rFonts w:ascii="Times New Roman" w:eastAsia="SimSun" w:hAnsi="Times New Roman"/>
      <w:sz w:val="24"/>
      <w:szCs w:val="24"/>
      <w:lang w:eastAsia="zh-CN" w:bidi="hi-IN"/>
    </w:rPr>
  </w:style>
  <w:style w:type="paragraph" w:customStyle="1" w:styleId="TableContents">
    <w:name w:val="Table Contents"/>
    <w:basedOn w:val="Standard"/>
    <w:rsid w:val="002905FF"/>
    <w:pPr>
      <w:suppressLineNumbers/>
    </w:pPr>
  </w:style>
  <w:style w:type="character" w:styleId="Odwoaniedokomentarza">
    <w:name w:val="annotation reference"/>
    <w:basedOn w:val="Domylnaczcionkaakapitu"/>
    <w:uiPriority w:val="99"/>
    <w:semiHidden/>
    <w:unhideWhenUsed/>
    <w:rsid w:val="00EB5EE5"/>
    <w:rPr>
      <w:sz w:val="16"/>
      <w:szCs w:val="16"/>
    </w:rPr>
  </w:style>
  <w:style w:type="paragraph" w:styleId="Tekstkomentarza">
    <w:name w:val="annotation text"/>
    <w:basedOn w:val="Normalny"/>
    <w:link w:val="TekstkomentarzaZnak"/>
    <w:uiPriority w:val="99"/>
    <w:semiHidden/>
    <w:unhideWhenUsed/>
    <w:rsid w:val="00EB5E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EE5"/>
    <w:rPr>
      <w:sz w:val="20"/>
      <w:szCs w:val="20"/>
    </w:rPr>
  </w:style>
  <w:style w:type="paragraph" w:styleId="Tematkomentarza">
    <w:name w:val="annotation subject"/>
    <w:basedOn w:val="Tekstkomentarza"/>
    <w:next w:val="Tekstkomentarza"/>
    <w:link w:val="TematkomentarzaZnak"/>
    <w:uiPriority w:val="99"/>
    <w:semiHidden/>
    <w:unhideWhenUsed/>
    <w:rsid w:val="00EB5EE5"/>
    <w:rPr>
      <w:b/>
      <w:bCs/>
    </w:rPr>
  </w:style>
  <w:style w:type="character" w:customStyle="1" w:styleId="TematkomentarzaZnak">
    <w:name w:val="Temat komentarza Znak"/>
    <w:basedOn w:val="TekstkomentarzaZnak"/>
    <w:link w:val="Tematkomentarza"/>
    <w:uiPriority w:val="99"/>
    <w:semiHidden/>
    <w:rsid w:val="00EB5EE5"/>
    <w:rPr>
      <w:b/>
      <w:bCs/>
      <w:sz w:val="20"/>
      <w:szCs w:val="20"/>
    </w:rPr>
  </w:style>
  <w:style w:type="paragraph" w:styleId="Tekstdymka">
    <w:name w:val="Balloon Text"/>
    <w:basedOn w:val="Normalny"/>
    <w:link w:val="TekstdymkaZnak"/>
    <w:uiPriority w:val="99"/>
    <w:semiHidden/>
    <w:unhideWhenUsed/>
    <w:rsid w:val="00EB5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EE5"/>
    <w:rPr>
      <w:rFonts w:ascii="Segoe UI" w:hAnsi="Segoe UI" w:cs="Segoe UI"/>
      <w:sz w:val="18"/>
      <w:szCs w:val="18"/>
    </w:rPr>
  </w:style>
  <w:style w:type="paragraph" w:customStyle="1" w:styleId="FR1">
    <w:name w:val="FR1"/>
    <w:rsid w:val="00AF47F6"/>
    <w:pPr>
      <w:widowControl w:val="0"/>
      <w:autoSpaceDE w:val="0"/>
      <w:autoSpaceDN w:val="0"/>
      <w:adjustRightInd w:val="0"/>
      <w:spacing w:before="20" w:after="0" w:line="240" w:lineRule="auto"/>
      <w:jc w:val="both"/>
    </w:pPr>
    <w:rPr>
      <w:rFonts w:eastAsia="Times New Roman"/>
      <w:noProof/>
      <w:kern w:val="0"/>
      <w:sz w:val="18"/>
      <w:szCs w:val="18"/>
      <w:lang w:eastAsia="pl-PL"/>
    </w:rPr>
  </w:style>
  <w:style w:type="character" w:styleId="Hipercze">
    <w:name w:val="Hyperlink"/>
    <w:basedOn w:val="Domylnaczcionkaakapitu"/>
    <w:uiPriority w:val="99"/>
    <w:unhideWhenUsed/>
    <w:rsid w:val="00D53C8F"/>
    <w:rPr>
      <w:color w:val="0000FF" w:themeColor="hyperlink"/>
      <w:u w:val="single"/>
    </w:rPr>
  </w:style>
  <w:style w:type="character" w:styleId="Nierozpoznanawzmianka">
    <w:name w:val="Unresolved Mention"/>
    <w:basedOn w:val="Domylnaczcionkaakapitu"/>
    <w:uiPriority w:val="99"/>
    <w:semiHidden/>
    <w:unhideWhenUsed/>
    <w:rsid w:val="00D5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olda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A20A-F9A6-411B-A135-B51002C2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2001</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malgorzata.tobolska</cp:lastModifiedBy>
  <cp:revision>61</cp:revision>
  <cp:lastPrinted>2021-11-15T11:13:00Z</cp:lastPrinted>
  <dcterms:created xsi:type="dcterms:W3CDTF">2019-07-11T11:32:00Z</dcterms:created>
  <dcterms:modified xsi:type="dcterms:W3CDTF">2021-11-15T11:13:00Z</dcterms:modified>
</cp:coreProperties>
</file>