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EDC35" w14:textId="671309BB" w:rsidR="007421E8" w:rsidRDefault="007421E8" w:rsidP="007421E8">
      <w:pPr>
        <w:pStyle w:val="Nagwek1"/>
        <w:rPr>
          <w:b/>
          <w:kern w:val="2"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="00995F94">
        <w:rPr>
          <w:b/>
          <w:sz w:val="24"/>
          <w:szCs w:val="24"/>
        </w:rPr>
        <w:t xml:space="preserve"> 837</w:t>
      </w:r>
      <w:r>
        <w:rPr>
          <w:b/>
          <w:sz w:val="24"/>
          <w:szCs w:val="24"/>
        </w:rPr>
        <w:t>/XI/2020</w:t>
      </w:r>
    </w:p>
    <w:p w14:paraId="2E7292AE" w14:textId="77777777" w:rsidR="007421E8" w:rsidRDefault="007421E8" w:rsidP="007421E8">
      <w:pPr>
        <w:jc w:val="center"/>
        <w:rPr>
          <w:b/>
          <w:szCs w:val="24"/>
        </w:rPr>
      </w:pPr>
      <w:r>
        <w:rPr>
          <w:b/>
          <w:szCs w:val="24"/>
        </w:rPr>
        <w:t>Burmistrza Gołdapi</w:t>
      </w:r>
    </w:p>
    <w:p w14:paraId="7C71E43D" w14:textId="00FF70A0" w:rsidR="007421E8" w:rsidRDefault="007421E8" w:rsidP="007421E8">
      <w:pPr>
        <w:jc w:val="center"/>
        <w:rPr>
          <w:szCs w:val="24"/>
        </w:rPr>
      </w:pPr>
      <w:r>
        <w:rPr>
          <w:b/>
          <w:szCs w:val="24"/>
        </w:rPr>
        <w:t xml:space="preserve">z dnia </w:t>
      </w:r>
      <w:r w:rsidR="00995F94">
        <w:rPr>
          <w:b/>
          <w:szCs w:val="24"/>
        </w:rPr>
        <w:t>9</w:t>
      </w:r>
      <w:r>
        <w:rPr>
          <w:b/>
          <w:szCs w:val="24"/>
        </w:rPr>
        <w:t xml:space="preserve"> listopada 2020 r.</w:t>
      </w:r>
    </w:p>
    <w:p w14:paraId="7FDDDF20" w14:textId="77777777" w:rsidR="008162A4" w:rsidRDefault="008162A4" w:rsidP="008162A4">
      <w:pPr>
        <w:jc w:val="center"/>
        <w:rPr>
          <w:szCs w:val="24"/>
        </w:rPr>
      </w:pPr>
    </w:p>
    <w:p w14:paraId="460C3CD9" w14:textId="77777777" w:rsidR="003663F8" w:rsidRDefault="003663F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w sprawie upoważnienia </w:t>
      </w:r>
      <w:r w:rsidR="00671F15">
        <w:rPr>
          <w:b/>
          <w:szCs w:val="24"/>
        </w:rPr>
        <w:t>pracownika</w:t>
      </w:r>
      <w:r>
        <w:rPr>
          <w:b/>
          <w:szCs w:val="24"/>
        </w:rPr>
        <w:t xml:space="preserve"> Ośr</w:t>
      </w:r>
      <w:r w:rsidR="00B619F4">
        <w:rPr>
          <w:b/>
          <w:szCs w:val="24"/>
        </w:rPr>
        <w:t>odka Pomocy Sp</w:t>
      </w:r>
      <w:r w:rsidR="00A6475A">
        <w:rPr>
          <w:b/>
          <w:szCs w:val="24"/>
        </w:rPr>
        <w:t>ołecznej w Gołdapi do prowadzenia postępowań w sprawie</w:t>
      </w:r>
      <w:r w:rsidR="00B619F4">
        <w:rPr>
          <w:b/>
          <w:szCs w:val="24"/>
        </w:rPr>
        <w:t xml:space="preserve"> wydawania zaświadczeń</w:t>
      </w:r>
      <w:r>
        <w:rPr>
          <w:b/>
          <w:szCs w:val="24"/>
        </w:rPr>
        <w:t xml:space="preserve"> dla osób ubiegających się o dofinansowanie z Narodowego Funduszu Ochrony Środowiska i Gospodarki Wodnej lub z Wojewódzkich Funduszy Ochrony Środowiska i Gospodarki Wodnej                   w ramach programu „Czyste Powietrze”</w:t>
      </w:r>
    </w:p>
    <w:p w14:paraId="5E873C0E" w14:textId="77777777" w:rsidR="003663F8" w:rsidRDefault="003663F8">
      <w:pPr>
        <w:spacing w:line="360" w:lineRule="auto"/>
        <w:rPr>
          <w:b/>
          <w:szCs w:val="24"/>
        </w:rPr>
      </w:pPr>
    </w:p>
    <w:p w14:paraId="0517BC28" w14:textId="6FA8EFE3" w:rsidR="003663F8" w:rsidRDefault="003663F8" w:rsidP="00630489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Na podstawie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30 ust. 1,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31, art.</w:t>
      </w:r>
      <w:r w:rsidR="00A6475A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 xml:space="preserve">33, art. 47 </w:t>
      </w:r>
      <w:r>
        <w:rPr>
          <w:sz w:val="24"/>
          <w:szCs w:val="24"/>
        </w:rPr>
        <w:t xml:space="preserve">ustawy z dnia 8 marca 1990 </w:t>
      </w:r>
      <w:r w:rsidR="002C7C96">
        <w:rPr>
          <w:sz w:val="24"/>
          <w:szCs w:val="24"/>
        </w:rPr>
        <w:t>r</w:t>
      </w:r>
      <w:r w:rsidR="008162A4">
        <w:rPr>
          <w:sz w:val="24"/>
          <w:szCs w:val="24"/>
        </w:rPr>
        <w:t xml:space="preserve">. </w:t>
      </w:r>
      <w:r w:rsidR="002C7C96">
        <w:rPr>
          <w:sz w:val="24"/>
          <w:szCs w:val="24"/>
        </w:rPr>
        <w:t xml:space="preserve"> o </w:t>
      </w:r>
      <w:r>
        <w:rPr>
          <w:sz w:val="24"/>
          <w:szCs w:val="24"/>
        </w:rPr>
        <w:t>samor</w:t>
      </w:r>
      <w:r w:rsidR="002F4747">
        <w:rPr>
          <w:sz w:val="24"/>
          <w:szCs w:val="24"/>
        </w:rPr>
        <w:t xml:space="preserve">ządzie gminnym  (t. j. </w:t>
      </w:r>
      <w:r>
        <w:rPr>
          <w:sz w:val="24"/>
          <w:szCs w:val="24"/>
        </w:rPr>
        <w:t xml:space="preserve"> Dz. U. z 2020</w:t>
      </w:r>
      <w:r w:rsidR="008162A4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poz.713) oraz zgodnie z art. 411 ust.10r </w:t>
      </w:r>
      <w:r w:rsidR="002F4747">
        <w:rPr>
          <w:sz w:val="24"/>
          <w:szCs w:val="24"/>
        </w:rPr>
        <w:t xml:space="preserve"> </w:t>
      </w:r>
      <w:r>
        <w:rPr>
          <w:sz w:val="24"/>
          <w:szCs w:val="24"/>
        </w:rPr>
        <w:t>ustawy z dnia 27 kwietnia 2001</w:t>
      </w:r>
      <w:r w:rsidR="00755422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>r. Prawo ochrony środowiska  (t. j.</w:t>
      </w:r>
      <w:r>
        <w:rPr>
          <w:sz w:val="24"/>
          <w:szCs w:val="24"/>
        </w:rPr>
        <w:t xml:space="preserve"> Dz.</w:t>
      </w:r>
      <w:r w:rsidR="005414D0">
        <w:rPr>
          <w:sz w:val="24"/>
          <w:szCs w:val="24"/>
        </w:rPr>
        <w:t xml:space="preserve"> </w:t>
      </w:r>
      <w:r>
        <w:rPr>
          <w:sz w:val="24"/>
          <w:szCs w:val="24"/>
        </w:rPr>
        <w:t>U. 2020</w:t>
      </w:r>
      <w:r w:rsidR="00755422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poz.1219  ze zm.) zarządzam, co następuje: </w:t>
      </w:r>
    </w:p>
    <w:p w14:paraId="7A9A008D" w14:textId="77777777" w:rsidR="00630489" w:rsidRPr="00630489" w:rsidRDefault="00630489" w:rsidP="00630489">
      <w:pPr>
        <w:pStyle w:val="Tekstpodstawowy"/>
        <w:jc w:val="both"/>
        <w:rPr>
          <w:sz w:val="10"/>
          <w:szCs w:val="10"/>
        </w:rPr>
      </w:pPr>
    </w:p>
    <w:p w14:paraId="01142001" w14:textId="77777777" w:rsidR="002C7C96" w:rsidRPr="00755422" w:rsidRDefault="003663F8" w:rsidP="00326A50">
      <w:pPr>
        <w:pStyle w:val="Tekstpodstawowy"/>
        <w:jc w:val="both"/>
        <w:rPr>
          <w:b/>
          <w:bCs/>
          <w:sz w:val="24"/>
          <w:szCs w:val="24"/>
        </w:rPr>
      </w:pPr>
      <w:r w:rsidRPr="00755422">
        <w:rPr>
          <w:b/>
          <w:bCs/>
          <w:sz w:val="24"/>
          <w:szCs w:val="24"/>
        </w:rPr>
        <w:t>§1.</w:t>
      </w:r>
    </w:p>
    <w:p w14:paraId="7C1C86B9" w14:textId="526D5179" w:rsidR="003663F8" w:rsidRDefault="002F4747" w:rsidP="00326A50">
      <w:pPr>
        <w:pStyle w:val="Tekstpodstawowy"/>
        <w:jc w:val="both"/>
        <w:rPr>
          <w:sz w:val="24"/>
          <w:szCs w:val="24"/>
        </w:rPr>
      </w:pPr>
      <w:r w:rsidRPr="00326A50">
        <w:rPr>
          <w:sz w:val="24"/>
          <w:szCs w:val="24"/>
        </w:rPr>
        <w:t>U</w:t>
      </w:r>
      <w:r w:rsidR="003663F8" w:rsidRPr="00326A50">
        <w:rPr>
          <w:bCs/>
          <w:sz w:val="24"/>
          <w:szCs w:val="24"/>
        </w:rPr>
        <w:t>poważniam Panią</w:t>
      </w:r>
      <w:r w:rsidRPr="00326A50">
        <w:rPr>
          <w:bCs/>
          <w:sz w:val="24"/>
          <w:szCs w:val="24"/>
        </w:rPr>
        <w:t xml:space="preserve"> </w:t>
      </w:r>
      <w:r w:rsidR="001D0E61">
        <w:rPr>
          <w:bCs/>
          <w:sz w:val="24"/>
          <w:szCs w:val="24"/>
        </w:rPr>
        <w:t xml:space="preserve">Ewelinę </w:t>
      </w:r>
      <w:proofErr w:type="spellStart"/>
      <w:r w:rsidR="001D0E61">
        <w:rPr>
          <w:bCs/>
          <w:sz w:val="24"/>
          <w:szCs w:val="24"/>
        </w:rPr>
        <w:t>Bułajewską</w:t>
      </w:r>
      <w:proofErr w:type="spellEnd"/>
      <w:r w:rsidRPr="00326A50">
        <w:rPr>
          <w:bCs/>
          <w:sz w:val="24"/>
          <w:szCs w:val="24"/>
        </w:rPr>
        <w:t xml:space="preserve"> – </w:t>
      </w:r>
      <w:r w:rsidR="00671F15">
        <w:rPr>
          <w:bCs/>
          <w:sz w:val="24"/>
          <w:szCs w:val="24"/>
        </w:rPr>
        <w:t>pracownika</w:t>
      </w:r>
      <w:r>
        <w:rPr>
          <w:b/>
          <w:bCs/>
          <w:sz w:val="24"/>
          <w:szCs w:val="24"/>
        </w:rPr>
        <w:t xml:space="preserve"> </w:t>
      </w:r>
      <w:r w:rsidR="002C7C96">
        <w:rPr>
          <w:sz w:val="24"/>
          <w:szCs w:val="24"/>
        </w:rPr>
        <w:t>Ośrodka Pomocy Społecznej w </w:t>
      </w:r>
      <w:r w:rsidR="00326A50">
        <w:rPr>
          <w:sz w:val="24"/>
          <w:szCs w:val="24"/>
        </w:rPr>
        <w:t>Gołdapi</w:t>
      </w:r>
      <w:r w:rsidR="003663F8" w:rsidRPr="002F4747">
        <w:rPr>
          <w:sz w:val="24"/>
          <w:szCs w:val="24"/>
        </w:rPr>
        <w:t xml:space="preserve"> do </w:t>
      </w:r>
      <w:r w:rsidR="00326A50">
        <w:rPr>
          <w:sz w:val="24"/>
          <w:szCs w:val="24"/>
        </w:rPr>
        <w:t xml:space="preserve">prowadzenia postępowań w sprawie wydawania zaświadczeń </w:t>
      </w:r>
      <w:r w:rsidR="002361DB">
        <w:rPr>
          <w:sz w:val="24"/>
          <w:szCs w:val="24"/>
        </w:rPr>
        <w:t xml:space="preserve">z wyłączeniem czynności wydania zaświadczenia </w:t>
      </w:r>
      <w:r w:rsidR="00326A50">
        <w:rPr>
          <w:sz w:val="24"/>
          <w:szCs w:val="24"/>
        </w:rPr>
        <w:t xml:space="preserve">w celu potwierdzenia przeciętnego miesięcznego dochodu na jednego członka gospodarstwa domowego ubiegającego się o dofinansowanie - zgodnie </w:t>
      </w:r>
      <w:r w:rsidR="008162A4">
        <w:rPr>
          <w:sz w:val="24"/>
          <w:szCs w:val="24"/>
        </w:rPr>
        <w:br/>
      </w:r>
      <w:r w:rsidR="002C7C96">
        <w:rPr>
          <w:sz w:val="24"/>
          <w:szCs w:val="24"/>
        </w:rPr>
        <w:t>z art. 411 ust. 10g – 10s ustawy z dnia 27 kwietnia 2001</w:t>
      </w:r>
      <w:r w:rsidR="00755422">
        <w:rPr>
          <w:sz w:val="24"/>
          <w:szCs w:val="24"/>
        </w:rPr>
        <w:t xml:space="preserve"> </w:t>
      </w:r>
      <w:r w:rsidR="002C7C96">
        <w:rPr>
          <w:sz w:val="24"/>
          <w:szCs w:val="24"/>
        </w:rPr>
        <w:t>r. Prawo ochrony środowiska.</w:t>
      </w:r>
    </w:p>
    <w:p w14:paraId="6D696888" w14:textId="77777777" w:rsidR="00630489" w:rsidRPr="00630489" w:rsidRDefault="00630489" w:rsidP="00326A50">
      <w:pPr>
        <w:pStyle w:val="Tekstpodstawowy"/>
        <w:jc w:val="both"/>
        <w:rPr>
          <w:b/>
          <w:bCs/>
          <w:sz w:val="10"/>
          <w:szCs w:val="10"/>
        </w:rPr>
      </w:pPr>
    </w:p>
    <w:p w14:paraId="7FDC2269" w14:textId="3F07D904" w:rsidR="002C7C96" w:rsidRPr="00755422" w:rsidRDefault="002C7C96" w:rsidP="002C7C96">
      <w:pPr>
        <w:pStyle w:val="Tekstpodstawowy"/>
        <w:rPr>
          <w:b/>
          <w:bCs/>
          <w:sz w:val="24"/>
          <w:szCs w:val="24"/>
        </w:rPr>
      </w:pPr>
      <w:r w:rsidRPr="00755422">
        <w:rPr>
          <w:b/>
          <w:bCs/>
          <w:sz w:val="24"/>
          <w:szCs w:val="24"/>
        </w:rPr>
        <w:t>§2.</w:t>
      </w:r>
    </w:p>
    <w:p w14:paraId="3B2123D6" w14:textId="77777777" w:rsidR="003663F8" w:rsidRDefault="002C7C96" w:rsidP="002C7C96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Upoważnienie jest udzielone na czas </w:t>
      </w:r>
      <w:r w:rsidR="002361DB">
        <w:rPr>
          <w:sz w:val="24"/>
          <w:szCs w:val="24"/>
        </w:rPr>
        <w:t>nie</w:t>
      </w:r>
      <w:r>
        <w:rPr>
          <w:sz w:val="24"/>
          <w:szCs w:val="24"/>
        </w:rPr>
        <w:t>określony i w każdej chwili może być odwołane.</w:t>
      </w:r>
    </w:p>
    <w:p w14:paraId="01688ECE" w14:textId="77777777" w:rsidR="00630489" w:rsidRPr="00630489" w:rsidRDefault="002C7C96" w:rsidP="0063048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2C7C96">
        <w:rPr>
          <w:sz w:val="24"/>
          <w:szCs w:val="24"/>
        </w:rPr>
        <w:t xml:space="preserve">Upoważnienie </w:t>
      </w:r>
      <w:r w:rsidR="00671F15">
        <w:rPr>
          <w:sz w:val="24"/>
          <w:szCs w:val="24"/>
        </w:rPr>
        <w:t xml:space="preserve">wygasa z chwilą rozwiązania stosunku pracy w OPS w Gołdapi. </w:t>
      </w:r>
    </w:p>
    <w:p w14:paraId="233B21F2" w14:textId="77777777" w:rsidR="00630489" w:rsidRPr="00630489" w:rsidRDefault="00630489" w:rsidP="00630489">
      <w:pPr>
        <w:pStyle w:val="Tekstpodstawowy"/>
        <w:ind w:left="360"/>
        <w:rPr>
          <w:sz w:val="10"/>
          <w:szCs w:val="10"/>
        </w:rPr>
      </w:pPr>
    </w:p>
    <w:p w14:paraId="2E9201BB" w14:textId="61A0BDB0" w:rsidR="002C7C96" w:rsidRDefault="002C7C96" w:rsidP="00630489">
      <w:pPr>
        <w:pStyle w:val="Tekstpodstawowy"/>
        <w:rPr>
          <w:sz w:val="24"/>
          <w:szCs w:val="24"/>
        </w:rPr>
      </w:pPr>
      <w:r w:rsidRPr="00755422">
        <w:rPr>
          <w:b/>
          <w:bCs/>
          <w:sz w:val="24"/>
          <w:szCs w:val="24"/>
        </w:rPr>
        <w:t>§3.</w:t>
      </w:r>
      <w:r w:rsidR="00671F15">
        <w:rPr>
          <w:sz w:val="24"/>
          <w:szCs w:val="24"/>
        </w:rPr>
        <w:t xml:space="preserve"> </w:t>
      </w:r>
      <w:r>
        <w:rPr>
          <w:sz w:val="24"/>
          <w:szCs w:val="24"/>
        </w:rPr>
        <w:t>Wykonanie Zarządzenia powierzam Dyrektorowi Ośrodka Pomocy Społecznej w Gołdapi.</w:t>
      </w:r>
    </w:p>
    <w:p w14:paraId="3259267C" w14:textId="77777777" w:rsidR="00630489" w:rsidRPr="00630489" w:rsidRDefault="00630489" w:rsidP="00630489">
      <w:pPr>
        <w:pStyle w:val="Tekstpodstawowy"/>
        <w:rPr>
          <w:sz w:val="10"/>
          <w:szCs w:val="10"/>
        </w:rPr>
      </w:pPr>
    </w:p>
    <w:p w14:paraId="21262014" w14:textId="77777777" w:rsidR="00630489" w:rsidRDefault="00630489" w:rsidP="00630489">
      <w:pPr>
        <w:pStyle w:val="Tekstpodstawowy"/>
        <w:rPr>
          <w:sz w:val="24"/>
          <w:szCs w:val="24"/>
        </w:rPr>
      </w:pPr>
      <w:r w:rsidRPr="00755422">
        <w:rPr>
          <w:b/>
          <w:bCs/>
          <w:sz w:val="24"/>
          <w:szCs w:val="24"/>
        </w:rPr>
        <w:t>§4.</w:t>
      </w:r>
      <w:r>
        <w:rPr>
          <w:sz w:val="24"/>
          <w:szCs w:val="24"/>
        </w:rPr>
        <w:t xml:space="preserve"> Zarządzenia wchodzi w życie z dniem podjęcia.</w:t>
      </w:r>
    </w:p>
    <w:p w14:paraId="4EA963DD" w14:textId="34196A38" w:rsidR="002C7C96" w:rsidRDefault="002C7C96" w:rsidP="002C7C96">
      <w:pPr>
        <w:pStyle w:val="Tekstpodstawowy"/>
        <w:rPr>
          <w:sz w:val="24"/>
          <w:szCs w:val="24"/>
        </w:rPr>
      </w:pPr>
    </w:p>
    <w:p w14:paraId="4E0CB59E" w14:textId="58A04EFB" w:rsidR="00D65368" w:rsidRDefault="00D65368" w:rsidP="002C7C96">
      <w:pPr>
        <w:pStyle w:val="Tekstpodstawowy"/>
        <w:rPr>
          <w:sz w:val="24"/>
          <w:szCs w:val="24"/>
        </w:rPr>
      </w:pPr>
    </w:p>
    <w:p w14:paraId="1902D232" w14:textId="1C4687EE" w:rsidR="00D65368" w:rsidRDefault="00D65368" w:rsidP="002C7C96">
      <w:pPr>
        <w:pStyle w:val="Tekstpodstawowy"/>
        <w:rPr>
          <w:sz w:val="24"/>
          <w:szCs w:val="24"/>
        </w:rPr>
      </w:pPr>
    </w:p>
    <w:p w14:paraId="21BBB1E9" w14:textId="1AF2F5B7" w:rsidR="00F07131" w:rsidRDefault="00F07131" w:rsidP="00F07131">
      <w:pPr>
        <w:pStyle w:val="Tekstpodstawowy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Burmistrz Gołdapi</w:t>
      </w:r>
    </w:p>
    <w:p w14:paraId="38A50E7D" w14:textId="77777777" w:rsidR="00F07131" w:rsidRDefault="00F07131" w:rsidP="00F07131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/-/ Tomasz Rafał Luto</w:t>
      </w:r>
    </w:p>
    <w:p w14:paraId="58D97F0A" w14:textId="2AEB8AB6" w:rsidR="00D65368" w:rsidRDefault="00D65368" w:rsidP="002C7C96">
      <w:pPr>
        <w:pStyle w:val="Tekstpodstawowy"/>
        <w:rPr>
          <w:sz w:val="24"/>
          <w:szCs w:val="24"/>
        </w:rPr>
      </w:pPr>
    </w:p>
    <w:p w14:paraId="2935270F" w14:textId="7728341A" w:rsidR="00D65368" w:rsidRDefault="00D65368" w:rsidP="002C7C96">
      <w:pPr>
        <w:pStyle w:val="Tekstpodstawowy"/>
        <w:rPr>
          <w:sz w:val="24"/>
          <w:szCs w:val="24"/>
        </w:rPr>
      </w:pPr>
    </w:p>
    <w:p w14:paraId="646B71DE" w14:textId="08FC34C8" w:rsidR="00D65368" w:rsidRDefault="00D65368" w:rsidP="002C7C96">
      <w:pPr>
        <w:pStyle w:val="Tekstpodstawowy"/>
        <w:rPr>
          <w:sz w:val="24"/>
          <w:szCs w:val="24"/>
        </w:rPr>
      </w:pPr>
    </w:p>
    <w:p w14:paraId="4E819C0C" w14:textId="77777777" w:rsidR="00D65368" w:rsidRDefault="00D65368" w:rsidP="002C7C96">
      <w:pPr>
        <w:pStyle w:val="Tekstpodstawowy"/>
        <w:rPr>
          <w:sz w:val="24"/>
          <w:szCs w:val="24"/>
        </w:rPr>
      </w:pPr>
    </w:p>
    <w:p w14:paraId="320F71F2" w14:textId="07231421" w:rsidR="00D65368" w:rsidRDefault="00D65368" w:rsidP="00D65368">
      <w:pPr>
        <w:pStyle w:val="Tekstpodstawowy"/>
        <w:rPr>
          <w:kern w:val="2"/>
          <w:sz w:val="18"/>
          <w:szCs w:val="18"/>
        </w:rPr>
      </w:pPr>
      <w:r>
        <w:rPr>
          <w:sz w:val="18"/>
          <w:szCs w:val="18"/>
        </w:rPr>
        <w:t xml:space="preserve">Sprawdziła: Anna </w:t>
      </w:r>
      <w:proofErr w:type="spellStart"/>
      <w:r>
        <w:rPr>
          <w:sz w:val="18"/>
          <w:szCs w:val="18"/>
        </w:rPr>
        <w:t>Rawinis</w:t>
      </w:r>
      <w:proofErr w:type="spellEnd"/>
      <w:r>
        <w:rPr>
          <w:sz w:val="18"/>
          <w:szCs w:val="18"/>
        </w:rPr>
        <w:t xml:space="preserve"> </w:t>
      </w:r>
    </w:p>
    <w:p w14:paraId="15931DB8" w14:textId="77777777" w:rsidR="00D65368" w:rsidRDefault="00D65368" w:rsidP="00D65368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Sprawdzono pod względem formalnoprawnym – radca prawny Barbara Woźniak</w:t>
      </w:r>
    </w:p>
    <w:p w14:paraId="5368E725" w14:textId="4B02B1B5" w:rsidR="003663F8" w:rsidRPr="00D65368" w:rsidRDefault="00D65368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Sporządziła: Emilia Mor-Górska – p.o. Dyrektor O</w:t>
      </w:r>
      <w:r w:rsidR="00A56BC8">
        <w:rPr>
          <w:sz w:val="18"/>
          <w:szCs w:val="18"/>
        </w:rPr>
        <w:t xml:space="preserve">środka Pomocy </w:t>
      </w:r>
      <w:r>
        <w:rPr>
          <w:sz w:val="18"/>
          <w:szCs w:val="18"/>
        </w:rPr>
        <w:t>Społecznej w Gołdapi</w:t>
      </w:r>
    </w:p>
    <w:sectPr w:rsidR="003663F8" w:rsidRPr="00D65368" w:rsidSect="00C365EC">
      <w:pgSz w:w="11906" w:h="16838"/>
      <w:pgMar w:top="737" w:right="1417" w:bottom="7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C417A"/>
    <w:multiLevelType w:val="hybridMultilevel"/>
    <w:tmpl w:val="3BAA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EFB"/>
    <w:multiLevelType w:val="hybridMultilevel"/>
    <w:tmpl w:val="3740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E5"/>
    <w:multiLevelType w:val="hybridMultilevel"/>
    <w:tmpl w:val="39B2C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B5AE5"/>
    <w:multiLevelType w:val="hybridMultilevel"/>
    <w:tmpl w:val="FA2C0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2A"/>
    <w:rsid w:val="001D0E61"/>
    <w:rsid w:val="002361DB"/>
    <w:rsid w:val="002C7C96"/>
    <w:rsid w:val="002D7350"/>
    <w:rsid w:val="002F4747"/>
    <w:rsid w:val="00326A50"/>
    <w:rsid w:val="003663F8"/>
    <w:rsid w:val="00412C81"/>
    <w:rsid w:val="00423408"/>
    <w:rsid w:val="004E5448"/>
    <w:rsid w:val="005414D0"/>
    <w:rsid w:val="005818AF"/>
    <w:rsid w:val="005D5DE9"/>
    <w:rsid w:val="00630489"/>
    <w:rsid w:val="00671F15"/>
    <w:rsid w:val="007421E8"/>
    <w:rsid w:val="00755422"/>
    <w:rsid w:val="008162A4"/>
    <w:rsid w:val="0085612A"/>
    <w:rsid w:val="008B60E6"/>
    <w:rsid w:val="008E4A55"/>
    <w:rsid w:val="00995F94"/>
    <w:rsid w:val="009B450D"/>
    <w:rsid w:val="009D5430"/>
    <w:rsid w:val="00A56BC8"/>
    <w:rsid w:val="00A6475A"/>
    <w:rsid w:val="00B619F4"/>
    <w:rsid w:val="00BB6A8D"/>
    <w:rsid w:val="00C06DB0"/>
    <w:rsid w:val="00C3134B"/>
    <w:rsid w:val="00C365EC"/>
    <w:rsid w:val="00D65368"/>
    <w:rsid w:val="00F07131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594F93"/>
  <w15:docId w15:val="{87ECB317-9E69-4A6A-9B7F-61B030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5EC"/>
    <w:pPr>
      <w:suppressAutoHyphens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C365EC"/>
    <w:pPr>
      <w:keepNext/>
      <w:numPr>
        <w:numId w:val="1"/>
      </w:numP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365EC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365EC"/>
  </w:style>
  <w:style w:type="character" w:customStyle="1" w:styleId="WW8Num1z1">
    <w:name w:val="WW8Num1z1"/>
    <w:rsid w:val="00C365EC"/>
  </w:style>
  <w:style w:type="character" w:customStyle="1" w:styleId="WW8Num1z2">
    <w:name w:val="WW8Num1z2"/>
    <w:rsid w:val="00C365EC"/>
  </w:style>
  <w:style w:type="character" w:customStyle="1" w:styleId="WW8Num1z3">
    <w:name w:val="WW8Num1z3"/>
    <w:rsid w:val="00C365EC"/>
  </w:style>
  <w:style w:type="character" w:customStyle="1" w:styleId="WW8Num1z4">
    <w:name w:val="WW8Num1z4"/>
    <w:rsid w:val="00C365EC"/>
  </w:style>
  <w:style w:type="character" w:customStyle="1" w:styleId="WW8Num1z5">
    <w:name w:val="WW8Num1z5"/>
    <w:rsid w:val="00C365EC"/>
  </w:style>
  <w:style w:type="character" w:customStyle="1" w:styleId="WW8Num1z6">
    <w:name w:val="WW8Num1z6"/>
    <w:rsid w:val="00C365EC"/>
  </w:style>
  <w:style w:type="character" w:customStyle="1" w:styleId="WW8Num1z7">
    <w:name w:val="WW8Num1z7"/>
    <w:rsid w:val="00C365EC"/>
  </w:style>
  <w:style w:type="character" w:customStyle="1" w:styleId="WW8Num1z8">
    <w:name w:val="WW8Num1z8"/>
    <w:rsid w:val="00C365EC"/>
  </w:style>
  <w:style w:type="character" w:customStyle="1" w:styleId="WW8Num2z0">
    <w:name w:val="WW8Num2z0"/>
    <w:rsid w:val="00C365EC"/>
    <w:rPr>
      <w:b/>
      <w:sz w:val="28"/>
      <w:szCs w:val="28"/>
    </w:rPr>
  </w:style>
  <w:style w:type="character" w:customStyle="1" w:styleId="WW8Num2z1">
    <w:name w:val="WW8Num2z1"/>
    <w:rsid w:val="00C365EC"/>
  </w:style>
  <w:style w:type="character" w:customStyle="1" w:styleId="WW8Num2z2">
    <w:name w:val="WW8Num2z2"/>
    <w:rsid w:val="00C365EC"/>
  </w:style>
  <w:style w:type="character" w:customStyle="1" w:styleId="WW8Num2z3">
    <w:name w:val="WW8Num2z3"/>
    <w:rsid w:val="00C365EC"/>
  </w:style>
  <w:style w:type="character" w:customStyle="1" w:styleId="WW8Num2z4">
    <w:name w:val="WW8Num2z4"/>
    <w:rsid w:val="00C365EC"/>
  </w:style>
  <w:style w:type="character" w:customStyle="1" w:styleId="WW8Num2z5">
    <w:name w:val="WW8Num2z5"/>
    <w:rsid w:val="00C365EC"/>
  </w:style>
  <w:style w:type="character" w:customStyle="1" w:styleId="WW8Num2z6">
    <w:name w:val="WW8Num2z6"/>
    <w:rsid w:val="00C365EC"/>
  </w:style>
  <w:style w:type="character" w:customStyle="1" w:styleId="WW8Num2z7">
    <w:name w:val="WW8Num2z7"/>
    <w:rsid w:val="00C365EC"/>
  </w:style>
  <w:style w:type="character" w:customStyle="1" w:styleId="WW8Num2z8">
    <w:name w:val="WW8Num2z8"/>
    <w:rsid w:val="00C365EC"/>
  </w:style>
  <w:style w:type="character" w:customStyle="1" w:styleId="Domylnaczcionkaakapitu1">
    <w:name w:val="Domyślna czcionka akapitu1"/>
    <w:rsid w:val="00C365EC"/>
  </w:style>
  <w:style w:type="character" w:customStyle="1" w:styleId="Znakiwypunktowania">
    <w:name w:val="Znaki wypunktowania"/>
    <w:rsid w:val="00C365E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365EC"/>
  </w:style>
  <w:style w:type="paragraph" w:customStyle="1" w:styleId="Nagwek10">
    <w:name w:val="Nagłówek1"/>
    <w:basedOn w:val="Normalny"/>
    <w:next w:val="Tekstpodstawowy"/>
    <w:rsid w:val="00C365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365EC"/>
    <w:pPr>
      <w:spacing w:line="360" w:lineRule="auto"/>
    </w:pPr>
    <w:rPr>
      <w:sz w:val="28"/>
    </w:rPr>
  </w:style>
  <w:style w:type="paragraph" w:styleId="Lista">
    <w:name w:val="List"/>
    <w:basedOn w:val="Tekstpodstawowy"/>
    <w:rsid w:val="00C365EC"/>
    <w:rPr>
      <w:rFonts w:cs="Mangal"/>
    </w:rPr>
  </w:style>
  <w:style w:type="paragraph" w:styleId="Legenda">
    <w:name w:val="caption"/>
    <w:basedOn w:val="Normalny"/>
    <w:qFormat/>
    <w:rsid w:val="00C365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365EC"/>
    <w:pPr>
      <w:suppressLineNumbers/>
    </w:pPr>
    <w:rPr>
      <w:rFonts w:cs="Mangal"/>
    </w:rPr>
  </w:style>
  <w:style w:type="paragraph" w:styleId="Tekstdymka">
    <w:name w:val="Balloon Text"/>
    <w:basedOn w:val="Normalny"/>
    <w:rsid w:val="00C3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malgorzata.tobolska</cp:lastModifiedBy>
  <cp:revision>18</cp:revision>
  <cp:lastPrinted>2020-11-06T13:34:00Z</cp:lastPrinted>
  <dcterms:created xsi:type="dcterms:W3CDTF">2020-10-26T12:18:00Z</dcterms:created>
  <dcterms:modified xsi:type="dcterms:W3CDTF">2020-11-09T14:21:00Z</dcterms:modified>
</cp:coreProperties>
</file>