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6CF9" w14:textId="5B01451F" w:rsidR="00EC6FBF" w:rsidRPr="00667026" w:rsidRDefault="004534A1" w:rsidP="004534A1">
      <w:pPr>
        <w:jc w:val="center"/>
        <w:rPr>
          <w:rFonts w:ascii="Calibri" w:hAnsi="Calibri" w:cs="Calibri"/>
          <w:b/>
          <w:bCs/>
        </w:rPr>
      </w:pPr>
      <w:r w:rsidRPr="00667026">
        <w:rPr>
          <w:rFonts w:ascii="Calibri" w:hAnsi="Calibri" w:cs="Calibri"/>
          <w:b/>
          <w:bCs/>
        </w:rPr>
        <w:t xml:space="preserve">Zarządzenie Nr </w:t>
      </w:r>
      <w:r w:rsidR="00B402C0">
        <w:rPr>
          <w:rFonts w:ascii="Calibri" w:hAnsi="Calibri" w:cs="Calibri"/>
          <w:b/>
          <w:bCs/>
        </w:rPr>
        <w:t>622/V/2020</w:t>
      </w:r>
    </w:p>
    <w:p w14:paraId="1C9ADC6F" w14:textId="6F67CED5" w:rsidR="004534A1" w:rsidRPr="00667026" w:rsidRDefault="004534A1" w:rsidP="004534A1">
      <w:pPr>
        <w:jc w:val="center"/>
        <w:rPr>
          <w:rFonts w:ascii="Calibri" w:hAnsi="Calibri" w:cs="Calibri"/>
          <w:b/>
          <w:bCs/>
        </w:rPr>
      </w:pPr>
      <w:r w:rsidRPr="00667026">
        <w:rPr>
          <w:rFonts w:ascii="Calibri" w:hAnsi="Calibri" w:cs="Calibri"/>
          <w:b/>
          <w:bCs/>
        </w:rPr>
        <w:t>Burmistrza Gołdapi</w:t>
      </w:r>
    </w:p>
    <w:p w14:paraId="7C76BAFC" w14:textId="0B8C2472" w:rsidR="004534A1" w:rsidRPr="00667026" w:rsidRDefault="004534A1" w:rsidP="004534A1">
      <w:pPr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z dnia </w:t>
      </w:r>
      <w:r w:rsidR="00B402C0">
        <w:rPr>
          <w:rFonts w:ascii="Calibri" w:hAnsi="Calibri" w:cs="Calibri"/>
        </w:rPr>
        <w:t>6 maja 2020 r.</w:t>
      </w:r>
    </w:p>
    <w:p w14:paraId="32A5E656" w14:textId="433BDFC6" w:rsidR="004534A1" w:rsidRPr="00667026" w:rsidRDefault="004534A1" w:rsidP="004534A1">
      <w:pPr>
        <w:jc w:val="center"/>
        <w:rPr>
          <w:rFonts w:ascii="Calibri" w:hAnsi="Calibri" w:cs="Calibri"/>
          <w:b/>
          <w:bCs/>
        </w:rPr>
      </w:pPr>
      <w:r w:rsidRPr="00667026">
        <w:rPr>
          <w:rFonts w:ascii="Calibri" w:hAnsi="Calibri" w:cs="Calibri"/>
          <w:b/>
          <w:bCs/>
        </w:rPr>
        <w:t>zmieniające zarządzenie w sprawie ustalenia Regulaminu pracy Urzędu Miejskiego w Gołdapi</w:t>
      </w:r>
    </w:p>
    <w:p w14:paraId="6B047FDA" w14:textId="7E0D4CD4" w:rsidR="004534A1" w:rsidRPr="00667026" w:rsidRDefault="004534A1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Na podstawie art. 104</w:t>
      </w:r>
      <w:r w:rsidRPr="00667026">
        <w:rPr>
          <w:rFonts w:ascii="Calibri" w:hAnsi="Calibri" w:cs="Calibri"/>
          <w:vertAlign w:val="superscript"/>
        </w:rPr>
        <w:t>2</w:t>
      </w:r>
      <w:r w:rsidRPr="00667026">
        <w:rPr>
          <w:rFonts w:ascii="Calibri" w:hAnsi="Calibri" w:cs="Calibri"/>
        </w:rPr>
        <w:t xml:space="preserve"> § 2 ustawy z dnia 26 czerwca 1974 r. – Kodeks pracy (t.j. Dz. U. z 2019 r., poz.</w:t>
      </w:r>
      <w:r w:rsidR="00F52962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1043 z późń. zm.) zarządzam, co następuje:</w:t>
      </w:r>
    </w:p>
    <w:p w14:paraId="331D10B7" w14:textId="39214141" w:rsidR="004534A1" w:rsidRDefault="004534A1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§ 1. </w:t>
      </w:r>
      <w:r w:rsidR="002A7CA2">
        <w:rPr>
          <w:rFonts w:ascii="Calibri" w:hAnsi="Calibri" w:cs="Calibri"/>
        </w:rPr>
        <w:t>W</w:t>
      </w:r>
      <w:r w:rsidRPr="00667026">
        <w:rPr>
          <w:rFonts w:ascii="Calibri" w:hAnsi="Calibri" w:cs="Calibri"/>
        </w:rPr>
        <w:t xml:space="preserve"> Zarządzeni</w:t>
      </w:r>
      <w:r w:rsidR="002A7CA2">
        <w:rPr>
          <w:rFonts w:ascii="Calibri" w:hAnsi="Calibri" w:cs="Calibri"/>
        </w:rPr>
        <w:t>u</w:t>
      </w:r>
      <w:r w:rsidRPr="00667026">
        <w:rPr>
          <w:rFonts w:ascii="Calibri" w:hAnsi="Calibri" w:cs="Calibri"/>
        </w:rPr>
        <w:t xml:space="preserve"> Nr 425/XII/15 Burmistrza Gołdapi z dnia 15 grudnia 2015 r. </w:t>
      </w:r>
      <w:r w:rsidR="00861D2B" w:rsidRPr="00667026">
        <w:rPr>
          <w:rFonts w:ascii="Calibri" w:hAnsi="Calibri" w:cs="Calibri"/>
        </w:rPr>
        <w:t xml:space="preserve">w sprawie ustalenia Regulaminu pracy Urzędu Miejskiego w Gołdapi </w:t>
      </w:r>
      <w:r w:rsidR="002A7CA2">
        <w:rPr>
          <w:rFonts w:ascii="Calibri" w:hAnsi="Calibri" w:cs="Calibri"/>
        </w:rPr>
        <w:t>w załączniku Regulamin Pracy Urzędu Miejskiego w</w:t>
      </w:r>
      <w:r w:rsidR="004F168E">
        <w:rPr>
          <w:rFonts w:ascii="Calibri" w:hAnsi="Calibri" w:cs="Calibri"/>
        </w:rPr>
        <w:t> </w:t>
      </w:r>
      <w:r w:rsidR="002A7CA2">
        <w:rPr>
          <w:rFonts w:ascii="Calibri" w:hAnsi="Calibri" w:cs="Calibri"/>
        </w:rPr>
        <w:t xml:space="preserve">Gołdapi </w:t>
      </w:r>
      <w:r w:rsidRPr="00667026">
        <w:rPr>
          <w:rFonts w:ascii="Calibri" w:hAnsi="Calibri" w:cs="Calibri"/>
        </w:rPr>
        <w:t>wprowadza się następujące zmiany:</w:t>
      </w:r>
    </w:p>
    <w:p w14:paraId="781BE1E8" w14:textId="7DEEEFC2" w:rsidR="00914584" w:rsidRPr="00667026" w:rsidRDefault="007A73DE" w:rsidP="004534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14584" w:rsidRPr="00667026">
        <w:rPr>
          <w:rFonts w:ascii="Calibri" w:hAnsi="Calibri" w:cs="Calibri"/>
        </w:rPr>
        <w:t>) w § 20:</w:t>
      </w:r>
    </w:p>
    <w:p w14:paraId="357385CA" w14:textId="26DB8D15" w:rsidR="00914584" w:rsidRPr="00667026" w:rsidRDefault="0091458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a) </w:t>
      </w:r>
      <w:r w:rsidR="002C677F">
        <w:rPr>
          <w:rFonts w:ascii="Calibri" w:hAnsi="Calibri" w:cs="Calibri"/>
        </w:rPr>
        <w:t xml:space="preserve">po ust. 3 </w:t>
      </w:r>
      <w:r w:rsidRPr="00667026">
        <w:rPr>
          <w:rFonts w:ascii="Calibri" w:hAnsi="Calibri" w:cs="Calibri"/>
        </w:rPr>
        <w:t xml:space="preserve">dodaje się </w:t>
      </w:r>
      <w:r w:rsidR="004B642F" w:rsidRPr="00667026">
        <w:rPr>
          <w:rFonts w:ascii="Calibri" w:hAnsi="Calibri" w:cs="Calibri"/>
        </w:rPr>
        <w:t>ust.</w:t>
      </w:r>
      <w:r w:rsidRPr="00667026">
        <w:rPr>
          <w:rFonts w:ascii="Calibri" w:hAnsi="Calibri" w:cs="Calibri"/>
        </w:rPr>
        <w:t xml:space="preserve"> </w:t>
      </w:r>
      <w:r w:rsidR="002C677F">
        <w:rPr>
          <w:rFonts w:ascii="Calibri" w:hAnsi="Calibri" w:cs="Calibri"/>
        </w:rPr>
        <w:t>3 a</w:t>
      </w:r>
      <w:r w:rsidRPr="00667026">
        <w:rPr>
          <w:rFonts w:ascii="Calibri" w:hAnsi="Calibri" w:cs="Calibri"/>
        </w:rPr>
        <w:t xml:space="preserve"> </w:t>
      </w:r>
      <w:r w:rsidR="002C677F">
        <w:rPr>
          <w:rFonts w:ascii="Calibri" w:hAnsi="Calibri" w:cs="Calibri"/>
        </w:rPr>
        <w:t>w brzmieniu</w:t>
      </w:r>
      <w:r w:rsidRPr="00667026">
        <w:rPr>
          <w:rFonts w:ascii="Calibri" w:hAnsi="Calibri" w:cs="Calibri"/>
        </w:rPr>
        <w:t>:</w:t>
      </w:r>
    </w:p>
    <w:p w14:paraId="60D7DA11" w14:textId="0A7BA427" w:rsidR="00914584" w:rsidRPr="00667026" w:rsidRDefault="0091458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„</w:t>
      </w:r>
      <w:r w:rsidR="00241271">
        <w:rPr>
          <w:rFonts w:ascii="Calibri" w:hAnsi="Calibri" w:cs="Calibri"/>
        </w:rPr>
        <w:t>3 a</w:t>
      </w:r>
      <w:r w:rsidRPr="00667026">
        <w:rPr>
          <w:rFonts w:ascii="Calibri" w:hAnsi="Calibri" w:cs="Calibri"/>
        </w:rPr>
        <w:t>. Ustala się czas pracy pracownika otwierającego Urząd w następujących godzinach:</w:t>
      </w:r>
    </w:p>
    <w:p w14:paraId="381316EE" w14:textId="4EE064B3" w:rsidR="00914584" w:rsidRPr="007A73DE" w:rsidRDefault="0091458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6</w:t>
      </w:r>
      <w:r w:rsidRPr="00667026">
        <w:rPr>
          <w:rFonts w:ascii="Calibri" w:hAnsi="Calibri" w:cs="Calibri"/>
          <w:vertAlign w:val="superscript"/>
        </w:rPr>
        <w:t>45</w:t>
      </w:r>
      <w:r w:rsidRPr="00667026">
        <w:rPr>
          <w:rFonts w:ascii="Calibri" w:hAnsi="Calibri" w:cs="Calibri"/>
        </w:rPr>
        <w:t xml:space="preserve"> – 14</w:t>
      </w:r>
      <w:r w:rsidRPr="00667026">
        <w:rPr>
          <w:rFonts w:ascii="Calibri" w:hAnsi="Calibri" w:cs="Calibri"/>
          <w:vertAlign w:val="superscript"/>
        </w:rPr>
        <w:t>45</w:t>
      </w:r>
      <w:r w:rsidRPr="00667026">
        <w:rPr>
          <w:rFonts w:ascii="Calibri" w:hAnsi="Calibri" w:cs="Calibri"/>
        </w:rPr>
        <w:t>.”,</w:t>
      </w:r>
    </w:p>
    <w:p w14:paraId="5D9FC8A8" w14:textId="2C2E407D" w:rsidR="004B642F" w:rsidRPr="00667026" w:rsidRDefault="00625AB1" w:rsidP="004534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4B642F" w:rsidRPr="00667026">
        <w:rPr>
          <w:rFonts w:ascii="Calibri" w:hAnsi="Calibri" w:cs="Calibri"/>
        </w:rPr>
        <w:t xml:space="preserve">) ust. </w:t>
      </w:r>
      <w:r>
        <w:rPr>
          <w:rFonts w:ascii="Calibri" w:hAnsi="Calibri" w:cs="Calibri"/>
        </w:rPr>
        <w:t>4</w:t>
      </w:r>
      <w:r w:rsidR="004B642F" w:rsidRPr="00667026">
        <w:rPr>
          <w:rFonts w:ascii="Calibri" w:hAnsi="Calibri" w:cs="Calibri"/>
        </w:rPr>
        <w:t xml:space="preserve"> otrzymuje brzmienie:</w:t>
      </w:r>
    </w:p>
    <w:p w14:paraId="3E93B490" w14:textId="4A7C1005" w:rsidR="00B91279" w:rsidRPr="007A73DE" w:rsidRDefault="004B642F" w:rsidP="004534A1">
      <w:pPr>
        <w:jc w:val="both"/>
        <w:rPr>
          <w:rFonts w:ascii="Calibri" w:hAnsi="Calibri" w:cs="Calibri"/>
        </w:rPr>
      </w:pPr>
      <w:r w:rsidRPr="007A73DE">
        <w:rPr>
          <w:rFonts w:ascii="Calibri" w:hAnsi="Calibri" w:cs="Calibri"/>
        </w:rPr>
        <w:t>„</w:t>
      </w:r>
      <w:r w:rsidR="00625AB1" w:rsidRPr="007A73DE">
        <w:rPr>
          <w:rFonts w:ascii="Calibri" w:hAnsi="Calibri" w:cs="Calibri"/>
        </w:rPr>
        <w:t>4</w:t>
      </w:r>
      <w:r w:rsidRPr="007A73DE">
        <w:rPr>
          <w:rFonts w:ascii="Calibri" w:hAnsi="Calibri" w:cs="Calibri"/>
        </w:rPr>
        <w:t xml:space="preserve">. Rozkład czasu pracy strażników miejskich w poszczególnych dniach ustala Komendant Straży Miejskiej w grafiku służb na okres co najmniej 1 miesiąca </w:t>
      </w:r>
      <w:r w:rsidR="00B91279" w:rsidRPr="007A73DE">
        <w:rPr>
          <w:rFonts w:ascii="Calibri" w:hAnsi="Calibri" w:cs="Calibri"/>
        </w:rPr>
        <w:t>z zachowaniem następującej procedury:</w:t>
      </w:r>
    </w:p>
    <w:p w14:paraId="41A04BC5" w14:textId="17FE9B7C" w:rsidR="004B642F" w:rsidRPr="007A73DE" w:rsidRDefault="00B91279" w:rsidP="004534A1">
      <w:pPr>
        <w:jc w:val="both"/>
        <w:rPr>
          <w:rFonts w:ascii="Calibri" w:hAnsi="Calibri" w:cs="Calibri"/>
        </w:rPr>
      </w:pPr>
      <w:r w:rsidRPr="007A73DE">
        <w:rPr>
          <w:rFonts w:ascii="Calibri" w:hAnsi="Calibri" w:cs="Calibri"/>
        </w:rPr>
        <w:t xml:space="preserve">a) projekt grafiku </w:t>
      </w:r>
      <w:r w:rsidR="004B642F" w:rsidRPr="007A73DE">
        <w:rPr>
          <w:rFonts w:ascii="Calibri" w:hAnsi="Calibri" w:cs="Calibri"/>
        </w:rPr>
        <w:t xml:space="preserve">przedkłada </w:t>
      </w:r>
      <w:r w:rsidRPr="007A73DE">
        <w:rPr>
          <w:rFonts w:ascii="Calibri" w:hAnsi="Calibri" w:cs="Calibri"/>
        </w:rPr>
        <w:t xml:space="preserve">do weryfikacji osobie prowadzącej sprawy kadrowe, a zweryfikowany przedkłada </w:t>
      </w:r>
      <w:r w:rsidR="004B642F" w:rsidRPr="007A73DE">
        <w:rPr>
          <w:rFonts w:ascii="Calibri" w:hAnsi="Calibri" w:cs="Calibri"/>
        </w:rPr>
        <w:t>burmistrzowi do wiadomości</w:t>
      </w:r>
      <w:r w:rsidRPr="007A73DE">
        <w:rPr>
          <w:rFonts w:ascii="Calibri" w:hAnsi="Calibri" w:cs="Calibri"/>
        </w:rPr>
        <w:t>,</w:t>
      </w:r>
    </w:p>
    <w:p w14:paraId="0E9F3B40" w14:textId="7F97D30E" w:rsidR="004B642F" w:rsidRPr="007136BF" w:rsidRDefault="00B91279" w:rsidP="004534A1">
      <w:pPr>
        <w:jc w:val="both"/>
        <w:rPr>
          <w:rFonts w:ascii="Calibri" w:hAnsi="Calibri" w:cs="Calibri"/>
          <w:strike/>
        </w:rPr>
      </w:pPr>
      <w:r w:rsidRPr="007A73DE">
        <w:rPr>
          <w:rFonts w:ascii="Calibri" w:hAnsi="Calibri" w:cs="Calibri"/>
        </w:rPr>
        <w:t>b</w:t>
      </w:r>
      <w:r w:rsidR="004B642F" w:rsidRPr="007A73DE">
        <w:rPr>
          <w:rFonts w:ascii="Calibri" w:hAnsi="Calibri" w:cs="Calibri"/>
        </w:rPr>
        <w:t xml:space="preserve">) </w:t>
      </w:r>
      <w:r w:rsidR="00E23513" w:rsidRPr="007A73DE">
        <w:rPr>
          <w:rFonts w:ascii="Calibri" w:hAnsi="Calibri" w:cs="Calibri"/>
        </w:rPr>
        <w:t xml:space="preserve">Komendant Straży Miejskiej </w:t>
      </w:r>
      <w:r w:rsidR="00F54A10" w:rsidRPr="007A73DE">
        <w:rPr>
          <w:rFonts w:ascii="Calibri" w:hAnsi="Calibri" w:cs="Calibri"/>
        </w:rPr>
        <w:t>informuje</w:t>
      </w:r>
      <w:r w:rsidR="00E23513" w:rsidRPr="007A73DE">
        <w:rPr>
          <w:rFonts w:ascii="Calibri" w:hAnsi="Calibri" w:cs="Calibri"/>
        </w:rPr>
        <w:t xml:space="preserve"> </w:t>
      </w:r>
      <w:r w:rsidR="00F54A10" w:rsidRPr="007A73DE">
        <w:rPr>
          <w:rFonts w:ascii="Calibri" w:hAnsi="Calibri" w:cs="Calibri"/>
        </w:rPr>
        <w:t>strażników miejskich</w:t>
      </w:r>
      <w:r w:rsidR="008624CC">
        <w:rPr>
          <w:rFonts w:ascii="Calibri" w:hAnsi="Calibri" w:cs="Calibri"/>
        </w:rPr>
        <w:t xml:space="preserve"> </w:t>
      </w:r>
      <w:r w:rsidR="008624CC" w:rsidRPr="00F30B3D">
        <w:rPr>
          <w:rFonts w:ascii="Calibri" w:hAnsi="Calibri" w:cs="Calibri"/>
        </w:rPr>
        <w:t xml:space="preserve">o grafiku </w:t>
      </w:r>
      <w:r w:rsidR="00F54A10" w:rsidRPr="00F30B3D">
        <w:rPr>
          <w:rFonts w:ascii="Calibri" w:hAnsi="Calibri" w:cs="Calibri"/>
        </w:rPr>
        <w:t xml:space="preserve"> </w:t>
      </w:r>
      <w:r w:rsidR="004B642F" w:rsidRPr="007A73DE">
        <w:rPr>
          <w:rFonts w:ascii="Calibri" w:hAnsi="Calibri" w:cs="Calibri"/>
        </w:rPr>
        <w:t xml:space="preserve">co najmniej na 1 tydzień przed rozpoczęciem </w:t>
      </w:r>
      <w:r w:rsidR="004B642F" w:rsidRPr="00F30B3D">
        <w:rPr>
          <w:rFonts w:ascii="Calibri" w:hAnsi="Calibri" w:cs="Calibri"/>
        </w:rPr>
        <w:t xml:space="preserve">pracy </w:t>
      </w:r>
      <w:r w:rsidR="007136BF" w:rsidRPr="00F30B3D">
        <w:rPr>
          <w:rFonts w:ascii="Calibri" w:hAnsi="Calibri" w:cs="Calibri"/>
        </w:rPr>
        <w:t>objętej grafikiem</w:t>
      </w:r>
      <w:r w:rsidR="00F30B3D" w:rsidRPr="00F30B3D">
        <w:rPr>
          <w:rFonts w:ascii="Calibri" w:hAnsi="Calibri" w:cs="Calibri"/>
        </w:rPr>
        <w:t>,</w:t>
      </w:r>
    </w:p>
    <w:p w14:paraId="755CAF87" w14:textId="2946C21F" w:rsidR="00914584" w:rsidRPr="007A73DE" w:rsidRDefault="00867F2F" w:rsidP="004534A1">
      <w:pPr>
        <w:jc w:val="both"/>
        <w:rPr>
          <w:rFonts w:ascii="Calibri" w:hAnsi="Calibri" w:cs="Calibri"/>
        </w:rPr>
      </w:pPr>
      <w:r w:rsidRPr="007A73DE">
        <w:rPr>
          <w:rFonts w:ascii="Calibri" w:hAnsi="Calibri" w:cs="Calibri"/>
        </w:rPr>
        <w:t>c</w:t>
      </w:r>
      <w:r w:rsidR="004B642F" w:rsidRPr="007A73DE">
        <w:rPr>
          <w:rFonts w:ascii="Calibri" w:hAnsi="Calibri" w:cs="Calibri"/>
        </w:rPr>
        <w:t xml:space="preserve">) </w:t>
      </w:r>
      <w:r w:rsidR="00E23513" w:rsidRPr="007A73DE">
        <w:rPr>
          <w:rFonts w:ascii="Calibri" w:hAnsi="Calibri" w:cs="Calibri"/>
        </w:rPr>
        <w:t>Komendant Straży Miejskiej przedkłada burmistrzowi do wiadomości każdą zmianę w rozkładzie czasu pracy strażników miejskich w formie odrębnego dokumentu, po uprzedniej weryfikacji przez osobę prowadzącą sprawy kadrowe.”</w:t>
      </w:r>
      <w:r w:rsidR="00C81E0A" w:rsidRPr="007A73DE">
        <w:rPr>
          <w:rFonts w:ascii="Calibri" w:hAnsi="Calibri" w:cs="Calibri"/>
        </w:rPr>
        <w:t>,</w:t>
      </w:r>
    </w:p>
    <w:p w14:paraId="66477603" w14:textId="4284D5E6" w:rsidR="007A73DE" w:rsidRPr="00667026" w:rsidRDefault="007A73DE" w:rsidP="007A73D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667026">
        <w:rPr>
          <w:rFonts w:ascii="Calibri" w:hAnsi="Calibri" w:cs="Calibri"/>
        </w:rPr>
        <w:t>) w § 28 ust. 4 otrzymuje brzmienie:</w:t>
      </w:r>
    </w:p>
    <w:p w14:paraId="0EC417EB" w14:textId="77777777" w:rsidR="002A15DB" w:rsidRDefault="007A73DE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„4. Praca w godzinach nadliczbowych zlecana jest przez przełożonego na piśmie</w:t>
      </w:r>
      <w:r w:rsidR="002A15DB">
        <w:rPr>
          <w:rFonts w:ascii="Calibri" w:hAnsi="Calibri" w:cs="Calibri"/>
        </w:rPr>
        <w:t xml:space="preserve"> :</w:t>
      </w:r>
    </w:p>
    <w:p w14:paraId="00FAE109" w14:textId="00A912A3" w:rsidR="002A15DB" w:rsidRPr="001A3625" w:rsidRDefault="001A3625" w:rsidP="001A36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A93AD4" w:rsidRPr="001A3625">
        <w:rPr>
          <w:rFonts w:ascii="Calibri" w:hAnsi="Calibri" w:cs="Calibri"/>
        </w:rPr>
        <w:t>w</w:t>
      </w:r>
      <w:r w:rsidR="002A15DB" w:rsidRPr="001A3625">
        <w:rPr>
          <w:rFonts w:ascii="Calibri" w:hAnsi="Calibri" w:cs="Calibri"/>
        </w:rPr>
        <w:t xml:space="preserve"> dniu</w:t>
      </w:r>
      <w:r w:rsidR="00C45A35" w:rsidRPr="001A3625">
        <w:rPr>
          <w:rFonts w:ascii="Calibri" w:hAnsi="Calibri" w:cs="Calibri"/>
        </w:rPr>
        <w:t xml:space="preserve"> roboczym</w:t>
      </w:r>
      <w:r w:rsidR="002A15DB" w:rsidRPr="001A3625">
        <w:rPr>
          <w:rFonts w:ascii="Calibri" w:hAnsi="Calibri" w:cs="Calibri"/>
        </w:rPr>
        <w:t xml:space="preserve"> wynikającym z rozkładu czasu pracy </w:t>
      </w:r>
      <w:r w:rsidR="007A73DE" w:rsidRPr="001A3625">
        <w:rPr>
          <w:rFonts w:ascii="Calibri" w:hAnsi="Calibri" w:cs="Calibri"/>
        </w:rPr>
        <w:t>wg wzoru stanowiącego załącznik nr 4 do</w:t>
      </w:r>
      <w:r>
        <w:rPr>
          <w:rFonts w:ascii="Calibri" w:hAnsi="Calibri" w:cs="Calibri"/>
        </w:rPr>
        <w:t> </w:t>
      </w:r>
      <w:r w:rsidR="007A73DE" w:rsidRPr="001A3625">
        <w:rPr>
          <w:rFonts w:ascii="Calibri" w:hAnsi="Calibri" w:cs="Calibri"/>
        </w:rPr>
        <w:t>regulaminu</w:t>
      </w:r>
      <w:r>
        <w:rPr>
          <w:rFonts w:ascii="Calibri" w:hAnsi="Calibri" w:cs="Calibri"/>
        </w:rPr>
        <w:t>,</w:t>
      </w:r>
    </w:p>
    <w:p w14:paraId="3BA753FF" w14:textId="680A59E2" w:rsidR="0069016E" w:rsidRPr="001A3625" w:rsidRDefault="001A3625" w:rsidP="001A36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7A73DE" w:rsidRPr="001A3625">
        <w:rPr>
          <w:rFonts w:ascii="Calibri" w:hAnsi="Calibri" w:cs="Calibri"/>
        </w:rPr>
        <w:t xml:space="preserve">w dniu wolnym od pracy wynikającym z rozkładu czasu pracy (sobota) wg wzoru stanowiącego załącznik nr 4a do regulaminu, </w:t>
      </w:r>
    </w:p>
    <w:p w14:paraId="2C236E33" w14:textId="2E728D46" w:rsidR="007A73DE" w:rsidRPr="001A3625" w:rsidRDefault="001A3625" w:rsidP="001A36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="007A73DE" w:rsidRPr="001A3625">
        <w:rPr>
          <w:rFonts w:ascii="Calibri" w:hAnsi="Calibri" w:cs="Calibri"/>
        </w:rPr>
        <w:t>w niedziele i święta wg wzoru stanowiącego załącznik nr 4b do regulaminu.”,</w:t>
      </w:r>
    </w:p>
    <w:p w14:paraId="4BA3C579" w14:textId="4FD52C81" w:rsidR="007A73DE" w:rsidRPr="001A3625" w:rsidRDefault="007A73DE" w:rsidP="004534A1">
      <w:pPr>
        <w:jc w:val="both"/>
        <w:rPr>
          <w:rFonts w:ascii="Calibri" w:hAnsi="Calibri" w:cs="Calibri"/>
        </w:rPr>
      </w:pPr>
      <w:r w:rsidRPr="001A3625">
        <w:rPr>
          <w:rFonts w:ascii="Calibri" w:hAnsi="Calibri" w:cs="Calibri"/>
        </w:rPr>
        <w:t xml:space="preserve">4) </w:t>
      </w:r>
      <w:r w:rsidR="00EB71C8" w:rsidRPr="001A3625">
        <w:rPr>
          <w:rFonts w:ascii="Calibri" w:hAnsi="Calibri" w:cs="Calibri"/>
        </w:rPr>
        <w:t xml:space="preserve">określa się brzmienie </w:t>
      </w:r>
      <w:r w:rsidRPr="001A3625">
        <w:rPr>
          <w:rFonts w:ascii="Calibri" w:hAnsi="Calibri" w:cs="Calibri"/>
        </w:rPr>
        <w:t xml:space="preserve"> załącznik</w:t>
      </w:r>
      <w:r w:rsidR="00EB71C8" w:rsidRPr="001A3625">
        <w:rPr>
          <w:rFonts w:ascii="Calibri" w:hAnsi="Calibri" w:cs="Calibri"/>
        </w:rPr>
        <w:t>a</w:t>
      </w:r>
      <w:r w:rsidRPr="001A3625">
        <w:rPr>
          <w:rFonts w:ascii="Calibri" w:hAnsi="Calibri" w:cs="Calibri"/>
        </w:rPr>
        <w:t xml:space="preserve"> nr 4a i załącznik</w:t>
      </w:r>
      <w:r w:rsidR="00EB71C8" w:rsidRPr="001A3625">
        <w:rPr>
          <w:rFonts w:ascii="Calibri" w:hAnsi="Calibri" w:cs="Calibri"/>
        </w:rPr>
        <w:t>a</w:t>
      </w:r>
      <w:r w:rsidRPr="001A3625">
        <w:rPr>
          <w:rFonts w:ascii="Calibri" w:hAnsi="Calibri" w:cs="Calibri"/>
        </w:rPr>
        <w:t xml:space="preserve"> nr 4b do regulaminu odpowiednio </w:t>
      </w:r>
      <w:r w:rsidR="009257AF" w:rsidRPr="001A3625">
        <w:rPr>
          <w:rFonts w:ascii="Calibri" w:hAnsi="Calibri" w:cs="Calibri"/>
        </w:rPr>
        <w:t xml:space="preserve">jak w </w:t>
      </w:r>
      <w:r w:rsidRPr="001A3625">
        <w:rPr>
          <w:rFonts w:ascii="Calibri" w:hAnsi="Calibri" w:cs="Calibri"/>
        </w:rPr>
        <w:t>załącznik</w:t>
      </w:r>
      <w:r w:rsidR="009257AF" w:rsidRPr="001A3625">
        <w:rPr>
          <w:rFonts w:ascii="Calibri" w:hAnsi="Calibri" w:cs="Calibri"/>
        </w:rPr>
        <w:t>u</w:t>
      </w:r>
      <w:r w:rsidRPr="001A3625">
        <w:rPr>
          <w:rFonts w:ascii="Calibri" w:hAnsi="Calibri" w:cs="Calibri"/>
        </w:rPr>
        <w:t xml:space="preserve"> nr 1 i </w:t>
      </w:r>
      <w:r w:rsidR="000718E4" w:rsidRPr="001A3625">
        <w:rPr>
          <w:rFonts w:ascii="Calibri" w:hAnsi="Calibri" w:cs="Calibri"/>
        </w:rPr>
        <w:t xml:space="preserve"> w </w:t>
      </w:r>
      <w:r w:rsidRPr="001A3625">
        <w:rPr>
          <w:rFonts w:ascii="Calibri" w:hAnsi="Calibri" w:cs="Calibri"/>
        </w:rPr>
        <w:t>załącznik</w:t>
      </w:r>
      <w:r w:rsidR="000718E4" w:rsidRPr="001A3625">
        <w:rPr>
          <w:rFonts w:ascii="Calibri" w:hAnsi="Calibri" w:cs="Calibri"/>
        </w:rPr>
        <w:t>u</w:t>
      </w:r>
      <w:r w:rsidRPr="001A3625">
        <w:rPr>
          <w:rFonts w:ascii="Calibri" w:hAnsi="Calibri" w:cs="Calibri"/>
        </w:rPr>
        <w:t xml:space="preserve"> nr 2 do niniejszego zarządzenia,</w:t>
      </w:r>
    </w:p>
    <w:p w14:paraId="6612FB0C" w14:textId="77086930" w:rsidR="003841A5" w:rsidRPr="00667026" w:rsidRDefault="007A73DE" w:rsidP="004534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841A5" w:rsidRPr="00667026">
        <w:rPr>
          <w:rFonts w:ascii="Calibri" w:hAnsi="Calibri" w:cs="Calibri"/>
        </w:rPr>
        <w:t>) w § 33 ust. 3 otrzymuje brzmienie:</w:t>
      </w:r>
    </w:p>
    <w:p w14:paraId="40D59640" w14:textId="40192E73" w:rsidR="00D355E9" w:rsidRDefault="003841A5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„3. W razie zaistnienia przyczyn uniemożliwiających stawienie się do pracy, pracownik jest zobowiązany zawiadomić o przyczynie swojej nieobecności i przewidywanym okresie trwania bezpośredniego przełożonego.”</w:t>
      </w:r>
      <w:r w:rsidR="00C81E0A" w:rsidRPr="00667026">
        <w:rPr>
          <w:rFonts w:ascii="Calibri" w:hAnsi="Calibri" w:cs="Calibri"/>
        </w:rPr>
        <w:t>,</w:t>
      </w:r>
    </w:p>
    <w:p w14:paraId="3718D64C" w14:textId="76DE14EC" w:rsidR="004534A1" w:rsidRPr="00667026" w:rsidRDefault="00E60D80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lastRenderedPageBreak/>
        <w:t>6</w:t>
      </w:r>
      <w:r w:rsidR="00861D2B" w:rsidRPr="00667026">
        <w:rPr>
          <w:rFonts w:ascii="Calibri" w:hAnsi="Calibri" w:cs="Calibri"/>
        </w:rPr>
        <w:t>)</w:t>
      </w:r>
      <w:r w:rsidR="004534A1" w:rsidRPr="00667026">
        <w:rPr>
          <w:rFonts w:ascii="Calibri" w:hAnsi="Calibri" w:cs="Calibri"/>
        </w:rPr>
        <w:t xml:space="preserve"> § 34 </w:t>
      </w:r>
      <w:r w:rsidR="00861D2B" w:rsidRPr="00667026">
        <w:rPr>
          <w:rFonts w:ascii="Calibri" w:hAnsi="Calibri" w:cs="Calibri"/>
        </w:rPr>
        <w:t xml:space="preserve">ust. 2 </w:t>
      </w:r>
      <w:r w:rsidR="004534A1" w:rsidRPr="00667026">
        <w:rPr>
          <w:rFonts w:ascii="Calibri" w:hAnsi="Calibri" w:cs="Calibri"/>
        </w:rPr>
        <w:t>otrzymuje brzmienie:</w:t>
      </w:r>
    </w:p>
    <w:p w14:paraId="6E3FBA60" w14:textId="4207F9E9" w:rsidR="004534A1" w:rsidRPr="00667026" w:rsidRDefault="004534A1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„2. Dowodami usprawiedliwiającymi nieobecność w pracy są:</w:t>
      </w:r>
    </w:p>
    <w:p w14:paraId="5134F745" w14:textId="621B7243" w:rsidR="004534A1" w:rsidRPr="001A3625" w:rsidRDefault="004534A1" w:rsidP="004534A1">
      <w:pPr>
        <w:jc w:val="both"/>
        <w:rPr>
          <w:rFonts w:asciiTheme="minorHAnsi" w:hAnsiTheme="minorHAnsi" w:cstheme="minorHAnsi"/>
          <w:color w:val="FF0000"/>
        </w:rPr>
      </w:pPr>
      <w:r w:rsidRPr="001A3625">
        <w:rPr>
          <w:rFonts w:asciiTheme="minorHAnsi" w:hAnsiTheme="minorHAnsi" w:cstheme="minorHAnsi"/>
        </w:rPr>
        <w:t>1) zaświadczenie lekarskie o czasowej niezdolności do pracy, wystawione zgodnie z przepisami o</w:t>
      </w:r>
      <w:r w:rsidR="00A20F4B" w:rsidRPr="001A3625">
        <w:rPr>
          <w:rFonts w:asciiTheme="minorHAnsi" w:hAnsiTheme="minorHAnsi" w:cstheme="minorHAnsi"/>
        </w:rPr>
        <w:t> </w:t>
      </w:r>
      <w:r w:rsidRPr="001A3625">
        <w:rPr>
          <w:rFonts w:asciiTheme="minorHAnsi" w:hAnsiTheme="minorHAnsi" w:cstheme="minorHAnsi"/>
        </w:rPr>
        <w:t>orzekaniu o czasowej niezdolności do pracy,</w:t>
      </w:r>
      <w:r w:rsidR="0061508B" w:rsidRPr="001A3625">
        <w:rPr>
          <w:rFonts w:asciiTheme="minorHAnsi" w:hAnsiTheme="minorHAnsi" w:cstheme="minorHAnsi"/>
        </w:rPr>
        <w:t xml:space="preserve"> o którym mowa w </w:t>
      </w:r>
      <w:hyperlink r:id="rId7" w:anchor="/document/16837381?unitId=art(55)ust(1)&amp;cm=DOCUMENT" w:tgtFrame="_blank" w:history="1">
        <w:r w:rsidR="0061508B" w:rsidRPr="001A3625">
          <w:rPr>
            <w:rStyle w:val="Hipercze"/>
            <w:rFonts w:asciiTheme="minorHAnsi" w:hAnsiTheme="minorHAnsi" w:cstheme="minorHAnsi"/>
            <w:color w:val="auto"/>
            <w:u w:val="none"/>
          </w:rPr>
          <w:t>art. 55 ust. 1</w:t>
        </w:r>
      </w:hyperlink>
      <w:r w:rsidR="0061508B" w:rsidRPr="001A3625">
        <w:rPr>
          <w:rFonts w:asciiTheme="minorHAnsi" w:hAnsiTheme="minorHAnsi" w:cstheme="minorHAnsi"/>
        </w:rPr>
        <w:t xml:space="preserve"> ustawy z dnia 25 czerwca 1999 r. o świadczeniach pieniężnych z ubezpieczenia społecznego w razie choroby i macierzyństwa (Dz.</w:t>
      </w:r>
      <w:r w:rsidR="00FF62BD">
        <w:rPr>
          <w:rFonts w:asciiTheme="minorHAnsi" w:hAnsiTheme="minorHAnsi" w:cstheme="minorHAnsi"/>
        </w:rPr>
        <w:t> </w:t>
      </w:r>
      <w:r w:rsidR="0061508B" w:rsidRPr="001A3625">
        <w:rPr>
          <w:rFonts w:asciiTheme="minorHAnsi" w:hAnsiTheme="minorHAnsi" w:cstheme="minorHAnsi"/>
        </w:rPr>
        <w:t>U. z 2014 r. poz. 159);</w:t>
      </w:r>
    </w:p>
    <w:p w14:paraId="5B84134F" w14:textId="01ABE99E" w:rsidR="004534A1" w:rsidRPr="00667026" w:rsidRDefault="004534A1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decyzja właściwego państwowego inspektora sanitarnego wydana zgodnie z przepisami o</w:t>
      </w:r>
      <w:r w:rsidR="00A20F4B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zwalczaniu chorób zakaźnych - w razie odosobnienia pracownika z przyczyn przewidzianych tymi przepisami,</w:t>
      </w:r>
    </w:p>
    <w:p w14:paraId="59C2DB75" w14:textId="459DC941" w:rsidR="004534A1" w:rsidRPr="00667026" w:rsidRDefault="004534A1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3) oświadczenie pracownika – w razie zaistnienia okoliczności uzasadniających konieczność sprawowania przez pracownika osobistej opieki nad zdrowym dzieckiem do lat ośmiu z powodu nieprzewidzianego zamknięcia żłobka, klubu dziecięcego, przedszkola lub szkoły, do których dziecko uczęszcza,</w:t>
      </w:r>
    </w:p>
    <w:p w14:paraId="513E9482" w14:textId="1E822351" w:rsidR="004534A1" w:rsidRPr="00667026" w:rsidRDefault="00A20F4B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4) oświadczenie pracownika o chorobie niani lub dziennego opiekuna oraz kopia zaświadczenia lekarskiego, o którym mowa w art. 55 ust. 1 ustawy z dnia 25 czerwca 1999 r. o świadczeniach pieniężnych z ubezpieczenia społecznego w razie choroby i macierzyństwa, albo kopia zaświadczenia lekarskiego wystawionego na zwykłym druku, stwierdzających niezdolność do pracy nianiu lub</w:t>
      </w:r>
      <w:r w:rsidR="00F52962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dziennego opiekuna, potwierdzone przez pracownika za zgodność z oryginałem – w przypadku choroby nianiu, z którą rodzice mają zawartą umowę uaktywniającą, o której mowa w ustawie z dnia 4 lutego 2011 r. o opiece nad dziećmi w wieku do lat 3 (Dz.U. z 2013 r. poz. 1457), lub dziennego opiekuna, sprawującego opiekę nad dzieckiem,</w:t>
      </w:r>
    </w:p>
    <w:p w14:paraId="1070B030" w14:textId="7AD2B088" w:rsidR="00A20F4B" w:rsidRPr="00667026" w:rsidRDefault="00A20F4B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5) imienne wezwanie pracownika do osobistego stawienia się przez organ właściwy w sprawach powszechnego obowiązku obrony, organ administracji rządowej lub samorządu terytorialnego, sąd, prokuraturę, policję lub organ prowadzący postępowanie w sprawach o wykroczenia – w charakterze strony, świadka w postępowaniu prowadzonym przed tymi organami, zawierające adnotacje potwierdzającą stawienie się pracownika na to wezwanie,</w:t>
      </w:r>
    </w:p>
    <w:p w14:paraId="12AF7499" w14:textId="273B6AFC" w:rsidR="00C05F6A" w:rsidRPr="00667026" w:rsidRDefault="00A20F4B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6) oświadczenie pracownika potwierdzające odbycie podróży służbowej w określonym czasie w warunkach uniemożliwiających nieprzerwany 11-godzinny odpoczynek.</w:t>
      </w:r>
      <w:r w:rsidR="00E26424" w:rsidRPr="00667026">
        <w:rPr>
          <w:rFonts w:ascii="Calibri" w:hAnsi="Calibri" w:cs="Calibri"/>
        </w:rPr>
        <w:t>”</w:t>
      </w:r>
      <w:r w:rsidR="00C81E0A" w:rsidRPr="00667026">
        <w:rPr>
          <w:rFonts w:ascii="Calibri" w:hAnsi="Calibri" w:cs="Calibri"/>
        </w:rPr>
        <w:t>,</w:t>
      </w:r>
    </w:p>
    <w:p w14:paraId="2BDFC930" w14:textId="3C2F3C2D" w:rsidR="00A20F4B" w:rsidRPr="00322AC7" w:rsidRDefault="00E60D80" w:rsidP="004534A1">
      <w:pPr>
        <w:jc w:val="both"/>
        <w:rPr>
          <w:rFonts w:ascii="Calibri" w:hAnsi="Calibri" w:cs="Calibri"/>
          <w:color w:val="000000" w:themeColor="text1"/>
        </w:rPr>
      </w:pPr>
      <w:r w:rsidRPr="00322AC7">
        <w:rPr>
          <w:rFonts w:ascii="Calibri" w:hAnsi="Calibri" w:cs="Calibri"/>
          <w:color w:val="000000" w:themeColor="text1"/>
        </w:rPr>
        <w:t>7</w:t>
      </w:r>
      <w:r w:rsidR="00861D2B" w:rsidRPr="00322AC7">
        <w:rPr>
          <w:rFonts w:ascii="Calibri" w:hAnsi="Calibri" w:cs="Calibri"/>
          <w:color w:val="000000" w:themeColor="text1"/>
        </w:rPr>
        <w:t>)</w:t>
      </w:r>
      <w:r w:rsidR="00A20F4B" w:rsidRPr="00322AC7">
        <w:rPr>
          <w:rFonts w:ascii="Calibri" w:hAnsi="Calibri" w:cs="Calibri"/>
          <w:color w:val="000000" w:themeColor="text1"/>
        </w:rPr>
        <w:t xml:space="preserve"> § 38 otrzymuje brzmienie:</w:t>
      </w:r>
    </w:p>
    <w:p w14:paraId="127AE21B" w14:textId="45493B3D" w:rsidR="00A20F4B" w:rsidRPr="00667026" w:rsidRDefault="00A20F4B" w:rsidP="004534A1">
      <w:pPr>
        <w:jc w:val="both"/>
        <w:rPr>
          <w:rFonts w:ascii="Calibri" w:hAnsi="Calibri" w:cs="Calibri"/>
        </w:rPr>
      </w:pPr>
      <w:r w:rsidRPr="00D355E9">
        <w:rPr>
          <w:rFonts w:ascii="Calibri" w:hAnsi="Calibri" w:cs="Calibri"/>
        </w:rPr>
        <w:t>„</w:t>
      </w:r>
      <w:r w:rsidR="004E1561" w:rsidRPr="00D355E9">
        <w:rPr>
          <w:rFonts w:ascii="Calibri" w:hAnsi="Calibri" w:cs="Calibri"/>
        </w:rPr>
        <w:t xml:space="preserve">§ 38. </w:t>
      </w:r>
      <w:r w:rsidR="00D70F8C" w:rsidRPr="00D355E9">
        <w:rPr>
          <w:rFonts w:ascii="Calibri" w:hAnsi="Calibri" w:cs="Calibri"/>
        </w:rPr>
        <w:t xml:space="preserve">1. </w:t>
      </w:r>
      <w:r w:rsidR="00D70F8C" w:rsidRPr="00667026">
        <w:rPr>
          <w:rFonts w:ascii="Calibri" w:hAnsi="Calibri" w:cs="Calibri"/>
        </w:rPr>
        <w:t>Pracownikowi wychowującemu przynajmniej jedno dziecko w wieku do 14 lat przysługuje w</w:t>
      </w:r>
      <w:r w:rsidR="00D355E9">
        <w:rPr>
          <w:rFonts w:ascii="Calibri" w:hAnsi="Calibri" w:cs="Calibri"/>
        </w:rPr>
        <w:t> </w:t>
      </w:r>
      <w:r w:rsidR="00D70F8C" w:rsidRPr="00667026">
        <w:rPr>
          <w:rFonts w:ascii="Calibri" w:hAnsi="Calibri" w:cs="Calibri"/>
        </w:rPr>
        <w:t>ciągu roku kalendarzowego zwolnienie od pracy w wymiarze 16 godzin albo 2 dni, z zachowaniem prawa do wynagrodzenia.</w:t>
      </w:r>
    </w:p>
    <w:p w14:paraId="4D3B6ECB" w14:textId="03BD6C6B" w:rsidR="00D70F8C" w:rsidRPr="00667026" w:rsidRDefault="00D70F8C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2. Uprawnienie to przysługuje </w:t>
      </w:r>
      <w:r w:rsidR="00AC4D62" w:rsidRPr="00667026">
        <w:rPr>
          <w:rFonts w:ascii="Calibri" w:hAnsi="Calibri" w:cs="Calibri"/>
        </w:rPr>
        <w:t>jednemu z rodziców.</w:t>
      </w:r>
    </w:p>
    <w:p w14:paraId="58964CD6" w14:textId="529B1A9E" w:rsidR="00D70F8C" w:rsidRPr="00667026" w:rsidRDefault="00D70F8C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3. </w:t>
      </w:r>
      <w:r w:rsidR="004D7A27" w:rsidRPr="00667026">
        <w:rPr>
          <w:rFonts w:ascii="Calibri" w:hAnsi="Calibri" w:cs="Calibri"/>
        </w:rPr>
        <w:t>Oświadczenie pracownika o korzystaniu bądź niekorzystaniu w roku kalendarzowym z uprawnienia wymienionego w ust. 1 stanowi załącznik nr 8 do regulaminu.</w:t>
      </w:r>
    </w:p>
    <w:p w14:paraId="6092679A" w14:textId="77B17179" w:rsidR="00861D2B" w:rsidRPr="00667026" w:rsidRDefault="001E2E50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4. </w:t>
      </w:r>
      <w:r w:rsidR="00861D2B" w:rsidRPr="00667026">
        <w:rPr>
          <w:rFonts w:ascii="Calibri" w:hAnsi="Calibri" w:cs="Calibri"/>
        </w:rPr>
        <w:t>O sposobie wykorzystania w danym roku kalendarzowym zwolnienia, o którym mowa w ust. 1, decyduje pracownik w pierwszym wniosku o udzielenie takiego zwolnienia złożonym w danym roku.</w:t>
      </w:r>
      <w:r w:rsidR="00A70403">
        <w:rPr>
          <w:rFonts w:ascii="Calibri" w:hAnsi="Calibri" w:cs="Calibri"/>
        </w:rPr>
        <w:t xml:space="preserve"> </w:t>
      </w:r>
      <w:r w:rsidR="00316294" w:rsidRPr="00A70403">
        <w:rPr>
          <w:rFonts w:ascii="Calibri" w:hAnsi="Calibri" w:cs="Calibri"/>
        </w:rPr>
        <w:t xml:space="preserve">Wzór  </w:t>
      </w:r>
      <w:r w:rsidR="009B759B" w:rsidRPr="00A70403">
        <w:rPr>
          <w:rFonts w:ascii="Calibri" w:hAnsi="Calibri" w:cs="Calibri"/>
        </w:rPr>
        <w:t>w</w:t>
      </w:r>
      <w:r w:rsidRPr="00A70403">
        <w:rPr>
          <w:rFonts w:ascii="Calibri" w:hAnsi="Calibri" w:cs="Calibri"/>
        </w:rPr>
        <w:t>niosk</w:t>
      </w:r>
      <w:r w:rsidR="009B759B" w:rsidRPr="00A70403">
        <w:rPr>
          <w:rFonts w:ascii="Calibri" w:hAnsi="Calibri" w:cs="Calibri"/>
        </w:rPr>
        <w:t>u</w:t>
      </w:r>
      <w:r w:rsidRPr="00A70403">
        <w:rPr>
          <w:rFonts w:ascii="Calibri" w:hAnsi="Calibri" w:cs="Calibri"/>
        </w:rPr>
        <w:t xml:space="preserve"> </w:t>
      </w:r>
      <w:r w:rsidRPr="00667026">
        <w:rPr>
          <w:rFonts w:ascii="Calibri" w:hAnsi="Calibri" w:cs="Calibri"/>
        </w:rPr>
        <w:t xml:space="preserve">o udzielenie zwolnienia od pracy z tytułu okoliczności wymienionych w ust. 1 stanowi załącznik nr 9 do regulaminu. </w:t>
      </w:r>
    </w:p>
    <w:p w14:paraId="3CE3EB35" w14:textId="5A30977A" w:rsidR="00E26424" w:rsidRPr="00667026" w:rsidRDefault="00A70403" w:rsidP="004534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</w:t>
      </w:r>
      <w:r w:rsidR="00E26424" w:rsidRPr="00667026">
        <w:rPr>
          <w:rFonts w:ascii="Calibri" w:hAnsi="Calibri" w:cs="Calibri"/>
        </w:rPr>
        <w:t>. Zwolnienie od pracy, o którym mowa w ust. 1, udzielane w wymiarze godzinowym, dla pracownika zatrudnionego w niepełnym wymiarze czasu pracy ustala się proporcjonalnie do wymiaru czasu pracy tego pracownika. Niepełną godzinę zwolnienia od pracy zaokrągla się w górę do pełnej godziny.”</w:t>
      </w:r>
      <w:r w:rsidR="00E60D80" w:rsidRPr="00667026">
        <w:rPr>
          <w:rFonts w:ascii="Calibri" w:hAnsi="Calibri" w:cs="Calibri"/>
        </w:rPr>
        <w:t>,</w:t>
      </w:r>
    </w:p>
    <w:p w14:paraId="3CD6E61D" w14:textId="6F84D0A4" w:rsidR="00E60D80" w:rsidRPr="00667026" w:rsidRDefault="00E60D80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8) załącznik nr 8 do regulaminu otrzymuje brzmienie jak załącznik nr 3 do niniejszego zarządzenia</w:t>
      </w:r>
      <w:r w:rsidR="00C81E0A" w:rsidRPr="00667026">
        <w:rPr>
          <w:rFonts w:ascii="Calibri" w:hAnsi="Calibri" w:cs="Calibri"/>
        </w:rPr>
        <w:t>,</w:t>
      </w:r>
    </w:p>
    <w:p w14:paraId="55451205" w14:textId="4747E83F" w:rsidR="00E706F4" w:rsidRPr="00667026" w:rsidRDefault="00E706F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9) </w:t>
      </w:r>
      <w:r w:rsidR="00554491" w:rsidRPr="00667026">
        <w:rPr>
          <w:rFonts w:ascii="Calibri" w:hAnsi="Calibri" w:cs="Calibri"/>
        </w:rPr>
        <w:t>załącznik nr 9 do regulaminu otrzymuje brzmienie jak załącznik nr 4 do niniejszego zarządzenia,</w:t>
      </w:r>
    </w:p>
    <w:p w14:paraId="5D491AF3" w14:textId="4224A7FC" w:rsidR="00E26424" w:rsidRPr="00667026" w:rsidRDefault="00E706F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10</w:t>
      </w:r>
      <w:r w:rsidR="001064E9" w:rsidRPr="00667026">
        <w:rPr>
          <w:rFonts w:ascii="Calibri" w:hAnsi="Calibri" w:cs="Calibri"/>
        </w:rPr>
        <w:t>)</w:t>
      </w:r>
      <w:r w:rsidR="00E26424" w:rsidRPr="00667026">
        <w:rPr>
          <w:rFonts w:ascii="Calibri" w:hAnsi="Calibri" w:cs="Calibri"/>
        </w:rPr>
        <w:t xml:space="preserve"> § 44 otrzymuje brzmienie:</w:t>
      </w:r>
    </w:p>
    <w:p w14:paraId="7CA4716D" w14:textId="06EEF133" w:rsidR="00E26424" w:rsidRPr="00667026" w:rsidRDefault="00E2642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„1. Wynagrodzenia wypłacane są pracownikom urzędu 4 dni przed końcem miesiąca przelewem bankowym lub w kasie siedziby urzędu, w godzinach od 8</w:t>
      </w:r>
      <w:r w:rsidRPr="00667026">
        <w:rPr>
          <w:rFonts w:ascii="Calibri" w:hAnsi="Calibri" w:cs="Calibri"/>
          <w:vertAlign w:val="superscript"/>
        </w:rPr>
        <w:t>00</w:t>
      </w:r>
      <w:r w:rsidRPr="00667026">
        <w:rPr>
          <w:rFonts w:ascii="Calibri" w:hAnsi="Calibri" w:cs="Calibri"/>
        </w:rPr>
        <w:t xml:space="preserve"> do 14</w:t>
      </w:r>
      <w:r w:rsidRPr="00667026">
        <w:rPr>
          <w:rFonts w:ascii="Calibri" w:hAnsi="Calibri" w:cs="Calibri"/>
          <w:vertAlign w:val="superscript"/>
        </w:rPr>
        <w:t>00</w:t>
      </w:r>
      <w:r w:rsidRPr="00667026">
        <w:rPr>
          <w:rFonts w:ascii="Calibri" w:hAnsi="Calibri" w:cs="Calibri"/>
        </w:rPr>
        <w:t>.</w:t>
      </w:r>
    </w:p>
    <w:p w14:paraId="17A7E5AE" w14:textId="3597280E" w:rsidR="00E26424" w:rsidRPr="00667026" w:rsidRDefault="00E2642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2. Wypłata wynagrodzenia jest dokonywana na wskazany przez pracownika rachunek bankowy, chyba że pracownik złożył w postaci papierowej lub elektronicznej wniosek o wypłatę wynagrodzenia do rąk własnych. </w:t>
      </w:r>
    </w:p>
    <w:p w14:paraId="02E86A25" w14:textId="2F2B1F4B" w:rsidR="00E26424" w:rsidRPr="00667026" w:rsidRDefault="00E2642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3. W przypadku, gdy termin wypłaty przypada na dzień wolny od pracy, wypłaty dokonuje się w dniu poprzedzającym (roboczym).</w:t>
      </w:r>
    </w:p>
    <w:p w14:paraId="245C3E70" w14:textId="6BF2B601" w:rsidR="00E26424" w:rsidRPr="00667026" w:rsidRDefault="00E2642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4. W szczególnie uzasadnionych przypadkach burmistrz może podjąć decyzję o wcześniejszej wypłacie wynagrodzenia w danym miesiącu.”</w:t>
      </w:r>
      <w:r w:rsidR="00C81E0A" w:rsidRPr="00667026">
        <w:rPr>
          <w:rFonts w:ascii="Calibri" w:hAnsi="Calibri" w:cs="Calibri"/>
        </w:rPr>
        <w:t>,</w:t>
      </w:r>
    </w:p>
    <w:p w14:paraId="3184C0F1" w14:textId="155DA0F8" w:rsidR="003841A5" w:rsidRPr="00667026" w:rsidRDefault="00213DAF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</w:t>
      </w:r>
      <w:r w:rsidR="00E706F4" w:rsidRPr="00667026">
        <w:rPr>
          <w:rFonts w:ascii="Calibri" w:hAnsi="Calibri" w:cs="Calibri"/>
        </w:rPr>
        <w:t>1</w:t>
      </w:r>
      <w:r w:rsidR="003841A5" w:rsidRPr="00667026">
        <w:rPr>
          <w:rFonts w:ascii="Calibri" w:hAnsi="Calibri" w:cs="Calibri"/>
        </w:rPr>
        <w:t xml:space="preserve">) w § 46 </w:t>
      </w:r>
      <w:r w:rsidR="00350251" w:rsidRPr="00667026">
        <w:rPr>
          <w:rFonts w:ascii="Calibri" w:hAnsi="Calibri" w:cs="Calibri"/>
        </w:rPr>
        <w:t>dodaje się ust. 4 w brzmieniu:</w:t>
      </w:r>
    </w:p>
    <w:p w14:paraId="3C0A6ADE" w14:textId="66FB1591" w:rsidR="00213DAF" w:rsidRPr="00D355E9" w:rsidRDefault="00350251" w:rsidP="004534A1">
      <w:pPr>
        <w:jc w:val="both"/>
        <w:rPr>
          <w:rFonts w:ascii="Calibri" w:hAnsi="Calibri" w:cs="Calibri"/>
        </w:rPr>
      </w:pPr>
      <w:r w:rsidRPr="00D355E9">
        <w:rPr>
          <w:rFonts w:ascii="Calibri" w:hAnsi="Calibri" w:cs="Calibri"/>
        </w:rPr>
        <w:t>„4. Jeżeli z powod</w:t>
      </w:r>
      <w:r w:rsidR="00C81E0A" w:rsidRPr="00D355E9">
        <w:rPr>
          <w:rFonts w:ascii="Calibri" w:hAnsi="Calibri" w:cs="Calibri"/>
        </w:rPr>
        <w:t>u</w:t>
      </w:r>
      <w:r w:rsidRPr="00D355E9">
        <w:rPr>
          <w:rFonts w:ascii="Calibri" w:hAnsi="Calibri" w:cs="Calibri"/>
        </w:rPr>
        <w:t xml:space="preserve"> nieobecności pra</w:t>
      </w:r>
      <w:r w:rsidR="00E33AF9" w:rsidRPr="00D355E9">
        <w:rPr>
          <w:rFonts w:ascii="Calibri" w:hAnsi="Calibri" w:cs="Calibri"/>
        </w:rPr>
        <w:t>co</w:t>
      </w:r>
      <w:r w:rsidRPr="00D355E9">
        <w:rPr>
          <w:rFonts w:ascii="Calibri" w:hAnsi="Calibri" w:cs="Calibri"/>
        </w:rPr>
        <w:t>wnik nie może być wysłuchany, bieg dwutygodniowego terminu przewidzianego w ust. 2 nie rozpoczyna się, a rozpoczęty ulega zawieszeniu do dnia stawienia się pracownika do pracy.”</w:t>
      </w:r>
      <w:r w:rsidR="00C81E0A" w:rsidRPr="00D355E9">
        <w:rPr>
          <w:rFonts w:ascii="Calibri" w:hAnsi="Calibri" w:cs="Calibri"/>
        </w:rPr>
        <w:t>,</w:t>
      </w:r>
    </w:p>
    <w:p w14:paraId="56E562C2" w14:textId="2AE4025D" w:rsidR="00E26424" w:rsidRPr="00667026" w:rsidRDefault="00213DAF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</w:t>
      </w:r>
      <w:r w:rsidR="00E706F4" w:rsidRPr="00667026">
        <w:rPr>
          <w:rFonts w:ascii="Calibri" w:hAnsi="Calibri" w:cs="Calibri"/>
        </w:rPr>
        <w:t>2</w:t>
      </w:r>
      <w:r w:rsidR="001064E9" w:rsidRPr="00667026">
        <w:rPr>
          <w:rFonts w:ascii="Calibri" w:hAnsi="Calibri" w:cs="Calibri"/>
        </w:rPr>
        <w:t>)</w:t>
      </w:r>
      <w:r w:rsidR="00E26424" w:rsidRPr="00667026">
        <w:rPr>
          <w:rFonts w:ascii="Calibri" w:hAnsi="Calibri" w:cs="Calibri"/>
        </w:rPr>
        <w:t xml:space="preserve"> </w:t>
      </w:r>
      <w:r w:rsidR="001064E9" w:rsidRPr="00667026">
        <w:rPr>
          <w:rFonts w:ascii="Calibri" w:hAnsi="Calibri" w:cs="Calibri"/>
        </w:rPr>
        <w:t xml:space="preserve">tytuł </w:t>
      </w:r>
      <w:r w:rsidR="00E26424" w:rsidRPr="00667026">
        <w:rPr>
          <w:rFonts w:ascii="Calibri" w:hAnsi="Calibri" w:cs="Calibri"/>
        </w:rPr>
        <w:t>rozdział</w:t>
      </w:r>
      <w:r w:rsidR="001064E9" w:rsidRPr="00667026">
        <w:rPr>
          <w:rFonts w:ascii="Calibri" w:hAnsi="Calibri" w:cs="Calibri"/>
        </w:rPr>
        <w:t>u</w:t>
      </w:r>
      <w:r w:rsidR="00E26424" w:rsidRPr="00667026">
        <w:rPr>
          <w:rFonts w:ascii="Calibri" w:hAnsi="Calibri" w:cs="Calibri"/>
        </w:rPr>
        <w:t xml:space="preserve"> XII otrzymuje brzmienie:</w:t>
      </w:r>
    </w:p>
    <w:p w14:paraId="2BD3EBC9" w14:textId="4D1585CF" w:rsidR="00E26424" w:rsidRPr="00667026" w:rsidRDefault="00E2642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„OCHRONA PRACY KOBIET W CIĄŻY I KOBIET KARMIĄCYCH DZIECKO PIERSIĄ</w:t>
      </w:r>
      <w:r w:rsidR="003A5700" w:rsidRPr="00667026">
        <w:rPr>
          <w:rFonts w:ascii="Calibri" w:hAnsi="Calibri" w:cs="Calibri"/>
        </w:rPr>
        <w:t>”</w:t>
      </w:r>
      <w:r w:rsidR="00C81E0A" w:rsidRPr="00667026">
        <w:rPr>
          <w:rFonts w:ascii="Calibri" w:hAnsi="Calibri" w:cs="Calibri"/>
        </w:rPr>
        <w:t>,</w:t>
      </w:r>
    </w:p>
    <w:p w14:paraId="1918A902" w14:textId="6DD3A731" w:rsidR="003A5700" w:rsidRPr="00667026" w:rsidRDefault="00213DAF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</w:t>
      </w:r>
      <w:r w:rsidR="00E706F4" w:rsidRPr="00667026">
        <w:rPr>
          <w:rFonts w:ascii="Calibri" w:hAnsi="Calibri" w:cs="Calibri"/>
        </w:rPr>
        <w:t>3</w:t>
      </w:r>
      <w:r w:rsidR="001064E9" w:rsidRPr="00667026">
        <w:rPr>
          <w:rFonts w:ascii="Calibri" w:hAnsi="Calibri" w:cs="Calibri"/>
        </w:rPr>
        <w:t>)</w:t>
      </w:r>
      <w:r w:rsidR="003A5700" w:rsidRPr="00667026">
        <w:rPr>
          <w:rFonts w:ascii="Calibri" w:hAnsi="Calibri" w:cs="Calibri"/>
        </w:rPr>
        <w:t xml:space="preserve"> </w:t>
      </w:r>
      <w:r w:rsidR="00E26424" w:rsidRPr="00667026">
        <w:rPr>
          <w:rFonts w:ascii="Calibri" w:hAnsi="Calibri" w:cs="Calibri"/>
        </w:rPr>
        <w:t>§ 58</w:t>
      </w:r>
      <w:r w:rsidR="003A5700" w:rsidRPr="00667026">
        <w:rPr>
          <w:rFonts w:ascii="Calibri" w:hAnsi="Calibri" w:cs="Calibri"/>
        </w:rPr>
        <w:t xml:space="preserve"> otrzymuje brzmienie:</w:t>
      </w:r>
    </w:p>
    <w:p w14:paraId="79BB5B3E" w14:textId="3ED1E1BF" w:rsidR="00E26424" w:rsidRPr="00667026" w:rsidRDefault="003A5700" w:rsidP="004534A1">
      <w:pPr>
        <w:jc w:val="both"/>
        <w:rPr>
          <w:rFonts w:ascii="Calibri" w:hAnsi="Calibri" w:cs="Calibri"/>
        </w:rPr>
      </w:pPr>
      <w:r w:rsidRPr="00D355E9">
        <w:rPr>
          <w:rFonts w:ascii="Calibri" w:hAnsi="Calibri" w:cs="Calibri"/>
        </w:rPr>
        <w:t>„</w:t>
      </w:r>
      <w:r w:rsidR="00E87B45" w:rsidRPr="00D355E9">
        <w:rPr>
          <w:rFonts w:ascii="Calibri" w:hAnsi="Calibri" w:cs="Calibri"/>
        </w:rPr>
        <w:t xml:space="preserve">§ 58. </w:t>
      </w:r>
      <w:r w:rsidR="00E26424" w:rsidRPr="00D355E9">
        <w:rPr>
          <w:rFonts w:ascii="Calibri" w:hAnsi="Calibri" w:cs="Calibri"/>
        </w:rPr>
        <w:t xml:space="preserve">1. </w:t>
      </w:r>
      <w:r w:rsidR="00E26424" w:rsidRPr="00667026">
        <w:rPr>
          <w:rFonts w:ascii="Calibri" w:hAnsi="Calibri" w:cs="Calibri"/>
        </w:rPr>
        <w:t>Kobiety w ciąży i kobiety karmiące dziecko piersią nie mogą wykonywać prac uciążliwych, niebezpiecznych lub szkodliwych dla zdrowia, mogących mieć niekorzystny wpływ na ich zdrowie, przebieg ciąży lub karmienie dziecka piersią.</w:t>
      </w:r>
    </w:p>
    <w:p w14:paraId="09678D4E" w14:textId="1B2F9573" w:rsidR="00E26424" w:rsidRPr="00667026" w:rsidRDefault="00E26424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2. </w:t>
      </w:r>
      <w:r w:rsidR="00245216" w:rsidRPr="00667026">
        <w:rPr>
          <w:rFonts w:ascii="Calibri" w:hAnsi="Calibri" w:cs="Calibri"/>
        </w:rPr>
        <w:t xml:space="preserve">Wykaz prac uciążliwych, niebezpiecznych lub szkodliwych dla zdrowia kobiet w ciąży i kobiet karmiących dziecko piersią </w:t>
      </w:r>
      <w:r w:rsidR="00715E67" w:rsidRPr="00667026">
        <w:rPr>
          <w:rFonts w:ascii="Calibri" w:hAnsi="Calibri" w:cs="Calibri"/>
        </w:rPr>
        <w:t>stanowi załącznik nr 13 do regulaminu.</w:t>
      </w:r>
    </w:p>
    <w:p w14:paraId="0A8DEEC7" w14:textId="488DA6A6" w:rsidR="00DA5049" w:rsidRPr="00667026" w:rsidRDefault="00DA5049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3. Kobiety w ciąży nie wolno zatrudniać w godzinach nadliczbowych</w:t>
      </w:r>
      <w:r w:rsidR="003A5700" w:rsidRPr="00667026">
        <w:rPr>
          <w:rFonts w:ascii="Calibri" w:hAnsi="Calibri" w:cs="Calibri"/>
        </w:rPr>
        <w:t xml:space="preserve"> ani w porze nocnej.</w:t>
      </w:r>
    </w:p>
    <w:p w14:paraId="2F23B4DF" w14:textId="4DBB44F1" w:rsidR="00DA5049" w:rsidRPr="00667026" w:rsidRDefault="00DA5049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4. Kobiety w ciąży nie wolno, bez jej zgody, delegować poza </w:t>
      </w:r>
      <w:r w:rsidR="003A5700" w:rsidRPr="00667026">
        <w:rPr>
          <w:rFonts w:ascii="Calibri" w:hAnsi="Calibri" w:cs="Calibri"/>
        </w:rPr>
        <w:t xml:space="preserve">stałe </w:t>
      </w:r>
      <w:r w:rsidRPr="00667026">
        <w:rPr>
          <w:rFonts w:ascii="Calibri" w:hAnsi="Calibri" w:cs="Calibri"/>
        </w:rPr>
        <w:t>miejsce pracy.”</w:t>
      </w:r>
      <w:r w:rsidR="00C81E0A" w:rsidRPr="00667026">
        <w:rPr>
          <w:rFonts w:ascii="Calibri" w:hAnsi="Calibri" w:cs="Calibri"/>
        </w:rPr>
        <w:t>,</w:t>
      </w:r>
    </w:p>
    <w:p w14:paraId="31428F18" w14:textId="25C44274" w:rsidR="00AD3ECD" w:rsidRPr="00F46FBF" w:rsidRDefault="00213DAF" w:rsidP="004534A1">
      <w:pPr>
        <w:jc w:val="both"/>
        <w:rPr>
          <w:rFonts w:ascii="Calibri" w:hAnsi="Calibri" w:cs="Calibri"/>
        </w:rPr>
      </w:pPr>
      <w:r w:rsidRPr="00F46FBF">
        <w:rPr>
          <w:rFonts w:ascii="Calibri" w:hAnsi="Calibri" w:cs="Calibri"/>
        </w:rPr>
        <w:t>1</w:t>
      </w:r>
      <w:r w:rsidR="00084DEE" w:rsidRPr="00F46FBF">
        <w:rPr>
          <w:rFonts w:ascii="Calibri" w:hAnsi="Calibri" w:cs="Calibri"/>
        </w:rPr>
        <w:t>4</w:t>
      </w:r>
      <w:r w:rsidR="00715E67" w:rsidRPr="00F46FBF">
        <w:rPr>
          <w:rFonts w:ascii="Calibri" w:hAnsi="Calibri" w:cs="Calibri"/>
        </w:rPr>
        <w:t xml:space="preserve">) </w:t>
      </w:r>
      <w:r w:rsidR="00233A52" w:rsidRPr="00F46FBF">
        <w:rPr>
          <w:rFonts w:ascii="Calibri" w:hAnsi="Calibri" w:cs="Calibri"/>
        </w:rPr>
        <w:t xml:space="preserve">załącznik nr 13 do regulaminu - </w:t>
      </w:r>
      <w:r w:rsidR="00715E67" w:rsidRPr="00F46FBF">
        <w:rPr>
          <w:rFonts w:ascii="Calibri" w:hAnsi="Calibri" w:cs="Calibri"/>
        </w:rPr>
        <w:t>wykaz prac uciążliwych, niebezpiecznych lub szkodliwych dla</w:t>
      </w:r>
      <w:r w:rsidR="00A70403">
        <w:rPr>
          <w:rFonts w:ascii="Calibri" w:hAnsi="Calibri" w:cs="Calibri"/>
        </w:rPr>
        <w:t> </w:t>
      </w:r>
      <w:r w:rsidR="00715E67" w:rsidRPr="00F46FBF">
        <w:rPr>
          <w:rFonts w:ascii="Calibri" w:hAnsi="Calibri" w:cs="Calibri"/>
        </w:rPr>
        <w:t xml:space="preserve">zdrowia kobiet w ciąży i kobiet karmiących dziecko piersią </w:t>
      </w:r>
      <w:r w:rsidR="000428EB" w:rsidRPr="00A70403">
        <w:rPr>
          <w:rFonts w:ascii="Calibri" w:hAnsi="Calibri" w:cs="Calibri"/>
        </w:rPr>
        <w:t xml:space="preserve">otrzymuje </w:t>
      </w:r>
      <w:r w:rsidR="000428EB">
        <w:rPr>
          <w:rFonts w:ascii="Calibri" w:hAnsi="Calibri" w:cs="Calibri"/>
        </w:rPr>
        <w:t>brzmienie jak</w:t>
      </w:r>
      <w:r w:rsidR="00715E67" w:rsidRPr="00F46FBF">
        <w:rPr>
          <w:rFonts w:ascii="Calibri" w:hAnsi="Calibri" w:cs="Calibri"/>
        </w:rPr>
        <w:t xml:space="preserve"> załącznik </w:t>
      </w:r>
      <w:r w:rsidRPr="00F46FBF">
        <w:rPr>
          <w:rFonts w:ascii="Calibri" w:hAnsi="Calibri" w:cs="Calibri"/>
        </w:rPr>
        <w:t xml:space="preserve">nr </w:t>
      </w:r>
      <w:r w:rsidR="00B1558F" w:rsidRPr="00F46FBF">
        <w:rPr>
          <w:rFonts w:ascii="Calibri" w:hAnsi="Calibri" w:cs="Calibri"/>
        </w:rPr>
        <w:t>5</w:t>
      </w:r>
      <w:r w:rsidRPr="00F46FBF">
        <w:rPr>
          <w:rFonts w:ascii="Calibri" w:hAnsi="Calibri" w:cs="Calibri"/>
        </w:rPr>
        <w:t xml:space="preserve"> </w:t>
      </w:r>
      <w:r w:rsidR="00715E67" w:rsidRPr="00F46FBF">
        <w:rPr>
          <w:rFonts w:ascii="Calibri" w:hAnsi="Calibri" w:cs="Calibri"/>
        </w:rPr>
        <w:t>do niniejszego zarządzenia</w:t>
      </w:r>
      <w:r w:rsidR="00C81E0A" w:rsidRPr="00F46FBF">
        <w:rPr>
          <w:rFonts w:ascii="Calibri" w:hAnsi="Calibri" w:cs="Calibri"/>
        </w:rPr>
        <w:t>,</w:t>
      </w:r>
    </w:p>
    <w:p w14:paraId="7E05942C" w14:textId="4C8C1C92" w:rsidR="00DA5049" w:rsidRPr="00667026" w:rsidRDefault="00213DAF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</w:t>
      </w:r>
      <w:r w:rsidR="00084DEE" w:rsidRPr="00667026">
        <w:rPr>
          <w:rFonts w:ascii="Calibri" w:hAnsi="Calibri" w:cs="Calibri"/>
        </w:rPr>
        <w:t>5</w:t>
      </w:r>
      <w:r w:rsidR="001064E9" w:rsidRPr="00667026">
        <w:rPr>
          <w:rFonts w:ascii="Calibri" w:hAnsi="Calibri" w:cs="Calibri"/>
        </w:rPr>
        <w:t xml:space="preserve">) </w:t>
      </w:r>
      <w:r w:rsidR="00DA5049" w:rsidRPr="00667026">
        <w:rPr>
          <w:rFonts w:ascii="Calibri" w:hAnsi="Calibri" w:cs="Calibri"/>
        </w:rPr>
        <w:t>§ 59 otrzymuje brzmienie:</w:t>
      </w:r>
    </w:p>
    <w:p w14:paraId="177147FF" w14:textId="1BBEEF54" w:rsidR="00294F90" w:rsidRDefault="00DA5049" w:rsidP="004534A1">
      <w:pPr>
        <w:jc w:val="both"/>
        <w:rPr>
          <w:rFonts w:ascii="Calibri" w:hAnsi="Calibri" w:cs="Calibri"/>
        </w:rPr>
      </w:pPr>
      <w:r w:rsidRPr="00772A91">
        <w:rPr>
          <w:rFonts w:ascii="Calibri" w:hAnsi="Calibri" w:cs="Calibri"/>
        </w:rPr>
        <w:t>„</w:t>
      </w:r>
      <w:r w:rsidR="004C3B65" w:rsidRPr="00772A91">
        <w:rPr>
          <w:rFonts w:ascii="Calibri" w:hAnsi="Calibri" w:cs="Calibri"/>
        </w:rPr>
        <w:t xml:space="preserve">§ 59. </w:t>
      </w:r>
      <w:r w:rsidR="001064E9" w:rsidRPr="00667026">
        <w:rPr>
          <w:rFonts w:ascii="Calibri" w:hAnsi="Calibri" w:cs="Calibri"/>
        </w:rPr>
        <w:t>Do k</w:t>
      </w:r>
      <w:r w:rsidR="008F5C73" w:rsidRPr="00667026">
        <w:rPr>
          <w:rFonts w:ascii="Calibri" w:hAnsi="Calibri" w:cs="Calibri"/>
        </w:rPr>
        <w:t>obiet sprawując</w:t>
      </w:r>
      <w:r w:rsidR="001064E9" w:rsidRPr="00667026">
        <w:rPr>
          <w:rFonts w:ascii="Calibri" w:hAnsi="Calibri" w:cs="Calibri"/>
        </w:rPr>
        <w:t>ych</w:t>
      </w:r>
      <w:r w:rsidR="008F5C73" w:rsidRPr="00667026">
        <w:rPr>
          <w:rFonts w:ascii="Calibri" w:hAnsi="Calibri" w:cs="Calibri"/>
        </w:rPr>
        <w:t xml:space="preserve"> pieczę nad dzieckiem w wieku do lat ośmiu </w:t>
      </w:r>
      <w:r w:rsidR="001064E9" w:rsidRPr="00667026">
        <w:rPr>
          <w:rFonts w:ascii="Calibri" w:hAnsi="Calibri" w:cs="Calibri"/>
        </w:rPr>
        <w:t>stosuje się § 28 ust. 3 regulaminu</w:t>
      </w:r>
      <w:r w:rsidR="008F5C73" w:rsidRPr="00667026">
        <w:rPr>
          <w:rFonts w:ascii="Calibri" w:hAnsi="Calibri" w:cs="Calibri"/>
        </w:rPr>
        <w:t>.</w:t>
      </w:r>
      <w:r w:rsidR="003A5700" w:rsidRPr="00667026">
        <w:rPr>
          <w:rFonts w:ascii="Calibri" w:hAnsi="Calibri" w:cs="Calibri"/>
        </w:rPr>
        <w:t>”</w:t>
      </w:r>
      <w:r w:rsidR="00C81E0A" w:rsidRPr="00667026">
        <w:rPr>
          <w:rFonts w:ascii="Calibri" w:hAnsi="Calibri" w:cs="Calibri"/>
        </w:rPr>
        <w:t>,</w:t>
      </w:r>
    </w:p>
    <w:p w14:paraId="2010F8D3" w14:textId="77777777" w:rsidR="00675D7A" w:rsidRDefault="00675D7A" w:rsidP="004534A1">
      <w:pPr>
        <w:jc w:val="both"/>
        <w:rPr>
          <w:rFonts w:ascii="Calibri" w:hAnsi="Calibri" w:cs="Calibri"/>
        </w:rPr>
      </w:pPr>
    </w:p>
    <w:p w14:paraId="4B557571" w14:textId="647CBAA3" w:rsidR="003A5700" w:rsidRPr="00667026" w:rsidRDefault="00213DAF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lastRenderedPageBreak/>
        <w:t>1</w:t>
      </w:r>
      <w:r w:rsidR="00084DEE" w:rsidRPr="00667026">
        <w:rPr>
          <w:rFonts w:ascii="Calibri" w:hAnsi="Calibri" w:cs="Calibri"/>
        </w:rPr>
        <w:t>6</w:t>
      </w:r>
      <w:r w:rsidR="001064E9" w:rsidRPr="00667026">
        <w:rPr>
          <w:rFonts w:ascii="Calibri" w:hAnsi="Calibri" w:cs="Calibri"/>
        </w:rPr>
        <w:t>)</w:t>
      </w:r>
      <w:r w:rsidR="003A5700" w:rsidRPr="00667026">
        <w:rPr>
          <w:rFonts w:ascii="Calibri" w:hAnsi="Calibri" w:cs="Calibri"/>
        </w:rPr>
        <w:t xml:space="preserve"> § 61 </w:t>
      </w:r>
      <w:r w:rsidR="00FE49A2" w:rsidRPr="00667026">
        <w:rPr>
          <w:rFonts w:ascii="Calibri" w:hAnsi="Calibri" w:cs="Calibri"/>
        </w:rPr>
        <w:t>otrzymuje brzmienie:</w:t>
      </w:r>
    </w:p>
    <w:p w14:paraId="43A2FDB9" w14:textId="1888342A" w:rsidR="00FE49A2" w:rsidRPr="00667026" w:rsidRDefault="003A5700" w:rsidP="004534A1">
      <w:pPr>
        <w:jc w:val="both"/>
        <w:rPr>
          <w:rFonts w:ascii="Calibri" w:hAnsi="Calibri" w:cs="Calibri"/>
        </w:rPr>
      </w:pPr>
      <w:r w:rsidRPr="00F46FBF">
        <w:rPr>
          <w:rFonts w:ascii="Calibri" w:hAnsi="Calibri" w:cs="Calibri"/>
        </w:rPr>
        <w:t>„</w:t>
      </w:r>
      <w:r w:rsidR="00F14723" w:rsidRPr="00F46FBF">
        <w:rPr>
          <w:rFonts w:ascii="Calibri" w:hAnsi="Calibri" w:cs="Calibri"/>
        </w:rPr>
        <w:t xml:space="preserve">§ 61. </w:t>
      </w:r>
      <w:r w:rsidR="00FE49A2" w:rsidRPr="00667026">
        <w:rPr>
          <w:rFonts w:ascii="Calibri" w:hAnsi="Calibri" w:cs="Calibri"/>
        </w:rPr>
        <w:t>1. Pracownica karmiąca dziecko piersią ma prawo do dwóch półgodzinnych przerw w pracy wliczonych do czasu pracy. Pracownica karmiąca więcej niż jedno dziecko ma prawo do dwóch przerw w pracy po 45 minut każda. Przerwy na karmienie mogą być na wniosek pracownicy udzielane łącznie.</w:t>
      </w:r>
    </w:p>
    <w:p w14:paraId="54F94448" w14:textId="15BEA6D1" w:rsidR="00FE49A2" w:rsidRPr="00667026" w:rsidRDefault="00FE49A2" w:rsidP="004534A1">
      <w:pPr>
        <w:jc w:val="both"/>
        <w:rPr>
          <w:rFonts w:asciiTheme="minorHAnsi" w:hAnsiTheme="minorHAnsi" w:cstheme="minorHAnsi"/>
        </w:rPr>
      </w:pPr>
      <w:r w:rsidRPr="00667026">
        <w:rPr>
          <w:rFonts w:asciiTheme="minorHAnsi" w:hAnsiTheme="minorHAnsi" w:cstheme="minorHAnsi"/>
        </w:rPr>
        <w:t xml:space="preserve">2. </w:t>
      </w:r>
      <w:r w:rsidRPr="00667026">
        <w:rPr>
          <w:rFonts w:asciiTheme="minorHAnsi" w:eastAsia="Times New Roman" w:hAnsiTheme="minorHAnsi" w:cstheme="minorHAnsi"/>
          <w:lang w:eastAsia="pl-PL"/>
        </w:rPr>
        <w:t>Pracownicy zatrudnionej przez czas krótszy niż 4 godziny dziennie przerwy na karmienie nie przysługują. Jeżeli czas pracy pracownicy nie przekracza 6 godzin dziennie, przysługuje jej jedna przerwa na karmienie.</w:t>
      </w:r>
    </w:p>
    <w:p w14:paraId="7AFB537E" w14:textId="48461511" w:rsidR="003A5700" w:rsidRPr="00667026" w:rsidRDefault="003A5700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3. Pracownica karmiąca dziecko piersią, która korzysta z przysługującej przerwy na karmienie, przedkłada oświadczenie </w:t>
      </w:r>
      <w:r w:rsidR="00B50228" w:rsidRPr="00667026">
        <w:rPr>
          <w:rFonts w:ascii="Calibri" w:hAnsi="Calibri" w:cs="Calibri"/>
        </w:rPr>
        <w:t>o korzystaniu z przerwy w pracy.”.</w:t>
      </w:r>
    </w:p>
    <w:p w14:paraId="6CB0BF3B" w14:textId="3E88D018" w:rsidR="001E2E50" w:rsidRPr="00667026" w:rsidRDefault="00FC1B18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§ 2. Wykonanie zarządzeni</w:t>
      </w:r>
      <w:r w:rsidR="001064E9" w:rsidRPr="00667026">
        <w:rPr>
          <w:rFonts w:ascii="Calibri" w:hAnsi="Calibri" w:cs="Calibri"/>
        </w:rPr>
        <w:t>a</w:t>
      </w:r>
      <w:r w:rsidRPr="00667026">
        <w:rPr>
          <w:rFonts w:ascii="Calibri" w:hAnsi="Calibri" w:cs="Calibri"/>
        </w:rPr>
        <w:t xml:space="preserve"> powierza się </w:t>
      </w:r>
      <w:r w:rsidR="00FE49A2" w:rsidRPr="00667026">
        <w:rPr>
          <w:rFonts w:ascii="Calibri" w:hAnsi="Calibri" w:cs="Calibri"/>
        </w:rPr>
        <w:t>s</w:t>
      </w:r>
      <w:r w:rsidRPr="00667026">
        <w:rPr>
          <w:rFonts w:ascii="Calibri" w:hAnsi="Calibri" w:cs="Calibri"/>
        </w:rPr>
        <w:t xml:space="preserve">ekretarzowi </w:t>
      </w:r>
      <w:r w:rsidR="00FE49A2" w:rsidRPr="00667026">
        <w:rPr>
          <w:rFonts w:ascii="Calibri" w:hAnsi="Calibri" w:cs="Calibri"/>
        </w:rPr>
        <w:t>g</w:t>
      </w:r>
      <w:r w:rsidRPr="00667026">
        <w:rPr>
          <w:rFonts w:ascii="Calibri" w:hAnsi="Calibri" w:cs="Calibri"/>
        </w:rPr>
        <w:t>miny oraz bezpośrednim przełożonym pracowników.</w:t>
      </w:r>
    </w:p>
    <w:p w14:paraId="0B773567" w14:textId="57ED5D5D" w:rsidR="00FC1B18" w:rsidRPr="00667026" w:rsidRDefault="00FC1B18" w:rsidP="004534A1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§ 3. Zarządzenie wchodzi w życie po upływie 14 dni od podania go do wiadomości pracownikom urzędu w sposób zwyczajowo przyjęty.</w:t>
      </w:r>
    </w:p>
    <w:p w14:paraId="4823AD26" w14:textId="1BB66805" w:rsidR="00FC1B18" w:rsidRPr="00667026" w:rsidRDefault="00FC1B18" w:rsidP="004534A1">
      <w:pPr>
        <w:jc w:val="both"/>
        <w:rPr>
          <w:rFonts w:ascii="Calibri" w:hAnsi="Calibri" w:cs="Calibri"/>
        </w:rPr>
      </w:pPr>
    </w:p>
    <w:p w14:paraId="3FC139CB" w14:textId="72D30080" w:rsidR="00FC1B18" w:rsidRPr="00667026" w:rsidRDefault="00FC1B18" w:rsidP="004534A1">
      <w:pPr>
        <w:jc w:val="both"/>
        <w:rPr>
          <w:rFonts w:ascii="Calibri" w:hAnsi="Calibri" w:cs="Calibri"/>
        </w:rPr>
      </w:pPr>
    </w:p>
    <w:p w14:paraId="23C733F3" w14:textId="42466576" w:rsidR="00FC1B18" w:rsidRPr="00667026" w:rsidRDefault="00FC1B18" w:rsidP="00FC1B18">
      <w:pPr>
        <w:ind w:left="6521"/>
        <w:jc w:val="both"/>
        <w:rPr>
          <w:rFonts w:ascii="Calibri" w:hAnsi="Calibri" w:cs="Calibri"/>
          <w:b/>
          <w:bCs/>
        </w:rPr>
      </w:pPr>
      <w:r w:rsidRPr="00667026">
        <w:rPr>
          <w:rFonts w:ascii="Calibri" w:hAnsi="Calibri" w:cs="Calibri"/>
          <w:b/>
          <w:bCs/>
        </w:rPr>
        <w:t>Burmistrz Gołdapi</w:t>
      </w:r>
    </w:p>
    <w:p w14:paraId="21AF2601" w14:textId="6F7107C9" w:rsidR="00FC1B18" w:rsidRPr="00667026" w:rsidRDefault="00B402C0" w:rsidP="00FC1B18">
      <w:pPr>
        <w:ind w:left="652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/-/</w:t>
      </w:r>
      <w:r w:rsidR="00FC1B18" w:rsidRPr="00667026">
        <w:rPr>
          <w:rFonts w:ascii="Calibri" w:hAnsi="Calibri" w:cs="Calibri"/>
          <w:b/>
          <w:bCs/>
        </w:rPr>
        <w:t>Tomasz Rafał Luto</w:t>
      </w:r>
    </w:p>
    <w:p w14:paraId="2BD18D73" w14:textId="64A23B46" w:rsidR="004D7A27" w:rsidRPr="00667026" w:rsidRDefault="004D7A27" w:rsidP="004534A1">
      <w:pPr>
        <w:jc w:val="both"/>
        <w:rPr>
          <w:rFonts w:ascii="Calibri" w:hAnsi="Calibri" w:cs="Calibri"/>
        </w:rPr>
      </w:pPr>
    </w:p>
    <w:p w14:paraId="3EC8D75A" w14:textId="39FA7941" w:rsidR="00AB0C7C" w:rsidRPr="00667026" w:rsidRDefault="00AB0C7C" w:rsidP="004534A1">
      <w:pPr>
        <w:jc w:val="both"/>
        <w:rPr>
          <w:rFonts w:ascii="Calibri" w:hAnsi="Calibri" w:cs="Calibri"/>
        </w:rPr>
      </w:pPr>
    </w:p>
    <w:p w14:paraId="590A791F" w14:textId="43E51DE9" w:rsidR="00AB0C7C" w:rsidRPr="00667026" w:rsidRDefault="00AB0C7C" w:rsidP="004534A1">
      <w:pPr>
        <w:jc w:val="both"/>
        <w:rPr>
          <w:rFonts w:ascii="Calibri" w:hAnsi="Calibri" w:cs="Calibri"/>
        </w:rPr>
      </w:pPr>
    </w:p>
    <w:p w14:paraId="47B947F0" w14:textId="2A09A94A" w:rsidR="00F2424A" w:rsidRPr="00667026" w:rsidRDefault="00F2424A" w:rsidP="004534A1">
      <w:pPr>
        <w:jc w:val="both"/>
        <w:rPr>
          <w:rFonts w:ascii="Calibri" w:hAnsi="Calibri" w:cs="Calibri"/>
        </w:rPr>
      </w:pPr>
    </w:p>
    <w:p w14:paraId="2EF397A7" w14:textId="520DB07E" w:rsidR="00F2424A" w:rsidRPr="00667026" w:rsidRDefault="00F2424A" w:rsidP="00AB0C7C">
      <w:pPr>
        <w:jc w:val="both"/>
        <w:rPr>
          <w:rFonts w:ascii="Calibri" w:hAnsi="Calibri" w:cs="Calibri"/>
        </w:rPr>
      </w:pPr>
    </w:p>
    <w:p w14:paraId="7238AEE8" w14:textId="039AF205" w:rsidR="00F2424A" w:rsidRPr="00667026" w:rsidRDefault="00F2424A" w:rsidP="00AB0C7C">
      <w:pPr>
        <w:jc w:val="both"/>
        <w:rPr>
          <w:rFonts w:ascii="Calibri" w:hAnsi="Calibri" w:cs="Calibri"/>
        </w:rPr>
      </w:pPr>
    </w:p>
    <w:p w14:paraId="6A43677B" w14:textId="36E5C655" w:rsidR="00F2424A" w:rsidRPr="00667026" w:rsidRDefault="00F2424A" w:rsidP="00AB0C7C">
      <w:pPr>
        <w:jc w:val="both"/>
        <w:rPr>
          <w:rFonts w:ascii="Calibri" w:hAnsi="Calibri" w:cs="Calibri"/>
        </w:rPr>
      </w:pPr>
    </w:p>
    <w:p w14:paraId="27F66CE4" w14:textId="33BC41A4" w:rsidR="00F2424A" w:rsidRPr="00667026" w:rsidRDefault="00F2424A" w:rsidP="00AB0C7C">
      <w:pPr>
        <w:jc w:val="both"/>
        <w:rPr>
          <w:rFonts w:ascii="Calibri" w:hAnsi="Calibri" w:cs="Calibri"/>
        </w:rPr>
      </w:pPr>
    </w:p>
    <w:p w14:paraId="582F101C" w14:textId="2089F2B7" w:rsidR="00F2424A" w:rsidRPr="00667026" w:rsidRDefault="00F2424A" w:rsidP="00AB0C7C">
      <w:pPr>
        <w:jc w:val="both"/>
        <w:rPr>
          <w:rFonts w:ascii="Calibri" w:hAnsi="Calibri" w:cs="Calibri"/>
        </w:rPr>
      </w:pPr>
    </w:p>
    <w:p w14:paraId="67312993" w14:textId="6414D719" w:rsidR="00F2424A" w:rsidRPr="00667026" w:rsidRDefault="00F2424A" w:rsidP="00AB0C7C">
      <w:pPr>
        <w:jc w:val="both"/>
        <w:rPr>
          <w:rFonts w:ascii="Calibri" w:hAnsi="Calibri" w:cs="Calibri"/>
        </w:rPr>
      </w:pPr>
    </w:p>
    <w:p w14:paraId="19043B09" w14:textId="52597F91" w:rsidR="00AC4D62" w:rsidRPr="00667026" w:rsidRDefault="00AC4D62" w:rsidP="00AB0C7C">
      <w:pPr>
        <w:jc w:val="both"/>
        <w:rPr>
          <w:rFonts w:ascii="Calibri" w:hAnsi="Calibri" w:cs="Calibri"/>
        </w:rPr>
      </w:pPr>
    </w:p>
    <w:p w14:paraId="4E7FB976" w14:textId="160544D1" w:rsidR="00AC4D62" w:rsidRPr="00667026" w:rsidRDefault="00AC4D62" w:rsidP="00AB0C7C">
      <w:pPr>
        <w:jc w:val="both"/>
        <w:rPr>
          <w:rFonts w:ascii="Calibri" w:hAnsi="Calibri" w:cs="Calibri"/>
        </w:rPr>
      </w:pPr>
    </w:p>
    <w:p w14:paraId="632DB128" w14:textId="06A8C24B" w:rsidR="00C81E0A" w:rsidRDefault="00C81E0A" w:rsidP="00AB0C7C">
      <w:pPr>
        <w:jc w:val="both"/>
        <w:rPr>
          <w:rFonts w:ascii="Calibri" w:hAnsi="Calibri" w:cs="Calibri"/>
        </w:rPr>
      </w:pPr>
    </w:p>
    <w:p w14:paraId="6B33A9C5" w14:textId="3804DC62" w:rsidR="00C81E0A" w:rsidRPr="00667026" w:rsidRDefault="00C81E0A" w:rsidP="00AB0C7C">
      <w:pPr>
        <w:jc w:val="both"/>
        <w:rPr>
          <w:rFonts w:ascii="Calibri" w:hAnsi="Calibri" w:cs="Calibri"/>
        </w:rPr>
      </w:pPr>
    </w:p>
    <w:p w14:paraId="38A2086F" w14:textId="3B2A6357" w:rsidR="00F2424A" w:rsidRPr="00667026" w:rsidRDefault="00F2424A" w:rsidP="00AB0C7C">
      <w:pPr>
        <w:jc w:val="both"/>
        <w:rPr>
          <w:rFonts w:ascii="Calibri" w:hAnsi="Calibri" w:cs="Calibri"/>
        </w:rPr>
      </w:pPr>
    </w:p>
    <w:p w14:paraId="24A41F10" w14:textId="17EF1963" w:rsidR="00213DAF" w:rsidRDefault="00F2424A" w:rsidP="00AB0C7C">
      <w:pPr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Sporządziła Róża Popławsk</w:t>
      </w:r>
      <w:r w:rsidR="00C81E0A" w:rsidRPr="00667026">
        <w:rPr>
          <w:rFonts w:ascii="Calibri" w:hAnsi="Calibri" w:cs="Calibri"/>
        </w:rPr>
        <w:t>a</w:t>
      </w:r>
    </w:p>
    <w:p w14:paraId="4AAD9AEB" w14:textId="3EA17289" w:rsidR="0088708C" w:rsidRPr="00667026" w:rsidRDefault="0088708C" w:rsidP="00AB0C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Sprawdziła Anna Rawinis</w:t>
      </w:r>
    </w:p>
    <w:p w14:paraId="64C72B69" w14:textId="00CF2F05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lastRenderedPageBreak/>
        <w:t xml:space="preserve">Załącznik nr 1 do Zarządzenia Nr </w:t>
      </w:r>
      <w:r w:rsidR="00B402C0">
        <w:rPr>
          <w:rFonts w:ascii="Calibri" w:hAnsi="Calibri" w:cs="Calibri"/>
        </w:rPr>
        <w:t>622/V/2020</w:t>
      </w:r>
    </w:p>
    <w:p w14:paraId="79A45414" w14:textId="6F4A3FFB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Burmistrza Gołdapi </w:t>
      </w:r>
    </w:p>
    <w:p w14:paraId="0E85680A" w14:textId="4F4167DE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z dnia </w:t>
      </w:r>
      <w:r w:rsidR="00B402C0">
        <w:rPr>
          <w:rFonts w:ascii="Calibri" w:hAnsi="Calibri" w:cs="Calibri"/>
        </w:rPr>
        <w:t>6 maja 2020 r.</w:t>
      </w:r>
    </w:p>
    <w:p w14:paraId="525FA06C" w14:textId="399A3EE1" w:rsidR="00213DAF" w:rsidRPr="00667026" w:rsidRDefault="00213DAF" w:rsidP="00213DAF">
      <w:pPr>
        <w:spacing w:after="0" w:line="240" w:lineRule="auto"/>
        <w:jc w:val="both"/>
        <w:rPr>
          <w:rFonts w:ascii="Calibri" w:hAnsi="Calibri" w:cs="Calibri"/>
        </w:rPr>
      </w:pPr>
    </w:p>
    <w:p w14:paraId="6D6B09F0" w14:textId="3E6931FA" w:rsidR="00213DAF" w:rsidRPr="00667026" w:rsidRDefault="00213DAF" w:rsidP="00213DAF">
      <w:pPr>
        <w:spacing w:after="0" w:line="240" w:lineRule="auto"/>
        <w:jc w:val="center"/>
        <w:rPr>
          <w:rFonts w:ascii="Calibri" w:hAnsi="Calibri" w:cs="Calibri"/>
        </w:rPr>
      </w:pPr>
    </w:p>
    <w:p w14:paraId="384000FC" w14:textId="2219FE77" w:rsidR="00213DAF" w:rsidRPr="00667026" w:rsidRDefault="003728D7" w:rsidP="00CE7F8D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Załącznik Nr 4a do Regulaminu pracy Urzędu Miejskiego w Gołdapi</w:t>
      </w:r>
    </w:p>
    <w:p w14:paraId="5A43D23A" w14:textId="3CB81B24" w:rsidR="003728D7" w:rsidRPr="00667026" w:rsidRDefault="003728D7" w:rsidP="00CE7F8D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stanowiący załącznik do Zarządzenia Nr 425/</w:t>
      </w:r>
      <w:r w:rsidR="00CE7F8D" w:rsidRPr="00667026">
        <w:rPr>
          <w:rFonts w:ascii="Calibri" w:hAnsi="Calibri" w:cs="Calibri"/>
        </w:rPr>
        <w:t>XII/15</w:t>
      </w:r>
    </w:p>
    <w:p w14:paraId="7DF6061F" w14:textId="64D5D371" w:rsidR="00CE7F8D" w:rsidRPr="00667026" w:rsidRDefault="00CE7F8D" w:rsidP="00CE7F8D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Burmistrza Gołdapi z dnia 15 grudnia 2015 r.</w:t>
      </w:r>
    </w:p>
    <w:p w14:paraId="0096402E" w14:textId="1F28D784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7CE09C45" w14:textId="4FD80D0C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2E795EE6" w14:textId="01E23CE8" w:rsidR="00CE7F8D" w:rsidRPr="00667026" w:rsidRDefault="00CE7F8D" w:rsidP="00CE7F8D">
      <w:pPr>
        <w:spacing w:after="0" w:line="240" w:lineRule="auto"/>
        <w:jc w:val="right"/>
        <w:rPr>
          <w:rFonts w:ascii="Calibri" w:hAnsi="Calibri" w:cs="Calibri"/>
        </w:rPr>
      </w:pPr>
      <w:r w:rsidRPr="00667026">
        <w:rPr>
          <w:rFonts w:ascii="Calibri" w:hAnsi="Calibri" w:cs="Calibri"/>
        </w:rPr>
        <w:t>Gołdap, ……………………………………………</w:t>
      </w:r>
    </w:p>
    <w:p w14:paraId="5F47475A" w14:textId="1EF13A80" w:rsidR="00CE7F8D" w:rsidRPr="00667026" w:rsidRDefault="00CE7F8D" w:rsidP="00CE7F8D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</w:t>
      </w:r>
    </w:p>
    <w:p w14:paraId="275E0C8E" w14:textId="07017AD9" w:rsidR="00CE7F8D" w:rsidRPr="00667026" w:rsidRDefault="00CE7F8D" w:rsidP="00CE7F8D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(Wydział/Biuro)</w:t>
      </w:r>
    </w:p>
    <w:p w14:paraId="5ED27D7E" w14:textId="4C25407C" w:rsidR="00CE7F8D" w:rsidRPr="00667026" w:rsidRDefault="00CE7F8D" w:rsidP="00CE7F8D">
      <w:pPr>
        <w:spacing w:after="0" w:line="240" w:lineRule="auto"/>
        <w:rPr>
          <w:rFonts w:ascii="Calibri" w:hAnsi="Calibri" w:cs="Calibri"/>
        </w:rPr>
      </w:pPr>
    </w:p>
    <w:p w14:paraId="4C27BC99" w14:textId="2B7B1479" w:rsidR="00CE7F8D" w:rsidRPr="00667026" w:rsidRDefault="00CE7F8D" w:rsidP="00CE7F8D">
      <w:pPr>
        <w:spacing w:after="0" w:line="240" w:lineRule="auto"/>
        <w:rPr>
          <w:rFonts w:ascii="Calibri" w:hAnsi="Calibri" w:cs="Calibri"/>
        </w:rPr>
      </w:pPr>
    </w:p>
    <w:p w14:paraId="2BCD2619" w14:textId="6AB499D3" w:rsidR="00CE7F8D" w:rsidRPr="00667026" w:rsidRDefault="00CE7F8D" w:rsidP="00CE7F8D">
      <w:pPr>
        <w:spacing w:after="0" w:line="240" w:lineRule="auto"/>
        <w:ind w:left="4248" w:firstLine="708"/>
        <w:rPr>
          <w:rFonts w:ascii="Calibri" w:hAnsi="Calibri" w:cs="Calibri"/>
        </w:rPr>
      </w:pPr>
      <w:r w:rsidRPr="00667026">
        <w:rPr>
          <w:rFonts w:ascii="Calibri" w:hAnsi="Calibri" w:cs="Calibri"/>
        </w:rPr>
        <w:t>Pan/Pani</w:t>
      </w:r>
    </w:p>
    <w:p w14:paraId="2D7E2EFC" w14:textId="77777777" w:rsidR="00CE7F8D" w:rsidRPr="00667026" w:rsidRDefault="00CE7F8D" w:rsidP="00CE7F8D">
      <w:pPr>
        <w:spacing w:after="0" w:line="240" w:lineRule="auto"/>
        <w:ind w:left="4248" w:firstLine="708"/>
        <w:rPr>
          <w:rFonts w:ascii="Calibri" w:hAnsi="Calibri" w:cs="Calibri"/>
        </w:rPr>
      </w:pPr>
    </w:p>
    <w:p w14:paraId="6CD43252" w14:textId="5CDD52A3" w:rsidR="00CE7F8D" w:rsidRPr="00667026" w:rsidRDefault="00CE7F8D" w:rsidP="00CE7F8D">
      <w:pPr>
        <w:spacing w:after="0" w:line="240" w:lineRule="auto"/>
        <w:ind w:left="4248" w:firstLine="708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………………………………………………………………..</w:t>
      </w:r>
    </w:p>
    <w:p w14:paraId="4D431281" w14:textId="2129CDFC" w:rsidR="00CE7F8D" w:rsidRPr="00667026" w:rsidRDefault="00CE7F8D" w:rsidP="00CE7F8D">
      <w:pPr>
        <w:spacing w:after="0" w:line="240" w:lineRule="auto"/>
        <w:rPr>
          <w:rFonts w:ascii="Calibri" w:hAnsi="Calibri" w:cs="Calibri"/>
        </w:rPr>
      </w:pPr>
    </w:p>
    <w:p w14:paraId="5BCFFE55" w14:textId="555CEF26" w:rsidR="00CE7F8D" w:rsidRPr="00667026" w:rsidRDefault="00CE7F8D" w:rsidP="00CE7F8D">
      <w:pPr>
        <w:spacing w:after="0" w:line="240" w:lineRule="auto"/>
        <w:jc w:val="center"/>
        <w:rPr>
          <w:rFonts w:ascii="Calibri" w:hAnsi="Calibri" w:cs="Calibri"/>
        </w:rPr>
      </w:pPr>
    </w:p>
    <w:p w14:paraId="694F70B3" w14:textId="577E3C03" w:rsidR="00CE7F8D" w:rsidRPr="00667026" w:rsidRDefault="00CE7F8D" w:rsidP="00CE7F8D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67026">
        <w:rPr>
          <w:rFonts w:ascii="Calibri" w:hAnsi="Calibri" w:cs="Calibri"/>
          <w:b/>
          <w:bCs/>
        </w:rPr>
        <w:t>Polecenie wykonania pracy w dniu wolnym od pracy wynikającym z rozkładu czasu pracy (sobota)</w:t>
      </w:r>
    </w:p>
    <w:p w14:paraId="20D11A34" w14:textId="77777777" w:rsidR="00CE7F8D" w:rsidRPr="00667026" w:rsidRDefault="00CE7F8D" w:rsidP="00CE7F8D">
      <w:pPr>
        <w:spacing w:after="0" w:line="240" w:lineRule="auto"/>
        <w:jc w:val="center"/>
        <w:rPr>
          <w:rFonts w:ascii="Calibri" w:hAnsi="Calibri" w:cs="Calibri"/>
        </w:rPr>
      </w:pPr>
    </w:p>
    <w:p w14:paraId="69D61317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334EB2AF" w14:textId="6843364C" w:rsidR="00213DAF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Na podstawie art. 151</w:t>
      </w:r>
      <w:r w:rsidRPr="00667026">
        <w:rPr>
          <w:rFonts w:ascii="Calibri" w:hAnsi="Calibri" w:cs="Calibri"/>
          <w:vertAlign w:val="superscript"/>
        </w:rPr>
        <w:t>3</w:t>
      </w:r>
      <w:r w:rsidRPr="00667026">
        <w:rPr>
          <w:rFonts w:ascii="Calibri" w:hAnsi="Calibri" w:cs="Calibri"/>
        </w:rPr>
        <w:t xml:space="preserve"> Kodeksu pracy powierzam Panu/Pani do wykonania pracę w dniu …………………</w:t>
      </w:r>
    </w:p>
    <w:p w14:paraId="7586FA51" w14:textId="77777777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1FDA2C46" w14:textId="4D002C64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w godzinach od ……………………. do ………………. tj. w dzień wolny od pracy wynikający z rozkładu czasu</w:t>
      </w:r>
    </w:p>
    <w:p w14:paraId="1AB3E055" w14:textId="77777777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328F8981" w14:textId="01B1D4DB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pracy (sobotę) polegającą na ……………………………………………………………………………………………………………….</w:t>
      </w:r>
    </w:p>
    <w:p w14:paraId="1E3F7CF9" w14:textId="04AA24C5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0E51488D" w14:textId="5F58F86D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733F5811" w14:textId="602288A6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27E1278A" w14:textId="03B6ADCE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1236750E" w14:textId="4E355CEC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703AA478" w14:textId="14C48E86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539C7921" w14:textId="34DFC7A6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</w:p>
    <w:p w14:paraId="07FAEAEC" w14:textId="5C3D1F27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……………………………………….</w:t>
      </w:r>
      <w:r w:rsidRPr="00667026">
        <w:rPr>
          <w:rFonts w:ascii="Calibri" w:hAnsi="Calibri" w:cs="Calibri"/>
        </w:rPr>
        <w:tab/>
        <w:t>………………………………………………….</w:t>
      </w:r>
      <w:r w:rsidRPr="00667026">
        <w:rPr>
          <w:rFonts w:ascii="Calibri" w:hAnsi="Calibri" w:cs="Calibri"/>
        </w:rPr>
        <w:tab/>
        <w:t>……………………………………………..</w:t>
      </w:r>
    </w:p>
    <w:p w14:paraId="2FE11394" w14:textId="7764B090" w:rsidR="00CE7F8D" w:rsidRPr="00667026" w:rsidRDefault="00CE7F8D" w:rsidP="00CE7F8D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667026">
        <w:rPr>
          <w:rFonts w:ascii="Calibri" w:hAnsi="Calibri" w:cs="Calibri"/>
          <w:sz w:val="18"/>
          <w:szCs w:val="18"/>
        </w:rPr>
        <w:t>(data i podpis pracownika)</w:t>
      </w:r>
      <w:r w:rsidRPr="00667026">
        <w:rPr>
          <w:rFonts w:ascii="Calibri" w:hAnsi="Calibri" w:cs="Calibri"/>
          <w:sz w:val="18"/>
          <w:szCs w:val="18"/>
        </w:rPr>
        <w:tab/>
      </w:r>
      <w:r w:rsidRPr="00667026">
        <w:rPr>
          <w:rFonts w:ascii="Calibri" w:hAnsi="Calibri" w:cs="Calibri"/>
          <w:sz w:val="18"/>
          <w:szCs w:val="18"/>
        </w:rPr>
        <w:tab/>
        <w:t xml:space="preserve">         (podpis osoby uzgadniającej)</w:t>
      </w:r>
      <w:r w:rsidRPr="00667026">
        <w:rPr>
          <w:rFonts w:ascii="Calibri" w:hAnsi="Calibri" w:cs="Calibri"/>
          <w:sz w:val="18"/>
          <w:szCs w:val="18"/>
        </w:rPr>
        <w:tab/>
        <w:t xml:space="preserve">              (podpis bezpośredniego przełożonego)</w:t>
      </w:r>
    </w:p>
    <w:p w14:paraId="71BF666F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0E41ADF0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764B8313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254F0CE9" w14:textId="5191E07A" w:rsidR="00213DAF" w:rsidRPr="00667026" w:rsidRDefault="00213DAF" w:rsidP="00150F0B">
      <w:pPr>
        <w:spacing w:after="0" w:line="240" w:lineRule="auto"/>
        <w:jc w:val="both"/>
        <w:rPr>
          <w:rFonts w:ascii="Calibri" w:hAnsi="Calibri" w:cs="Calibri"/>
        </w:rPr>
      </w:pPr>
    </w:p>
    <w:p w14:paraId="645D80BC" w14:textId="72209305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</w:p>
    <w:p w14:paraId="66B52824" w14:textId="4ED1DAB3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</w:p>
    <w:p w14:paraId="63BFD4E6" w14:textId="51576D85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</w:p>
    <w:p w14:paraId="22116BB9" w14:textId="115E5AF9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</w:p>
    <w:p w14:paraId="767D4899" w14:textId="77777777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</w:p>
    <w:p w14:paraId="094DA465" w14:textId="77777777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</w:p>
    <w:p w14:paraId="0FE9FD39" w14:textId="77777777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</w:p>
    <w:p w14:paraId="6BD4AFDC" w14:textId="02A85C4F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Otrzymuje:</w:t>
      </w:r>
    </w:p>
    <w:p w14:paraId="376F0459" w14:textId="5B220C41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osoba prowadząca sprawy kadrowe,</w:t>
      </w:r>
    </w:p>
    <w:p w14:paraId="443D122C" w14:textId="11D022C2" w:rsidR="00150F0B" w:rsidRPr="00667026" w:rsidRDefault="00150F0B" w:rsidP="00150F0B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pracownik.</w:t>
      </w:r>
    </w:p>
    <w:p w14:paraId="284562DB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1AB07321" w14:textId="3971CBE0" w:rsidR="0069030F" w:rsidRPr="00667026" w:rsidRDefault="0069030F" w:rsidP="0069030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lastRenderedPageBreak/>
        <w:t xml:space="preserve">Załącznik nr 2 do Zarządzenia Nr </w:t>
      </w:r>
      <w:r w:rsidR="00B402C0">
        <w:rPr>
          <w:rFonts w:ascii="Calibri" w:hAnsi="Calibri" w:cs="Calibri"/>
        </w:rPr>
        <w:t>622/V/2020</w:t>
      </w:r>
    </w:p>
    <w:p w14:paraId="7E3D8A22" w14:textId="77777777" w:rsidR="0069030F" w:rsidRPr="00667026" w:rsidRDefault="0069030F" w:rsidP="0069030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Burmistrza Gołdapi </w:t>
      </w:r>
    </w:p>
    <w:p w14:paraId="19E92FB1" w14:textId="5D948E6B" w:rsidR="0069030F" w:rsidRPr="00667026" w:rsidRDefault="0069030F" w:rsidP="0069030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z dnia </w:t>
      </w:r>
      <w:r w:rsidR="00B402C0">
        <w:rPr>
          <w:rFonts w:ascii="Calibri" w:hAnsi="Calibri" w:cs="Calibri"/>
        </w:rPr>
        <w:t>6 maja 2020 r.</w:t>
      </w:r>
    </w:p>
    <w:p w14:paraId="21D75E29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5E4421F6" w14:textId="77777777" w:rsidR="0069030F" w:rsidRPr="00667026" w:rsidRDefault="0069030F" w:rsidP="0069030F">
      <w:pPr>
        <w:spacing w:after="0" w:line="240" w:lineRule="auto"/>
        <w:jc w:val="center"/>
        <w:rPr>
          <w:rFonts w:ascii="Calibri" w:hAnsi="Calibri" w:cs="Calibri"/>
        </w:rPr>
      </w:pPr>
    </w:p>
    <w:p w14:paraId="76D7B6C0" w14:textId="3FAF61A8" w:rsidR="0069030F" w:rsidRPr="00667026" w:rsidRDefault="0069030F" w:rsidP="0069030F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Załącznik Nr 4b do Regulaminu pracy Urzędu Miejskiego w Gołdapi</w:t>
      </w:r>
    </w:p>
    <w:p w14:paraId="4C8AE287" w14:textId="77777777" w:rsidR="0069030F" w:rsidRPr="00667026" w:rsidRDefault="0069030F" w:rsidP="0069030F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stanowiący załącznik do Zarządzenia Nr 425/XII/15</w:t>
      </w:r>
    </w:p>
    <w:p w14:paraId="07213BC6" w14:textId="77777777" w:rsidR="0069030F" w:rsidRPr="00667026" w:rsidRDefault="0069030F" w:rsidP="0069030F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Burmistrza Gołdapi z dnia 15 grudnia 2015 r.</w:t>
      </w:r>
    </w:p>
    <w:p w14:paraId="20FECF88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6A6C5B83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59FF98E4" w14:textId="77777777" w:rsidR="0069030F" w:rsidRPr="00667026" w:rsidRDefault="0069030F" w:rsidP="0069030F">
      <w:pPr>
        <w:spacing w:after="0" w:line="240" w:lineRule="auto"/>
        <w:jc w:val="right"/>
        <w:rPr>
          <w:rFonts w:ascii="Calibri" w:hAnsi="Calibri" w:cs="Calibri"/>
        </w:rPr>
      </w:pPr>
      <w:r w:rsidRPr="00667026">
        <w:rPr>
          <w:rFonts w:ascii="Calibri" w:hAnsi="Calibri" w:cs="Calibri"/>
        </w:rPr>
        <w:t>Gołdap, ……………………………………………</w:t>
      </w:r>
    </w:p>
    <w:p w14:paraId="3D9936AC" w14:textId="77777777" w:rsidR="0069030F" w:rsidRPr="00667026" w:rsidRDefault="0069030F" w:rsidP="0069030F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</w:t>
      </w:r>
    </w:p>
    <w:p w14:paraId="39D34824" w14:textId="77777777" w:rsidR="0069030F" w:rsidRPr="00667026" w:rsidRDefault="0069030F" w:rsidP="0069030F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(Wydział/Biuro)</w:t>
      </w:r>
    </w:p>
    <w:p w14:paraId="798356E1" w14:textId="77777777" w:rsidR="0069030F" w:rsidRPr="00667026" w:rsidRDefault="0069030F" w:rsidP="0069030F">
      <w:pPr>
        <w:spacing w:after="0" w:line="240" w:lineRule="auto"/>
        <w:rPr>
          <w:rFonts w:ascii="Calibri" w:hAnsi="Calibri" w:cs="Calibri"/>
        </w:rPr>
      </w:pPr>
    </w:p>
    <w:p w14:paraId="3EA8F2B8" w14:textId="77777777" w:rsidR="0069030F" w:rsidRPr="00667026" w:rsidRDefault="0069030F" w:rsidP="0069030F">
      <w:pPr>
        <w:spacing w:after="0" w:line="240" w:lineRule="auto"/>
        <w:rPr>
          <w:rFonts w:ascii="Calibri" w:hAnsi="Calibri" w:cs="Calibri"/>
        </w:rPr>
      </w:pPr>
    </w:p>
    <w:p w14:paraId="727455C8" w14:textId="77777777" w:rsidR="0069030F" w:rsidRPr="00667026" w:rsidRDefault="0069030F" w:rsidP="0069030F">
      <w:pPr>
        <w:spacing w:after="0" w:line="240" w:lineRule="auto"/>
        <w:ind w:left="4248" w:firstLine="708"/>
        <w:rPr>
          <w:rFonts w:ascii="Calibri" w:hAnsi="Calibri" w:cs="Calibri"/>
        </w:rPr>
      </w:pPr>
      <w:r w:rsidRPr="00667026">
        <w:rPr>
          <w:rFonts w:ascii="Calibri" w:hAnsi="Calibri" w:cs="Calibri"/>
        </w:rPr>
        <w:t>Pan/Pani</w:t>
      </w:r>
    </w:p>
    <w:p w14:paraId="740BCACC" w14:textId="77777777" w:rsidR="0069030F" w:rsidRPr="00667026" w:rsidRDefault="0069030F" w:rsidP="0069030F">
      <w:pPr>
        <w:spacing w:after="0" w:line="240" w:lineRule="auto"/>
        <w:ind w:left="4248" w:firstLine="708"/>
        <w:rPr>
          <w:rFonts w:ascii="Calibri" w:hAnsi="Calibri" w:cs="Calibri"/>
        </w:rPr>
      </w:pPr>
    </w:p>
    <w:p w14:paraId="036FD8BE" w14:textId="77777777" w:rsidR="0069030F" w:rsidRPr="00667026" w:rsidRDefault="0069030F" w:rsidP="0069030F">
      <w:pPr>
        <w:spacing w:after="0" w:line="240" w:lineRule="auto"/>
        <w:ind w:left="4248" w:firstLine="708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………………………………………………………………..</w:t>
      </w:r>
    </w:p>
    <w:p w14:paraId="74DAA266" w14:textId="77777777" w:rsidR="0069030F" w:rsidRPr="00667026" w:rsidRDefault="0069030F" w:rsidP="0069030F">
      <w:pPr>
        <w:spacing w:after="0" w:line="240" w:lineRule="auto"/>
        <w:rPr>
          <w:rFonts w:ascii="Calibri" w:hAnsi="Calibri" w:cs="Calibri"/>
        </w:rPr>
      </w:pPr>
    </w:p>
    <w:p w14:paraId="029517CC" w14:textId="77777777" w:rsidR="0069030F" w:rsidRPr="00667026" w:rsidRDefault="0069030F" w:rsidP="0069030F">
      <w:pPr>
        <w:spacing w:after="0" w:line="240" w:lineRule="auto"/>
        <w:jc w:val="center"/>
        <w:rPr>
          <w:rFonts w:ascii="Calibri" w:hAnsi="Calibri" w:cs="Calibri"/>
        </w:rPr>
      </w:pPr>
    </w:p>
    <w:p w14:paraId="2CBEA096" w14:textId="4873FCE2" w:rsidR="0069030F" w:rsidRPr="00667026" w:rsidRDefault="0069030F" w:rsidP="0069030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67026">
        <w:rPr>
          <w:rFonts w:ascii="Calibri" w:hAnsi="Calibri" w:cs="Calibri"/>
          <w:b/>
          <w:bCs/>
        </w:rPr>
        <w:t>Polecenie wykonania pracy w niedzielę</w:t>
      </w:r>
      <w:r w:rsidR="00480031" w:rsidRPr="00667026">
        <w:rPr>
          <w:rFonts w:ascii="Calibri" w:hAnsi="Calibri" w:cs="Calibri"/>
          <w:b/>
          <w:bCs/>
        </w:rPr>
        <w:t xml:space="preserve"> lub święto</w:t>
      </w:r>
    </w:p>
    <w:p w14:paraId="28236C2B" w14:textId="77777777" w:rsidR="0069030F" w:rsidRPr="00667026" w:rsidRDefault="0069030F" w:rsidP="0069030F">
      <w:pPr>
        <w:spacing w:after="0" w:line="240" w:lineRule="auto"/>
        <w:jc w:val="center"/>
        <w:rPr>
          <w:rFonts w:ascii="Calibri" w:hAnsi="Calibri" w:cs="Calibri"/>
        </w:rPr>
      </w:pPr>
    </w:p>
    <w:p w14:paraId="71F977A6" w14:textId="77777777" w:rsidR="0069030F" w:rsidRPr="00667026" w:rsidRDefault="0069030F" w:rsidP="0069030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00103045" w14:textId="31CFBF5F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Na podstawie art. </w:t>
      </w:r>
      <w:r w:rsidR="00480031" w:rsidRPr="00667026">
        <w:rPr>
          <w:rFonts w:ascii="Calibri" w:hAnsi="Calibri" w:cs="Calibri"/>
        </w:rPr>
        <w:t>42 ust. 2 ustaw z dnia 21 listopada 2008 r. o pracownikach samorządowych</w:t>
      </w:r>
      <w:r w:rsidR="00480031" w:rsidRPr="00667026">
        <w:rPr>
          <w:rFonts w:ascii="Calibri" w:hAnsi="Calibri" w:cs="Calibri"/>
        </w:rPr>
        <w:br/>
      </w:r>
      <w:r w:rsidR="00480031" w:rsidRPr="00667026">
        <w:rPr>
          <w:rFonts w:ascii="Calibri" w:hAnsi="Calibri" w:cs="Calibri"/>
        </w:rPr>
        <w:br/>
      </w:r>
      <w:r w:rsidRPr="00667026">
        <w:rPr>
          <w:rFonts w:ascii="Calibri" w:hAnsi="Calibri" w:cs="Calibri"/>
        </w:rPr>
        <w:t>powierzam Panu/Pani do wykonania pracę w dniu</w:t>
      </w:r>
      <w:r w:rsidR="00480031" w:rsidRPr="00667026">
        <w:rPr>
          <w:rFonts w:ascii="Calibri" w:hAnsi="Calibri" w:cs="Calibri"/>
        </w:rPr>
        <w:t xml:space="preserve"> ………………………… </w:t>
      </w:r>
      <w:r w:rsidRPr="00667026">
        <w:rPr>
          <w:rFonts w:ascii="Calibri" w:hAnsi="Calibri" w:cs="Calibri"/>
        </w:rPr>
        <w:t xml:space="preserve">w godzinach od ……………………. </w:t>
      </w:r>
      <w:r w:rsidR="00480031" w:rsidRPr="00667026">
        <w:rPr>
          <w:rFonts w:ascii="Calibri" w:hAnsi="Calibri" w:cs="Calibri"/>
        </w:rPr>
        <w:br/>
      </w:r>
      <w:r w:rsidR="00480031" w:rsidRPr="00667026">
        <w:rPr>
          <w:rFonts w:ascii="Calibri" w:hAnsi="Calibri" w:cs="Calibri"/>
        </w:rPr>
        <w:br/>
      </w:r>
      <w:r w:rsidRPr="00667026">
        <w:rPr>
          <w:rFonts w:ascii="Calibri" w:hAnsi="Calibri" w:cs="Calibri"/>
        </w:rPr>
        <w:t xml:space="preserve">do ………………. tj. w </w:t>
      </w:r>
      <w:r w:rsidR="00480031" w:rsidRPr="00667026">
        <w:rPr>
          <w:rFonts w:ascii="Calibri" w:hAnsi="Calibri" w:cs="Calibri"/>
        </w:rPr>
        <w:t>niedzielę / święto* polegającą na ……………………………………………………………………………</w:t>
      </w:r>
      <w:r w:rsidRPr="00667026">
        <w:rPr>
          <w:rFonts w:ascii="Calibri" w:hAnsi="Calibri" w:cs="Calibri"/>
        </w:rPr>
        <w:t xml:space="preserve"> </w:t>
      </w:r>
    </w:p>
    <w:p w14:paraId="0818796C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2DF6DA1C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721A3C4E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738865AF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52B1D366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0B07CE65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4585A01B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325BF41E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……………………………………….</w:t>
      </w:r>
      <w:r w:rsidRPr="00667026">
        <w:rPr>
          <w:rFonts w:ascii="Calibri" w:hAnsi="Calibri" w:cs="Calibri"/>
        </w:rPr>
        <w:tab/>
        <w:t>………………………………………………….</w:t>
      </w:r>
      <w:r w:rsidRPr="00667026">
        <w:rPr>
          <w:rFonts w:ascii="Calibri" w:hAnsi="Calibri" w:cs="Calibri"/>
        </w:rPr>
        <w:tab/>
        <w:t>……………………………………………..</w:t>
      </w:r>
    </w:p>
    <w:p w14:paraId="0CB0E13E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667026">
        <w:rPr>
          <w:rFonts w:ascii="Calibri" w:hAnsi="Calibri" w:cs="Calibri"/>
          <w:sz w:val="18"/>
          <w:szCs w:val="18"/>
        </w:rPr>
        <w:t>(data i podpis pracownika)</w:t>
      </w:r>
      <w:r w:rsidRPr="00667026">
        <w:rPr>
          <w:rFonts w:ascii="Calibri" w:hAnsi="Calibri" w:cs="Calibri"/>
          <w:sz w:val="18"/>
          <w:szCs w:val="18"/>
        </w:rPr>
        <w:tab/>
      </w:r>
      <w:r w:rsidRPr="00667026">
        <w:rPr>
          <w:rFonts w:ascii="Calibri" w:hAnsi="Calibri" w:cs="Calibri"/>
          <w:sz w:val="18"/>
          <w:szCs w:val="18"/>
        </w:rPr>
        <w:tab/>
        <w:t xml:space="preserve">         (podpis osoby uzgadniającej)</w:t>
      </w:r>
      <w:r w:rsidRPr="00667026">
        <w:rPr>
          <w:rFonts w:ascii="Calibri" w:hAnsi="Calibri" w:cs="Calibri"/>
          <w:sz w:val="18"/>
          <w:szCs w:val="18"/>
        </w:rPr>
        <w:tab/>
        <w:t xml:space="preserve">              (podpis bezpośredniego przełożonego)</w:t>
      </w:r>
    </w:p>
    <w:p w14:paraId="78BDBFCB" w14:textId="77777777" w:rsidR="0069030F" w:rsidRPr="00667026" w:rsidRDefault="0069030F" w:rsidP="0069030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2273B866" w14:textId="77777777" w:rsidR="0069030F" w:rsidRPr="00667026" w:rsidRDefault="0069030F" w:rsidP="0069030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4C75D907" w14:textId="77777777" w:rsidR="0069030F" w:rsidRPr="00667026" w:rsidRDefault="0069030F" w:rsidP="0069030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6013AF51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286C6938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* niepotrzebne skreślić</w:t>
      </w:r>
    </w:p>
    <w:p w14:paraId="6E39A518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347F6E6C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17BC03DF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1FDD1BF3" w14:textId="620D5CE3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35B15E9C" w14:textId="77777777" w:rsidR="004E41CC" w:rsidRPr="00667026" w:rsidRDefault="004E41CC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008609D4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</w:p>
    <w:p w14:paraId="3133C79C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Otrzymuje:</w:t>
      </w:r>
    </w:p>
    <w:p w14:paraId="2A7D6AFD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osoba prowadząca sprawy kadrowe,</w:t>
      </w:r>
    </w:p>
    <w:p w14:paraId="287E3D8C" w14:textId="77777777" w:rsidR="0069030F" w:rsidRPr="00667026" w:rsidRDefault="0069030F" w:rsidP="0069030F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pracownik.</w:t>
      </w:r>
    </w:p>
    <w:p w14:paraId="37900FBD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3DE0904F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5849B224" w14:textId="567C57AF" w:rsidR="00480031" w:rsidRPr="00667026" w:rsidRDefault="00480031" w:rsidP="00480031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Załącznik nr 3 do Zarządzenia Nr </w:t>
      </w:r>
      <w:r w:rsidR="00B402C0">
        <w:rPr>
          <w:rFonts w:ascii="Calibri" w:hAnsi="Calibri" w:cs="Calibri"/>
        </w:rPr>
        <w:t>622/V/2020</w:t>
      </w:r>
    </w:p>
    <w:p w14:paraId="1E43F881" w14:textId="77777777" w:rsidR="00480031" w:rsidRPr="00667026" w:rsidRDefault="00480031" w:rsidP="00480031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Burmistrza Gołdapi </w:t>
      </w:r>
    </w:p>
    <w:p w14:paraId="30A13625" w14:textId="70F92BC2" w:rsidR="00480031" w:rsidRPr="00667026" w:rsidRDefault="00480031" w:rsidP="00480031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z dnia </w:t>
      </w:r>
      <w:r w:rsidR="00B402C0">
        <w:rPr>
          <w:rFonts w:ascii="Calibri" w:hAnsi="Calibri" w:cs="Calibri"/>
        </w:rPr>
        <w:t>6 maja 2020 r.</w:t>
      </w:r>
    </w:p>
    <w:p w14:paraId="33A6F5A5" w14:textId="77777777" w:rsidR="00480031" w:rsidRPr="00667026" w:rsidRDefault="00480031" w:rsidP="00480031">
      <w:pPr>
        <w:spacing w:after="0" w:line="240" w:lineRule="auto"/>
        <w:jc w:val="both"/>
        <w:rPr>
          <w:rFonts w:ascii="Calibri" w:hAnsi="Calibri" w:cs="Calibri"/>
        </w:rPr>
      </w:pPr>
    </w:p>
    <w:p w14:paraId="272A8A5E" w14:textId="77777777" w:rsidR="00480031" w:rsidRPr="00667026" w:rsidRDefault="00480031" w:rsidP="00480031">
      <w:pPr>
        <w:spacing w:after="0" w:line="240" w:lineRule="auto"/>
        <w:jc w:val="center"/>
        <w:rPr>
          <w:rFonts w:ascii="Calibri" w:hAnsi="Calibri" w:cs="Calibri"/>
        </w:rPr>
      </w:pPr>
    </w:p>
    <w:p w14:paraId="260B004E" w14:textId="34781020" w:rsidR="00480031" w:rsidRPr="00667026" w:rsidRDefault="00480031" w:rsidP="00480031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Załącznik Nr 8 do Regulaminu pracy Urzędu Miejskiego w Gołdapi</w:t>
      </w:r>
    </w:p>
    <w:p w14:paraId="0F17871B" w14:textId="77777777" w:rsidR="00480031" w:rsidRPr="00667026" w:rsidRDefault="00480031" w:rsidP="00480031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stanowiący załącznik do Zarządzenia Nr 425/XII/15</w:t>
      </w:r>
    </w:p>
    <w:p w14:paraId="14A6D753" w14:textId="7D0F67E6" w:rsidR="00480031" w:rsidRPr="00667026" w:rsidRDefault="00480031" w:rsidP="00480031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Burmistrza Gołdapi z dnia 15 grudnia 2015 r.</w:t>
      </w:r>
    </w:p>
    <w:p w14:paraId="6B62AA18" w14:textId="432439F4" w:rsidR="00480031" w:rsidRPr="00667026" w:rsidRDefault="00480031" w:rsidP="00480031">
      <w:pPr>
        <w:spacing w:after="0" w:line="240" w:lineRule="auto"/>
        <w:jc w:val="both"/>
        <w:rPr>
          <w:rFonts w:ascii="Calibri" w:hAnsi="Calibri" w:cs="Calibri"/>
        </w:rPr>
      </w:pPr>
    </w:p>
    <w:p w14:paraId="5FD01A62" w14:textId="4D910C26" w:rsidR="00480031" w:rsidRPr="00667026" w:rsidRDefault="00480031" w:rsidP="00480031">
      <w:pPr>
        <w:spacing w:after="0" w:line="240" w:lineRule="auto"/>
        <w:jc w:val="both"/>
        <w:rPr>
          <w:rFonts w:ascii="Calibri" w:hAnsi="Calibri" w:cs="Calibri"/>
        </w:rPr>
      </w:pPr>
    </w:p>
    <w:p w14:paraId="508BF2E2" w14:textId="1A3294A2" w:rsidR="00480031" w:rsidRPr="00667026" w:rsidRDefault="00480031" w:rsidP="00480031">
      <w:pPr>
        <w:spacing w:after="0" w:line="240" w:lineRule="auto"/>
        <w:jc w:val="right"/>
        <w:rPr>
          <w:rFonts w:ascii="Calibri" w:hAnsi="Calibri" w:cs="Calibri"/>
        </w:rPr>
      </w:pPr>
      <w:r w:rsidRPr="00667026">
        <w:rPr>
          <w:rFonts w:ascii="Calibri" w:hAnsi="Calibri" w:cs="Calibri"/>
        </w:rPr>
        <w:t>Gołdap, …………………………………..</w:t>
      </w:r>
    </w:p>
    <w:p w14:paraId="217CCBD1" w14:textId="4841596E" w:rsidR="00480031" w:rsidRPr="00667026" w:rsidRDefault="00480031" w:rsidP="00480031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……………………………………………………..</w:t>
      </w:r>
    </w:p>
    <w:p w14:paraId="0E10B85E" w14:textId="33CAC514" w:rsidR="00480031" w:rsidRPr="00667026" w:rsidRDefault="00480031" w:rsidP="00480031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(imię i nazwisko pracownika)</w:t>
      </w:r>
    </w:p>
    <w:p w14:paraId="04F76FA7" w14:textId="238315EA" w:rsidR="00480031" w:rsidRPr="00667026" w:rsidRDefault="00480031" w:rsidP="00480031">
      <w:pPr>
        <w:spacing w:after="0" w:line="240" w:lineRule="auto"/>
        <w:rPr>
          <w:rFonts w:ascii="Calibri" w:hAnsi="Calibri" w:cs="Calibri"/>
        </w:rPr>
      </w:pPr>
    </w:p>
    <w:p w14:paraId="76EC66FB" w14:textId="0D28C092" w:rsidR="00480031" w:rsidRPr="00667026" w:rsidRDefault="00480031" w:rsidP="00480031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……………………………………………………..</w:t>
      </w:r>
    </w:p>
    <w:p w14:paraId="6F7049DF" w14:textId="25A86F32" w:rsidR="00480031" w:rsidRPr="00667026" w:rsidRDefault="00480031" w:rsidP="00480031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(wydział/biuro)</w:t>
      </w:r>
    </w:p>
    <w:p w14:paraId="0CB4B3EA" w14:textId="0B66E2F1" w:rsidR="00480031" w:rsidRPr="00667026" w:rsidRDefault="00480031" w:rsidP="00480031">
      <w:pPr>
        <w:spacing w:after="0" w:line="240" w:lineRule="auto"/>
        <w:jc w:val="center"/>
        <w:rPr>
          <w:rFonts w:ascii="Calibri" w:hAnsi="Calibri" w:cs="Calibri"/>
        </w:rPr>
      </w:pPr>
    </w:p>
    <w:p w14:paraId="051CDD3E" w14:textId="3F605503" w:rsidR="00480031" w:rsidRPr="00667026" w:rsidRDefault="00480031" w:rsidP="00480031">
      <w:pPr>
        <w:spacing w:after="0" w:line="240" w:lineRule="auto"/>
        <w:jc w:val="center"/>
        <w:rPr>
          <w:rFonts w:ascii="Calibri" w:hAnsi="Calibri" w:cs="Calibri"/>
        </w:rPr>
      </w:pPr>
    </w:p>
    <w:p w14:paraId="6DAA247C" w14:textId="3346A56E" w:rsidR="00480031" w:rsidRPr="00667026" w:rsidRDefault="00480031" w:rsidP="00480031">
      <w:pPr>
        <w:spacing w:after="0" w:line="240" w:lineRule="auto"/>
        <w:jc w:val="center"/>
        <w:rPr>
          <w:rFonts w:ascii="Calibri" w:hAnsi="Calibri" w:cs="Calibri"/>
        </w:rPr>
      </w:pPr>
    </w:p>
    <w:p w14:paraId="035854E4" w14:textId="77777777" w:rsidR="00480031" w:rsidRPr="00667026" w:rsidRDefault="00480031" w:rsidP="0048003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67026">
        <w:rPr>
          <w:rFonts w:ascii="Calibri" w:hAnsi="Calibri" w:cs="Calibri"/>
          <w:b/>
          <w:bCs/>
          <w:sz w:val="28"/>
          <w:szCs w:val="28"/>
        </w:rPr>
        <w:t xml:space="preserve">Oświadczenie pracownika o korzystaniu z 16 godzin lub 2 dni </w:t>
      </w:r>
    </w:p>
    <w:p w14:paraId="38453485" w14:textId="6EBD5929" w:rsidR="00480031" w:rsidRPr="00667026" w:rsidRDefault="00480031" w:rsidP="0048003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67026">
        <w:rPr>
          <w:rFonts w:ascii="Calibri" w:hAnsi="Calibri" w:cs="Calibri"/>
          <w:b/>
          <w:bCs/>
          <w:sz w:val="28"/>
          <w:szCs w:val="28"/>
        </w:rPr>
        <w:t>opieki nad dzieckiem w wieku do 14 lat</w:t>
      </w:r>
    </w:p>
    <w:p w14:paraId="71126BC8" w14:textId="6ABDDB74" w:rsidR="00480031" w:rsidRPr="00667026" w:rsidRDefault="00480031" w:rsidP="0048003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098DE77" w14:textId="39B02BA6" w:rsidR="00480031" w:rsidRPr="00667026" w:rsidRDefault="00480031" w:rsidP="00480031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Na podstawie art. 188 ustawy z dnia 26 czerwca 1974 r. Kodeks pracy oświadczam, że jestem rodzicem dziecka/dzieci do lat 14 i w związku z tym:</w:t>
      </w:r>
    </w:p>
    <w:p w14:paraId="36874943" w14:textId="789C0349" w:rsidR="00480031" w:rsidRPr="00667026" w:rsidRDefault="00480031" w:rsidP="00480031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- zamierzam / nie zamierzam*, korzystać z przysługujących mi 16 godzin lub 2 dni wolnych w ciągu całego roku kalendarzowego z zachowaniem prawa do wynagrodzenia,</w:t>
      </w:r>
    </w:p>
    <w:p w14:paraId="19F21F00" w14:textId="5330DE28" w:rsidR="00480031" w:rsidRPr="00667026" w:rsidRDefault="00480031" w:rsidP="00480031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- drugi rodzic dziecka korzysta / nie korzysta* z ww. uprawnień.</w:t>
      </w:r>
    </w:p>
    <w:p w14:paraId="14C789FD" w14:textId="74563973" w:rsidR="00480031" w:rsidRPr="00667026" w:rsidRDefault="00480031" w:rsidP="00480031">
      <w:pPr>
        <w:spacing w:after="0" w:line="240" w:lineRule="auto"/>
        <w:jc w:val="both"/>
        <w:rPr>
          <w:rFonts w:ascii="Calibri" w:hAnsi="Calibri" w:cs="Calibri"/>
        </w:rPr>
      </w:pPr>
    </w:p>
    <w:p w14:paraId="2AE6E777" w14:textId="774A8F47" w:rsidR="004E41CC" w:rsidRPr="00667026" w:rsidRDefault="004E41CC" w:rsidP="00480031">
      <w:pPr>
        <w:spacing w:after="0" w:line="240" w:lineRule="auto"/>
        <w:jc w:val="both"/>
        <w:rPr>
          <w:rFonts w:ascii="Calibri" w:hAnsi="Calibri" w:cs="Calibri"/>
        </w:rPr>
      </w:pPr>
    </w:p>
    <w:p w14:paraId="026788D7" w14:textId="58F93EE6" w:rsidR="004E41CC" w:rsidRPr="00667026" w:rsidRDefault="004E41CC" w:rsidP="00480031">
      <w:pPr>
        <w:spacing w:after="0" w:line="240" w:lineRule="auto"/>
        <w:jc w:val="both"/>
        <w:rPr>
          <w:rFonts w:ascii="Calibri" w:hAnsi="Calibri" w:cs="Calibri"/>
        </w:rPr>
      </w:pPr>
    </w:p>
    <w:p w14:paraId="6CEEF07F" w14:textId="5DCEC5D2" w:rsidR="004E41CC" w:rsidRPr="00667026" w:rsidRDefault="004E41CC" w:rsidP="00480031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  <w:t>……………………………………………………</w:t>
      </w:r>
    </w:p>
    <w:p w14:paraId="6087FCAD" w14:textId="01FD36B6" w:rsidR="004E41CC" w:rsidRPr="00667026" w:rsidRDefault="004E41CC" w:rsidP="00480031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  <w:t>(podpis pracownika)</w:t>
      </w:r>
    </w:p>
    <w:p w14:paraId="54B31487" w14:textId="77777777" w:rsidR="00213DAF" w:rsidRPr="00667026" w:rsidRDefault="00213DAF" w:rsidP="00480031">
      <w:pPr>
        <w:spacing w:after="0" w:line="240" w:lineRule="auto"/>
        <w:jc w:val="both"/>
        <w:rPr>
          <w:rFonts w:ascii="Calibri" w:hAnsi="Calibri" w:cs="Calibri"/>
        </w:rPr>
      </w:pPr>
    </w:p>
    <w:p w14:paraId="01E5A3A4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21384E40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1A7EABF1" w14:textId="77777777" w:rsidR="00213DAF" w:rsidRPr="00667026" w:rsidRDefault="00213DAF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21970801" w14:textId="77777777" w:rsidR="00213DAF" w:rsidRPr="00667026" w:rsidRDefault="00213DAF" w:rsidP="00480031">
      <w:pPr>
        <w:spacing w:after="0" w:line="240" w:lineRule="auto"/>
        <w:jc w:val="both"/>
        <w:rPr>
          <w:rFonts w:ascii="Calibri" w:hAnsi="Calibri" w:cs="Calibri"/>
        </w:rPr>
      </w:pPr>
    </w:p>
    <w:p w14:paraId="62C24F9A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* niepotrzebne skreślić</w:t>
      </w:r>
    </w:p>
    <w:p w14:paraId="5374B730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3FA48A06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264FDD00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60DE1427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42B7FD20" w14:textId="224FF90C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711212E1" w14:textId="5D6B338E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74A5A520" w14:textId="11BCB4F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0F77106B" w14:textId="65BDA48C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375E7A3C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2776901D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</w:p>
    <w:p w14:paraId="0A837A10" w14:textId="77777777" w:rsidR="004E41CC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Otrzymuje:</w:t>
      </w:r>
    </w:p>
    <w:p w14:paraId="049D68D2" w14:textId="3E840E70" w:rsidR="00213DAF" w:rsidRPr="00667026" w:rsidRDefault="004E41CC" w:rsidP="004E41CC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osoba prowadząca sprawy kadrowe.</w:t>
      </w:r>
    </w:p>
    <w:p w14:paraId="65C590B1" w14:textId="0CCAB2F9" w:rsidR="002022F8" w:rsidRPr="00667026" w:rsidRDefault="002022F8" w:rsidP="002022F8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lastRenderedPageBreak/>
        <w:t xml:space="preserve">Załącznik nr 4 do Zarządzenia Nr </w:t>
      </w:r>
      <w:r w:rsidR="00B402C0">
        <w:rPr>
          <w:rFonts w:ascii="Calibri" w:hAnsi="Calibri" w:cs="Calibri"/>
        </w:rPr>
        <w:t>622/V/2020</w:t>
      </w:r>
    </w:p>
    <w:p w14:paraId="674CCEA2" w14:textId="77777777" w:rsidR="002022F8" w:rsidRPr="00667026" w:rsidRDefault="002022F8" w:rsidP="002022F8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Burmistrza Gołdapi</w:t>
      </w:r>
    </w:p>
    <w:p w14:paraId="62B6BE84" w14:textId="702C6A88" w:rsidR="002022F8" w:rsidRPr="00667026" w:rsidRDefault="002022F8" w:rsidP="00D461E8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z dnia </w:t>
      </w:r>
      <w:r w:rsidR="00B402C0">
        <w:rPr>
          <w:rFonts w:ascii="Calibri" w:hAnsi="Calibri" w:cs="Calibri"/>
        </w:rPr>
        <w:t>6 maja 2020 r.</w:t>
      </w:r>
    </w:p>
    <w:p w14:paraId="7C64E023" w14:textId="77777777" w:rsidR="002022F8" w:rsidRPr="00667026" w:rsidRDefault="002022F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6426EA9A" w14:textId="4F5FB082" w:rsidR="00D461E8" w:rsidRPr="00667026" w:rsidRDefault="00D461E8" w:rsidP="00D461E8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Załącznik Nr </w:t>
      </w:r>
      <w:r w:rsidR="00675D7A">
        <w:rPr>
          <w:rFonts w:ascii="Calibri" w:hAnsi="Calibri" w:cs="Calibri"/>
        </w:rPr>
        <w:t>9</w:t>
      </w:r>
      <w:r w:rsidRPr="00667026">
        <w:rPr>
          <w:rFonts w:ascii="Calibri" w:hAnsi="Calibri" w:cs="Calibri"/>
        </w:rPr>
        <w:t xml:space="preserve"> do Regulaminu pracy Urzędu Miejskiego w Gołdapi</w:t>
      </w:r>
    </w:p>
    <w:p w14:paraId="44031433" w14:textId="77777777" w:rsidR="00D461E8" w:rsidRPr="00667026" w:rsidRDefault="00D461E8" w:rsidP="00D461E8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stanowiący załącznik do Zarządzenia Nr 425/XII/15</w:t>
      </w:r>
    </w:p>
    <w:p w14:paraId="452AC4D7" w14:textId="471C3512" w:rsidR="00D461E8" w:rsidRPr="00667026" w:rsidRDefault="00D461E8" w:rsidP="00D461E8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Burmistrza Gołdapi z dnia 15 grudnia 2015 r.</w:t>
      </w:r>
    </w:p>
    <w:p w14:paraId="202CCE21" w14:textId="71EC929D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1BC18DF1" w14:textId="77777777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6B3F279D" w14:textId="77777777" w:rsidR="002022F8" w:rsidRPr="00667026" w:rsidRDefault="002022F8" w:rsidP="001B4B9A">
      <w:pPr>
        <w:spacing w:after="0" w:line="240" w:lineRule="auto"/>
        <w:jc w:val="both"/>
        <w:rPr>
          <w:rFonts w:ascii="Calibri" w:hAnsi="Calibri" w:cs="Calibri"/>
        </w:rPr>
      </w:pPr>
    </w:p>
    <w:p w14:paraId="506C83D7" w14:textId="77777777" w:rsidR="002022F8" w:rsidRPr="00667026" w:rsidRDefault="002022F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2BD78861" w14:textId="77777777" w:rsidR="002022F8" w:rsidRPr="00667026" w:rsidRDefault="002022F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08987836" w14:textId="77777777" w:rsidR="00D461E8" w:rsidRPr="00667026" w:rsidRDefault="00D461E8" w:rsidP="00D461E8">
      <w:pPr>
        <w:spacing w:after="0" w:line="240" w:lineRule="auto"/>
        <w:jc w:val="right"/>
        <w:rPr>
          <w:rFonts w:ascii="Calibri" w:hAnsi="Calibri" w:cs="Calibri"/>
        </w:rPr>
      </w:pPr>
      <w:r w:rsidRPr="00667026">
        <w:rPr>
          <w:rFonts w:ascii="Calibri" w:hAnsi="Calibri" w:cs="Calibri"/>
        </w:rPr>
        <w:t>Gołdap, …………………………………..</w:t>
      </w:r>
    </w:p>
    <w:p w14:paraId="5C4861BE" w14:textId="77777777" w:rsidR="00D461E8" w:rsidRPr="00667026" w:rsidRDefault="00D461E8" w:rsidP="00D461E8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……………………………………………………..</w:t>
      </w:r>
    </w:p>
    <w:p w14:paraId="5FDAA3B8" w14:textId="77777777" w:rsidR="00D461E8" w:rsidRPr="00667026" w:rsidRDefault="00D461E8" w:rsidP="00D461E8">
      <w:pPr>
        <w:spacing w:after="0" w:line="240" w:lineRule="auto"/>
        <w:rPr>
          <w:rFonts w:ascii="Calibri" w:hAnsi="Calibri" w:cs="Calibri"/>
        </w:rPr>
      </w:pPr>
      <w:r w:rsidRPr="00667026">
        <w:rPr>
          <w:rFonts w:ascii="Calibri" w:hAnsi="Calibri" w:cs="Calibri"/>
        </w:rPr>
        <w:t>(imię i nazwisko pracownika)</w:t>
      </w:r>
    </w:p>
    <w:p w14:paraId="04BEB953" w14:textId="61C7A0AF" w:rsidR="002022F8" w:rsidRPr="00667026" w:rsidRDefault="002022F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426C476B" w14:textId="4EFCB8A6" w:rsidR="00D461E8" w:rsidRPr="00667026" w:rsidRDefault="00D461E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50449DE8" w14:textId="739031B0" w:rsidR="00D461E8" w:rsidRPr="00667026" w:rsidRDefault="00D461E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Pan/Pani</w:t>
      </w:r>
    </w:p>
    <w:p w14:paraId="7DCF2259" w14:textId="77777777" w:rsidR="00D461E8" w:rsidRPr="00667026" w:rsidRDefault="00D461E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39114AD3" w14:textId="2E6854F6" w:rsidR="00D461E8" w:rsidRPr="00667026" w:rsidRDefault="00D461E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…………………………………………………………………</w:t>
      </w:r>
    </w:p>
    <w:p w14:paraId="3FE3921B" w14:textId="2C872DD9" w:rsidR="002022F8" w:rsidRPr="00667026" w:rsidRDefault="00D461E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(bezpośredni przełożony)</w:t>
      </w:r>
    </w:p>
    <w:p w14:paraId="58F6B8CB" w14:textId="0C1C3138" w:rsidR="00D461E8" w:rsidRPr="00667026" w:rsidRDefault="00D461E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</w:p>
    <w:p w14:paraId="3098F348" w14:textId="04ACCA28" w:rsidR="00D461E8" w:rsidRPr="00667026" w:rsidRDefault="00D461E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…………………………………………………………………</w:t>
      </w:r>
    </w:p>
    <w:p w14:paraId="73D4016C" w14:textId="77777777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0CCA0476" w14:textId="2681A2C1" w:rsidR="002022F8" w:rsidRPr="00667026" w:rsidRDefault="00D461E8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w/m</w:t>
      </w:r>
    </w:p>
    <w:p w14:paraId="564D8234" w14:textId="7688F8A7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7FB810DB" w14:textId="536B9ADE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6221137C" w14:textId="096BEC79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Na podstawie art. 188 ustawy z dnia 26 czerwca 1974 r. Kodeks pracy proszę o udzielenie zwolnienia od pracy z tytułu wychowywania dziecka do 14 lat:</w:t>
      </w:r>
    </w:p>
    <w:p w14:paraId="0C5BA524" w14:textId="32DB1EFC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1B407946" w14:textId="5459B2E4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- w dniu/dniach od ………………………………. do …………………………………, tj. w ilości …………… dzień/dni*,</w:t>
      </w:r>
    </w:p>
    <w:p w14:paraId="36272F9D" w14:textId="185A60C5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5E3F2B06" w14:textId="7D9D603A" w:rsidR="00D461E8" w:rsidRPr="00667026" w:rsidRDefault="00D461E8" w:rsidP="00D461E8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- w godzinach od ………… do ……… w dniu …………………….., tj. w ilości ……… godziny/godzin*.</w:t>
      </w:r>
    </w:p>
    <w:p w14:paraId="19818B22" w14:textId="19C346C9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737F3FAB" w14:textId="73BA7B3A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541666DE" w14:textId="7A7523CB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7AEB1815" w14:textId="59A4333E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  <w:t>………………………………………………………..</w:t>
      </w:r>
    </w:p>
    <w:p w14:paraId="0B4EB362" w14:textId="765DA4F1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</w:r>
      <w:r w:rsidRPr="00667026">
        <w:rPr>
          <w:rFonts w:ascii="Calibri" w:hAnsi="Calibri" w:cs="Calibri"/>
        </w:rPr>
        <w:tab/>
        <w:t>(podpis pracownika)</w:t>
      </w:r>
    </w:p>
    <w:p w14:paraId="018D9FED" w14:textId="313CE9A4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76904548" w14:textId="77777777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0C2F356C" w14:textId="77777777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08DC084F" w14:textId="0A2122BD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67026">
        <w:rPr>
          <w:rFonts w:ascii="Calibri" w:hAnsi="Calibri" w:cs="Calibri"/>
          <w:b/>
          <w:bCs/>
        </w:rPr>
        <w:t>Wyrażam zgodę na udzielenie zwolnienia od pracy w ww. terminie</w:t>
      </w:r>
    </w:p>
    <w:p w14:paraId="343E7079" w14:textId="5A6D9431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8DB0B85" w14:textId="7DA3648C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……………………………………………………………………………</w:t>
      </w:r>
    </w:p>
    <w:p w14:paraId="00555416" w14:textId="288D44ED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(podpis bezpośredniego przełożonego)</w:t>
      </w:r>
    </w:p>
    <w:p w14:paraId="4E9A008E" w14:textId="051413DE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6E4ADBAD" w14:textId="48DA663F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248E2401" w14:textId="77777777" w:rsidR="00294F90" w:rsidRPr="00667026" w:rsidRDefault="00294F90" w:rsidP="00294F90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* niepotrzebne skreślić</w:t>
      </w:r>
    </w:p>
    <w:p w14:paraId="45067A49" w14:textId="7C07F9E6" w:rsidR="00294F90" w:rsidRDefault="00294F90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590AEDF4" w14:textId="77777777" w:rsidR="00294F90" w:rsidRDefault="00294F90" w:rsidP="00D461E8">
      <w:pPr>
        <w:spacing w:after="0" w:line="240" w:lineRule="auto"/>
        <w:jc w:val="both"/>
        <w:rPr>
          <w:rFonts w:ascii="Calibri" w:hAnsi="Calibri" w:cs="Calibri"/>
        </w:rPr>
      </w:pPr>
    </w:p>
    <w:p w14:paraId="7D915606" w14:textId="7E029B23" w:rsidR="006457A4" w:rsidRPr="00667026" w:rsidRDefault="006457A4" w:rsidP="00D461E8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Otrzymuje:</w:t>
      </w:r>
    </w:p>
    <w:p w14:paraId="1DD11FE1" w14:textId="52B3BD99" w:rsidR="002022F8" w:rsidRPr="00667026" w:rsidRDefault="006457A4" w:rsidP="0088708C">
      <w:pPr>
        <w:spacing w:after="0" w:line="240" w:lineRule="auto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osoba prowadząca sprawy kadrowe.</w:t>
      </w:r>
    </w:p>
    <w:p w14:paraId="4EE340D3" w14:textId="11893C97" w:rsidR="008A4311" w:rsidRPr="00667026" w:rsidRDefault="008A4311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lastRenderedPageBreak/>
        <w:t xml:space="preserve">Załącznik </w:t>
      </w:r>
      <w:r w:rsidR="00213DAF" w:rsidRPr="00667026">
        <w:rPr>
          <w:rFonts w:ascii="Calibri" w:hAnsi="Calibri" w:cs="Calibri"/>
        </w:rPr>
        <w:t xml:space="preserve">nr </w:t>
      </w:r>
      <w:r w:rsidR="002022F8" w:rsidRPr="00667026">
        <w:rPr>
          <w:rFonts w:ascii="Calibri" w:hAnsi="Calibri" w:cs="Calibri"/>
        </w:rPr>
        <w:t>5</w:t>
      </w:r>
      <w:r w:rsidR="00213DAF" w:rsidRPr="00667026">
        <w:rPr>
          <w:rFonts w:ascii="Calibri" w:hAnsi="Calibri" w:cs="Calibri"/>
        </w:rPr>
        <w:t xml:space="preserve"> </w:t>
      </w:r>
      <w:r w:rsidRPr="00667026">
        <w:rPr>
          <w:rFonts w:ascii="Calibri" w:hAnsi="Calibri" w:cs="Calibri"/>
        </w:rPr>
        <w:t xml:space="preserve">do Zarządzenia Nr </w:t>
      </w:r>
      <w:r w:rsidR="00B402C0">
        <w:rPr>
          <w:rFonts w:ascii="Calibri" w:hAnsi="Calibri" w:cs="Calibri"/>
        </w:rPr>
        <w:t>622/V/2020</w:t>
      </w:r>
    </w:p>
    <w:p w14:paraId="33F0773A" w14:textId="1C3FB0A3" w:rsidR="008A4311" w:rsidRPr="00667026" w:rsidRDefault="008A4311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Burmistrza Gołdapi</w:t>
      </w:r>
    </w:p>
    <w:p w14:paraId="52682A9D" w14:textId="3C04ADB4" w:rsidR="008A4311" w:rsidRPr="00667026" w:rsidRDefault="008A4311" w:rsidP="00213DAF">
      <w:pPr>
        <w:spacing w:after="0" w:line="240" w:lineRule="auto"/>
        <w:ind w:left="482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z dnia </w:t>
      </w:r>
      <w:r w:rsidR="00B402C0">
        <w:rPr>
          <w:rFonts w:ascii="Calibri" w:hAnsi="Calibri" w:cs="Calibri"/>
        </w:rPr>
        <w:t>6 maja 2020 r.</w:t>
      </w:r>
    </w:p>
    <w:p w14:paraId="13B19DB9" w14:textId="77777777" w:rsidR="00233A52" w:rsidRPr="00667026" w:rsidRDefault="00233A52" w:rsidP="00233A52">
      <w:pPr>
        <w:spacing w:after="0" w:line="240" w:lineRule="auto"/>
        <w:ind w:left="5245"/>
        <w:jc w:val="both"/>
        <w:rPr>
          <w:rFonts w:ascii="Calibri" w:hAnsi="Calibri" w:cs="Calibri"/>
        </w:rPr>
      </w:pPr>
    </w:p>
    <w:p w14:paraId="0D1D8409" w14:textId="77777777" w:rsidR="00233A52" w:rsidRPr="00667026" w:rsidRDefault="00233A52" w:rsidP="00233A52">
      <w:pPr>
        <w:spacing w:after="0" w:line="240" w:lineRule="auto"/>
        <w:ind w:left="5245"/>
        <w:jc w:val="both"/>
        <w:rPr>
          <w:rFonts w:ascii="Calibri" w:hAnsi="Calibri" w:cs="Calibri"/>
        </w:rPr>
      </w:pPr>
    </w:p>
    <w:p w14:paraId="2B0AF9E8" w14:textId="78381DC4" w:rsidR="00233A52" w:rsidRPr="00667026" w:rsidRDefault="00233A52" w:rsidP="00233A52">
      <w:pPr>
        <w:spacing w:after="0" w:line="240" w:lineRule="auto"/>
        <w:ind w:left="2977"/>
        <w:rPr>
          <w:rFonts w:ascii="Calibri" w:hAnsi="Calibri" w:cs="Calibri"/>
        </w:rPr>
      </w:pPr>
      <w:r w:rsidRPr="00667026">
        <w:rPr>
          <w:rFonts w:ascii="Calibri" w:hAnsi="Calibri" w:cs="Calibri"/>
        </w:rPr>
        <w:t>Załącznik nr 13 do Regulaminu pracy Urzędu Miejskiego w Gołdapi</w:t>
      </w:r>
    </w:p>
    <w:p w14:paraId="1BDAD66D" w14:textId="61C7F51E" w:rsidR="00233A52" w:rsidRPr="00667026" w:rsidRDefault="00233A52" w:rsidP="00233A52">
      <w:pPr>
        <w:spacing w:after="0" w:line="240" w:lineRule="auto"/>
        <w:ind w:left="2977"/>
        <w:rPr>
          <w:rFonts w:ascii="Calibri" w:hAnsi="Calibri" w:cs="Calibri"/>
        </w:rPr>
      </w:pPr>
      <w:r w:rsidRPr="00667026">
        <w:rPr>
          <w:rFonts w:ascii="Calibri" w:hAnsi="Calibri" w:cs="Calibri"/>
        </w:rPr>
        <w:t>stanowiący załącznik do Zarządzenia Nr 425/VII/15</w:t>
      </w:r>
    </w:p>
    <w:p w14:paraId="4F135A90" w14:textId="452B99E6" w:rsidR="00233A52" w:rsidRPr="00667026" w:rsidRDefault="00233A52" w:rsidP="00233A52">
      <w:pPr>
        <w:spacing w:after="0" w:line="240" w:lineRule="auto"/>
        <w:ind w:left="2977"/>
        <w:rPr>
          <w:rFonts w:ascii="Calibri" w:hAnsi="Calibri" w:cs="Calibri"/>
        </w:rPr>
      </w:pPr>
      <w:r w:rsidRPr="00667026">
        <w:rPr>
          <w:rFonts w:ascii="Calibri" w:hAnsi="Calibri" w:cs="Calibri"/>
        </w:rPr>
        <w:t>Burmistrza Gołdapi z dnia 15 grudnia 2019 r.</w:t>
      </w:r>
    </w:p>
    <w:p w14:paraId="34BBEC77" w14:textId="77777777" w:rsidR="00233A52" w:rsidRPr="00667026" w:rsidRDefault="00233A52" w:rsidP="00233A52">
      <w:pPr>
        <w:rPr>
          <w:rFonts w:ascii="Calibri" w:hAnsi="Calibri" w:cs="Calibri"/>
        </w:rPr>
      </w:pPr>
    </w:p>
    <w:p w14:paraId="391BB8E7" w14:textId="3BDD1211" w:rsidR="008A4311" w:rsidRPr="00667026" w:rsidRDefault="008A4311" w:rsidP="008A4311">
      <w:pPr>
        <w:jc w:val="center"/>
        <w:rPr>
          <w:rFonts w:ascii="Calibri" w:hAnsi="Calibri" w:cs="Calibri"/>
          <w:b/>
          <w:bCs/>
        </w:rPr>
      </w:pPr>
      <w:r w:rsidRPr="00667026">
        <w:rPr>
          <w:rFonts w:ascii="Calibri" w:hAnsi="Calibri" w:cs="Calibri"/>
          <w:b/>
          <w:bCs/>
        </w:rPr>
        <w:t>Wykaz prac uciążliwych, niebezpiecznych lub szkodliwych dla zdrowia kobiet w ciąży i kobiet karmiących dziecko piersią</w:t>
      </w:r>
    </w:p>
    <w:p w14:paraId="718D7E88" w14:textId="77777777" w:rsidR="00FF57C0" w:rsidRPr="00667026" w:rsidRDefault="00FF57C0" w:rsidP="00FF57C0">
      <w:pPr>
        <w:spacing w:before="80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 xml:space="preserve">I.  </w:t>
      </w:r>
    </w:p>
    <w:p w14:paraId="5C3C0A89" w14:textId="77777777" w:rsidR="00FF57C0" w:rsidRPr="00667026" w:rsidRDefault="00FF57C0" w:rsidP="00FF57C0">
      <w:pPr>
        <w:spacing w:before="25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>Prace związane z nadmiernym wysiłkiem fizycznym, w tym ręcznym transportem ciężarów</w:t>
      </w:r>
    </w:p>
    <w:p w14:paraId="066D0F9A" w14:textId="77777777" w:rsidR="00FF57C0" w:rsidRPr="00667026" w:rsidRDefault="00FF57C0" w:rsidP="00FF57C0">
      <w:pPr>
        <w:spacing w:after="0"/>
        <w:rPr>
          <w:rFonts w:ascii="Calibri" w:hAnsi="Calibri" w:cs="Calibri"/>
          <w:u w:val="single"/>
        </w:rPr>
      </w:pPr>
      <w:r w:rsidRPr="00667026">
        <w:rPr>
          <w:rFonts w:ascii="Calibri" w:hAnsi="Calibri" w:cs="Calibri"/>
          <w:u w:val="single"/>
        </w:rPr>
        <w:t>1. Dla kobiet w ciąży:</w:t>
      </w:r>
    </w:p>
    <w:p w14:paraId="20FC34A7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wszystkie prace, przy których najwyższe wartości obciążenia pracą fizyczną, mierzone wydatkiem energetycznym netto na wykonanie pracy, przekraczają 2900 kJ na zmianę roboczą, a przy pracy dorywczej (wykonywanej do 4 razy na godzinę, jeżeli łączny czas wykonywania takiej pracy nie przekracza 4 godzin na dobę) - 7,5 kJ/min;</w:t>
      </w:r>
    </w:p>
    <w:p w14:paraId="067CBCDE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ręczne podnoszenie i przenoszenie przedmiotów o masie przekraczającej 3 kg;</w:t>
      </w:r>
    </w:p>
    <w:p w14:paraId="27111ACB" w14:textId="79B5738E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3) ręczne przenoszenie pod górę:</w:t>
      </w:r>
    </w:p>
    <w:p w14:paraId="563D9977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przedmiotów przy pracy stałej,</w:t>
      </w:r>
    </w:p>
    <w:p w14:paraId="14353B28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przedmiotów o masie przekraczającej 1 kg przy pracy dorywczej, zdefiniowanej w pkt 1;</w:t>
      </w:r>
    </w:p>
    <w:p w14:paraId="592B2799" w14:textId="5C70B09E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4) oburęczne przemieszczanie przedmiotów, jeżeli do zapoczątkowania ich ruchu jest niezbędne użycie siły przekraczającej:</w:t>
      </w:r>
    </w:p>
    <w:p w14:paraId="679B1004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3 0 N - przy pchaniu,</w:t>
      </w:r>
    </w:p>
    <w:p w14:paraId="42C257D3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25 N - przy ciągnięciu;</w:t>
      </w:r>
    </w:p>
    <w:p w14:paraId="34B0027C" w14:textId="7CDA2DC8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5) ręczne przetaczanie i wtaczanie przedmiotów o kształtach okrągłych oraz udział w zespołowym przemieszczaniu przedmiotów;</w:t>
      </w:r>
    </w:p>
    <w:p w14:paraId="5F5C17CD" w14:textId="076B1EBF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6) ręczne przenoszenie materiałów ciekłych - gorących, żrących lub o właściwościach szkodliwych dla zdrowia;</w:t>
      </w:r>
    </w:p>
    <w:p w14:paraId="6B09FB9F" w14:textId="6435F81F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7) przewożenie ładunków na wózku jednokołowym (taczce) i wózku wielokołowym poruszanym ręcznie;</w:t>
      </w:r>
    </w:p>
    <w:p w14:paraId="7906EF08" w14:textId="1F317D00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8) prace w pozycji wymuszonej;</w:t>
      </w:r>
    </w:p>
    <w:p w14:paraId="1A0CF1E1" w14:textId="7B6C9B25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9) prace w pozycji stojącej łącznie ponad 3 godziny w czasie zmiany roboczej, przy czym czas spędzony w pozycji stojącej nie może jednorazowo przekraczać 15 minut, po którym to czasie powinna nastąpić 15-minutowa przerwa;</w:t>
      </w:r>
    </w:p>
    <w:p w14:paraId="7DA814D5" w14:textId="743EAE74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10) prace na stanowiskach z monitorami ekranowymi -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14:paraId="77708999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  <w:u w:val="single"/>
        </w:rPr>
      </w:pPr>
      <w:r w:rsidRPr="00667026">
        <w:rPr>
          <w:rFonts w:ascii="Calibri" w:hAnsi="Calibri" w:cs="Calibri"/>
          <w:u w:val="single"/>
        </w:rPr>
        <w:t>2. Dla kobiet karmiących dziecko piersią:</w:t>
      </w:r>
    </w:p>
    <w:p w14:paraId="335BB5A2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wszystkie prace, przy których najwyższe wartości obciążenia pracą fizyczną, mierzone wydatkiem energetycznym netto na wykonanie pracy, przekraczają 4200 kJ na zmianę roboczą, a przy pracy dorywczej, zdefiniowanej w ust. 1 pkt 1 - 12,5 kJ/min;</w:t>
      </w:r>
    </w:p>
    <w:p w14:paraId="6053D5DA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ręczne podnoszenie i przenoszenie przedmiotów o masie przekraczającej:</w:t>
      </w:r>
    </w:p>
    <w:p w14:paraId="0B3FE969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6 kg - przy pracy stałej,</w:t>
      </w:r>
    </w:p>
    <w:p w14:paraId="2DEA1320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lastRenderedPageBreak/>
        <w:t>b) 10 kg - przy pracy dorywczej, zdefiniowanej w ust. 1 pkt 1;</w:t>
      </w:r>
    </w:p>
    <w:p w14:paraId="43C76CFD" w14:textId="6C58503B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3) ręczne przenoszenie przedmiotów o masie przekraczającej 6 kg - na wysokość ponad 4 m lub na odległość przekraczającą 25 m;</w:t>
      </w:r>
    </w:p>
    <w:p w14:paraId="54ACFBF7" w14:textId="2707F36B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4) ręczne przenoszenie pod górę - po nierównej powierzchni, pochylniach, schodach, których maksymalny kąt nachylenia nie przekracza 30°, a wysokość 4 m - przedmiotów o masie przekraczającej 6 kg;</w:t>
      </w:r>
    </w:p>
    <w:p w14:paraId="0B4B10FE" w14:textId="0BE8BE8C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5) ręczne przenoszenie pod górę - po nierównej powierzchni, pochylniach, schodach, których maksymalny kąt nachylenia przekracza 30°, a wysokość 4 m - przedmiotów o masie przekraczającej:</w:t>
      </w:r>
    </w:p>
    <w:p w14:paraId="59D7A714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4 kg - przy pracy stałej,</w:t>
      </w:r>
    </w:p>
    <w:p w14:paraId="41319D0E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6 kg - przy pracy dorywczej, zdefiniowanej w ust. 1 pkt 1;</w:t>
      </w:r>
    </w:p>
    <w:p w14:paraId="2763066B" w14:textId="6655571A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6) oburęczne przemieszczanie przedmiotów, jeżeli do zapoczątkowania ich ruchu jest niezbędne użycie siły przekraczającej:</w:t>
      </w:r>
    </w:p>
    <w:p w14:paraId="1CF9F2AB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60 N - przy pchaniu,</w:t>
      </w:r>
    </w:p>
    <w:p w14:paraId="3BDF3BA6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50 N - przy ciągnięciu;</w:t>
      </w:r>
    </w:p>
    <w:p w14:paraId="7EAB27E2" w14:textId="4C83EA39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7) udział w zespołowym przemieszczaniu przedmiotów;</w:t>
      </w:r>
    </w:p>
    <w:p w14:paraId="0725F5FA" w14:textId="76A397DD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8) ręczne przenoszenie materiałów ciekłych - gorących, żrących lub o właściwościach szkodliwych dla zdrowia;</w:t>
      </w:r>
    </w:p>
    <w:p w14:paraId="565A2873" w14:textId="202192C9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9) przewożenie ładunków o masie przekraczającej:</w:t>
      </w:r>
    </w:p>
    <w:p w14:paraId="5BCE9932" w14:textId="5C7E353E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 xml:space="preserve">a) 20 kg - przy przewożeniu na taczce po terenie o nachyleniu nieprzekraczającym 5% lub 15 kg </w:t>
      </w:r>
      <w:r w:rsidR="00E64EED" w:rsidRPr="00667026">
        <w:rPr>
          <w:rFonts w:ascii="Calibri" w:hAnsi="Calibri" w:cs="Calibri"/>
        </w:rPr>
        <w:t>–</w:t>
      </w:r>
      <w:r w:rsidRPr="00667026">
        <w:rPr>
          <w:rFonts w:ascii="Calibri" w:hAnsi="Calibri" w:cs="Calibri"/>
        </w:rPr>
        <w:t xml:space="preserve"> po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terenie o nachyleniu większym niż 5%,</w:t>
      </w:r>
    </w:p>
    <w:p w14:paraId="1FD7EFB4" w14:textId="24517AA5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70 kg - przy przewożeniu na wózku 2-kołowym po terenie o nachyleniu nieprzekraczającym 5% lub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50 kg - po terenie o nachyleniu większym niż 5%,</w:t>
      </w:r>
    </w:p>
    <w:p w14:paraId="3A138C61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c) 90 kg - przy przewożeniu na wózku 3- i więcej kołowym po terenie o nachyleniu nieprzekraczającym 5% lub 70 kg - po terenie o nachyleniu większym niż 5%.</w:t>
      </w:r>
    </w:p>
    <w:p w14:paraId="1AFD43BA" w14:textId="449525D3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Wyżej podane dopuszczalne masy ładunku obejmują również masę urządzenia transportowego i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dotyczą przewożenia ładunków po powierzchni równej, twardej i gładkiej. W przypadku przewożenia ładunków po powierzchni nierównej lub nieutwardzonej masa ładunku łącznie z masą urządzenia transportowego nie może przekraczać 60% podanych wartości;</w:t>
      </w:r>
    </w:p>
    <w:p w14:paraId="74EA0E67" w14:textId="47EB4FB2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10) przewożenie ładunków:</w:t>
      </w:r>
    </w:p>
    <w:p w14:paraId="52377AFB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na taczce lub wózku wielokołowym po terenie o nachyleniu większym niż 8%,</w:t>
      </w:r>
    </w:p>
    <w:p w14:paraId="3575C8E0" w14:textId="295D2AE5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na taczce lub wózku wielokołowym na odległość przekraczającą 200 m.</w:t>
      </w:r>
    </w:p>
    <w:p w14:paraId="391341CA" w14:textId="77777777" w:rsidR="00FF57C0" w:rsidRPr="00667026" w:rsidRDefault="00FF57C0" w:rsidP="00FF57C0">
      <w:pPr>
        <w:spacing w:before="80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 xml:space="preserve">II.  </w:t>
      </w:r>
    </w:p>
    <w:p w14:paraId="32CFC045" w14:textId="77777777" w:rsidR="00FF57C0" w:rsidRPr="00667026" w:rsidRDefault="00FF57C0" w:rsidP="00FF57C0">
      <w:pPr>
        <w:spacing w:before="25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>Prace w mikroklimacie zimnym, gorącym i zmiennym</w:t>
      </w:r>
    </w:p>
    <w:p w14:paraId="670FE165" w14:textId="77777777" w:rsidR="00FF57C0" w:rsidRPr="00667026" w:rsidRDefault="00FF57C0" w:rsidP="00FF57C0">
      <w:pPr>
        <w:spacing w:after="0"/>
        <w:rPr>
          <w:rFonts w:ascii="Calibri" w:hAnsi="Calibri" w:cs="Calibri"/>
          <w:u w:val="single"/>
        </w:rPr>
      </w:pPr>
      <w:r w:rsidRPr="00667026">
        <w:rPr>
          <w:rFonts w:ascii="Calibri" w:hAnsi="Calibri" w:cs="Calibri"/>
          <w:u w:val="single"/>
        </w:rPr>
        <w:t>Dla kobiet w ciąży i kobiet karmiących dziecko piersią:</w:t>
      </w:r>
    </w:p>
    <w:p w14:paraId="6746C0B9" w14:textId="7960909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prace wykonywane w mikroklimacie gorącym w warunkach, w których wskaźnik PMV (przewidywana ocena średnia), określany zgodnie z Polską Normą dotyczącą tych prac, jest większy od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1,0;</w:t>
      </w:r>
    </w:p>
    <w:p w14:paraId="205C5BAA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prace wykonywane w mikroklimacie zimnym w warunkach, w których wskaźnik PMV (przewidywana ocena średnia), określany zgodnie z Polską Normą dotyczącą tych prac, jest mniejszy od -1,0;</w:t>
      </w:r>
    </w:p>
    <w:p w14:paraId="12355629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3) prace wykonywane w środowisku o dużych wahaniach parametrów mikroklimatu, szczególnie przy występowaniu nagłych zmian temperatury powietrza w zakresie przekraczającym 15°C, przy braku możliwości stosowania co najmniej 15-minutowej adaptacji w pomieszczeniu o temperaturze pośredniej.</w:t>
      </w:r>
    </w:p>
    <w:p w14:paraId="6EBBBAFF" w14:textId="77777777" w:rsidR="00E64EED" w:rsidRPr="00667026" w:rsidRDefault="00E64EED" w:rsidP="00FF57C0">
      <w:pPr>
        <w:spacing w:before="80" w:after="0"/>
        <w:jc w:val="center"/>
        <w:rPr>
          <w:rFonts w:ascii="Calibri" w:hAnsi="Calibri" w:cs="Calibri"/>
          <w:b/>
        </w:rPr>
      </w:pPr>
    </w:p>
    <w:p w14:paraId="64B6C68B" w14:textId="77777777" w:rsidR="00E64EED" w:rsidRPr="00667026" w:rsidRDefault="00E64EED" w:rsidP="00FF57C0">
      <w:pPr>
        <w:spacing w:before="80" w:after="0"/>
        <w:jc w:val="center"/>
        <w:rPr>
          <w:rFonts w:ascii="Calibri" w:hAnsi="Calibri" w:cs="Calibri"/>
          <w:b/>
        </w:rPr>
      </w:pPr>
    </w:p>
    <w:p w14:paraId="7FAF1F83" w14:textId="3301BCDA" w:rsidR="00FF57C0" w:rsidRPr="00667026" w:rsidRDefault="00FF57C0" w:rsidP="00FF57C0">
      <w:pPr>
        <w:spacing w:before="80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lastRenderedPageBreak/>
        <w:t xml:space="preserve">III.  </w:t>
      </w:r>
    </w:p>
    <w:p w14:paraId="7C58ED8E" w14:textId="77777777" w:rsidR="00FF57C0" w:rsidRPr="00667026" w:rsidRDefault="00FF57C0" w:rsidP="00FF57C0">
      <w:pPr>
        <w:spacing w:before="25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>Prace w narażeniu na hałas lub drgania</w:t>
      </w:r>
    </w:p>
    <w:p w14:paraId="7A9E6249" w14:textId="77777777" w:rsidR="00FF57C0" w:rsidRPr="00667026" w:rsidRDefault="00FF57C0" w:rsidP="00FF57C0">
      <w:pPr>
        <w:spacing w:after="0"/>
        <w:rPr>
          <w:rFonts w:ascii="Calibri" w:hAnsi="Calibri" w:cs="Calibri"/>
          <w:u w:val="single"/>
        </w:rPr>
      </w:pPr>
      <w:r w:rsidRPr="00667026">
        <w:rPr>
          <w:rFonts w:ascii="Calibri" w:hAnsi="Calibri" w:cs="Calibri"/>
          <w:u w:val="single"/>
        </w:rPr>
        <w:t>Dla kobiet w ciąży:</w:t>
      </w:r>
    </w:p>
    <w:p w14:paraId="292D748B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prace w warunkach narażenia na hałas, którego:</w:t>
      </w:r>
    </w:p>
    <w:p w14:paraId="4FDCD33C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poziom ekspozycji odniesiony do 8-godzinnego dobowego lub do przeciętnego tygodniowego, określonego w przepisach Kodeksu pracy, wymiaru czasu pracy przekracza wartość 65 dB,</w:t>
      </w:r>
    </w:p>
    <w:p w14:paraId="65A07D5C" w14:textId="77777777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szczytowy poziom dźwięku C przekracza wartość 130 dB,</w:t>
      </w:r>
    </w:p>
    <w:p w14:paraId="58F62716" w14:textId="6FF888ED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c) maksymalny poziom dźwięku A przekracza wartość 110 dB.</w:t>
      </w:r>
    </w:p>
    <w:p w14:paraId="156A36ED" w14:textId="6D3F734E" w:rsidR="00FF57C0" w:rsidRPr="00667026" w:rsidRDefault="00FF57C0" w:rsidP="00FF57C0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wszystkie prace w warunkach narażenia na drgania o ogólnym oddziaływaniu na organizm człowieka.</w:t>
      </w:r>
    </w:p>
    <w:p w14:paraId="4C88E1DE" w14:textId="77777777" w:rsidR="00B27305" w:rsidRPr="00667026" w:rsidRDefault="00B27305" w:rsidP="00B27305">
      <w:pPr>
        <w:spacing w:before="80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 xml:space="preserve">IV.  </w:t>
      </w:r>
    </w:p>
    <w:p w14:paraId="3A4DCDDA" w14:textId="48516EE4" w:rsidR="00B27305" w:rsidRPr="00667026" w:rsidRDefault="00B27305" w:rsidP="00B27305">
      <w:pPr>
        <w:spacing w:before="25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>Prace narażające na działanie pola elektromagnetycznego o częstotliwości od 0 Hz do 300 GHz oraz</w:t>
      </w:r>
      <w:r w:rsidR="00E64EED" w:rsidRPr="00667026">
        <w:rPr>
          <w:rFonts w:ascii="Calibri" w:hAnsi="Calibri" w:cs="Calibri"/>
          <w:b/>
        </w:rPr>
        <w:t> </w:t>
      </w:r>
      <w:r w:rsidRPr="00667026">
        <w:rPr>
          <w:rFonts w:ascii="Calibri" w:hAnsi="Calibri" w:cs="Calibri"/>
          <w:b/>
        </w:rPr>
        <w:t>promieniowania jonizującego</w:t>
      </w:r>
    </w:p>
    <w:p w14:paraId="55DEF39E" w14:textId="77777777" w:rsidR="00B27305" w:rsidRPr="00667026" w:rsidRDefault="00B27305" w:rsidP="00B27305">
      <w:pPr>
        <w:spacing w:after="0"/>
        <w:rPr>
          <w:rFonts w:ascii="Calibri" w:hAnsi="Calibri" w:cs="Calibri"/>
          <w:u w:val="single"/>
        </w:rPr>
      </w:pPr>
      <w:r w:rsidRPr="00667026">
        <w:rPr>
          <w:rFonts w:ascii="Calibri" w:hAnsi="Calibri" w:cs="Calibri"/>
          <w:u w:val="single"/>
        </w:rPr>
        <w:t>1. Dla kobiet w ciąży:</w:t>
      </w:r>
    </w:p>
    <w:p w14:paraId="6534E2EA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prace w zasięgu pola elektromagnetycznego o natężeniach przekraczających wartości dla strefy bezpiecznej, określone w przepisach w sprawie najwyższych dopuszczalnych stężeń i natężeń czynników szkodliwych dla zdrowia w środowisku pracy;</w:t>
      </w:r>
    </w:p>
    <w:p w14:paraId="38F22824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prace w warunkach narażenia na promieniowanie jonizujące określonych w przepisach Prawa atomowego.</w:t>
      </w:r>
    </w:p>
    <w:p w14:paraId="3CFAAD98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  <w:u w:val="single"/>
        </w:rPr>
        <w:t>2. Dla kobiet karmiących dziecko piersią</w:t>
      </w:r>
      <w:r w:rsidRPr="00667026">
        <w:rPr>
          <w:rFonts w:ascii="Calibri" w:hAnsi="Calibri" w:cs="Calibri"/>
        </w:rPr>
        <w:t xml:space="preserve"> - prace w warunkach narażenia na promieniowanie jonizujące określonych w przepisach Prawa atomowego.</w:t>
      </w:r>
    </w:p>
    <w:p w14:paraId="0CE9A4C3" w14:textId="18E99449" w:rsidR="00B27305" w:rsidRPr="00667026" w:rsidRDefault="00B27305" w:rsidP="00B27305">
      <w:pPr>
        <w:spacing w:before="80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 xml:space="preserve">V.  </w:t>
      </w:r>
    </w:p>
    <w:p w14:paraId="7A6284F5" w14:textId="77777777" w:rsidR="00B27305" w:rsidRPr="00667026" w:rsidRDefault="00B27305" w:rsidP="00B27305">
      <w:pPr>
        <w:spacing w:before="25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>Prace w kontakcie ze szkodliwymi czynnikami biologicznymi</w:t>
      </w:r>
    </w:p>
    <w:p w14:paraId="3093AD15" w14:textId="77777777" w:rsidR="00B27305" w:rsidRPr="00667026" w:rsidRDefault="00B27305" w:rsidP="00B27305">
      <w:pPr>
        <w:spacing w:after="0"/>
        <w:rPr>
          <w:rFonts w:ascii="Calibri" w:hAnsi="Calibri" w:cs="Calibri"/>
          <w:u w:val="single"/>
        </w:rPr>
      </w:pPr>
      <w:r w:rsidRPr="00667026">
        <w:rPr>
          <w:rFonts w:ascii="Calibri" w:hAnsi="Calibri" w:cs="Calibri"/>
          <w:u w:val="single"/>
        </w:rPr>
        <w:t>1. Dla kobiet w ciąży i kobiet karmiących dziecko piersią:</w:t>
      </w:r>
    </w:p>
    <w:p w14:paraId="2C63BEB2" w14:textId="4E2F63C4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prace stwarzające ryzyko zakażenia: wirusem zapalenia wątroby typu B, wirusem ospy wietrznej i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półpaśca, wirusem różyczki, wirusem HIV, wirusem cytomegalii, pałeczką listeriozy, toksoplazmą;</w:t>
      </w:r>
    </w:p>
    <w:p w14:paraId="099771C2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prace przy obsłudze zwierząt dotkniętych chorobami zakaźnymi lub inwazyjnymi.</w:t>
      </w:r>
    </w:p>
    <w:p w14:paraId="11F3D0B5" w14:textId="61A3477C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  <w:u w:val="single"/>
        </w:rPr>
        <w:t>2. Dla kobiet w ciąży</w:t>
      </w:r>
      <w:r w:rsidRPr="00667026">
        <w:rPr>
          <w:rFonts w:ascii="Calibri" w:hAnsi="Calibri" w:cs="Calibri"/>
        </w:rPr>
        <w:t xml:space="preserve"> - prace w narażeniu na inne czynniki biologiczne zakwalifikowane do grupy 2-4 zagrożenia, zgodnie z przepisami w sprawie szkodliwych czynników biologicznych dla zdrowia w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środowisku pracy oraz ochrony zdrowia pracowników zawodowo narażonych na te czynniki - jeżeli wyniki oceny ryzyka zawodowego, z uwzględnieniem działań terapeutycznych wymuszonych określonymi czynnikami biologicznymi, wskażą na niekorzystny wpływ na zdrowie kobiety w ciąży lub przebieg ciąży, w tym rozwój płodu.</w:t>
      </w:r>
    </w:p>
    <w:p w14:paraId="3CE6380F" w14:textId="00D84517" w:rsidR="00B27305" w:rsidRPr="00667026" w:rsidRDefault="00B27305" w:rsidP="00B27305">
      <w:pPr>
        <w:spacing w:before="80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 xml:space="preserve">VI.  </w:t>
      </w:r>
    </w:p>
    <w:p w14:paraId="6701775B" w14:textId="77777777" w:rsidR="00B27305" w:rsidRPr="00667026" w:rsidRDefault="00B27305" w:rsidP="00B27305">
      <w:pPr>
        <w:spacing w:before="25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>Prace w narażeniu na działanie szkodliwych substancji chemicznych</w:t>
      </w:r>
    </w:p>
    <w:p w14:paraId="3E4CCB14" w14:textId="77777777" w:rsidR="00B27305" w:rsidRPr="00667026" w:rsidRDefault="00B27305" w:rsidP="00B27305">
      <w:pPr>
        <w:spacing w:after="0"/>
        <w:rPr>
          <w:rFonts w:ascii="Calibri" w:hAnsi="Calibri" w:cs="Calibri"/>
          <w:u w:val="single"/>
        </w:rPr>
      </w:pPr>
      <w:r w:rsidRPr="00667026">
        <w:rPr>
          <w:rFonts w:ascii="Calibri" w:hAnsi="Calibri" w:cs="Calibri"/>
          <w:u w:val="single"/>
        </w:rPr>
        <w:t>Dla kobiet w ciąży i kobiet karmiących dziecko piersią:</w:t>
      </w:r>
    </w:p>
    <w:p w14:paraId="2317A31F" w14:textId="130729A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1) prace w narażeniu na działanie substancji i mieszanin spełniających kryteria klasyfikacji zgodnie z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rozporządzeniem Parlamentu Europejskiego i Rady (WE) nr 1272/2008 z dnia 16 grudnia 2008 r. w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sprawie klasyfikacji, oznakowania i pakowania substancji i mieszanin, zmieniającym i uchylającym dyrektywy 67/548/EWG i 1999/45/WE oraz zmieniającym rozporządzenie (WE) nr 1907/2006 (Dz. Urz. UE L 353 z 31.12.2008, str. 1, z późn. zm.) w jednej lub kilku z następujących klas lub kategorii zagrożenia wraz z jednym lub kilkoma następującymi zwrotami wskazującymi rodzaj zagrożenia:</w:t>
      </w:r>
    </w:p>
    <w:p w14:paraId="5CD9A278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działanie mutagenne na komórki rozrodcze, kategoria 1A, 1B lub 2 (H340, H341),</w:t>
      </w:r>
    </w:p>
    <w:p w14:paraId="243AB701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rakotwórczość, kategoria 1A, 1B lub 2 (H350, H350i, H351),</w:t>
      </w:r>
    </w:p>
    <w:p w14:paraId="7B8B59EE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lastRenderedPageBreak/>
        <w:t>c) działanie szkodliwe na rozrodczość, kategoria 1A, 1B lub 2 albo dodatkowa kategoria szkodliwego wpływu na laktację lub szkodliwego oddziaływania na dzieci karmione piersią (H360, H360D, H360FD, H360Fd, H360Df, H361, H361d, H361fd, H362),</w:t>
      </w:r>
    </w:p>
    <w:p w14:paraId="2C0604FC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d) działanie toksyczne na narządy docelowe - narażenie jednorazowe, kategoria 1 lub 2 (H370, H371)</w:t>
      </w:r>
    </w:p>
    <w:p w14:paraId="7DFA0565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- niezależnie od ich stężenia w środowisku pracy;</w:t>
      </w:r>
    </w:p>
    <w:p w14:paraId="7BADE953" w14:textId="53C05E0A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2) prace w narażeniu na niżej wymienione substancje chemiczne niezależnie od ich stężenia w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środowisku pracy:</w:t>
      </w:r>
    </w:p>
    <w:p w14:paraId="59DD1C3F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a) czynniki chemiczne o znanym i niebezpiecznym wchłanianiu przez skórę,</w:t>
      </w:r>
    </w:p>
    <w:p w14:paraId="129189E9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b) leki cytostatyczne,</w:t>
      </w:r>
    </w:p>
    <w:p w14:paraId="74646E22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c) mangan,</w:t>
      </w:r>
    </w:p>
    <w:p w14:paraId="4BE1FAEC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d) syntetyczne estrogeny i progesterony,</w:t>
      </w:r>
    </w:p>
    <w:p w14:paraId="37641138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e) tlenek węgla,</w:t>
      </w:r>
    </w:p>
    <w:p w14:paraId="14F550E3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f) ołów i jego związki organiczne i nieorganiczne,</w:t>
      </w:r>
    </w:p>
    <w:p w14:paraId="222CC924" w14:textId="77777777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g) rtęć i jej związki organiczne i nieorganiczne;</w:t>
      </w:r>
    </w:p>
    <w:p w14:paraId="2B2D3828" w14:textId="4559CE63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3) prace w narażeniu na działanie rozpuszczalników organicznych, jeżeli ich stężenia w środowisku pracy przekraczają wartości 1/3 najwyższych dopuszczalnych stężeń, określonych w przepisach w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sprawie najwyższych dopuszczalnych stężeń i natężeń czynników szkodliwych dla zdrowia w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środowisku pracy;</w:t>
      </w:r>
    </w:p>
    <w:p w14:paraId="00D0145A" w14:textId="75B72763" w:rsidR="00B27305" w:rsidRPr="00667026" w:rsidRDefault="00B27305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</w:rPr>
        <w:t>4) prace lub procesy technologiczne, w których dochodzi do uwalniania substancji chemicznych, ich mieszanin lub czynników o działaniu rakotwórczym lub mutagennym, wymienione w przepisach w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sprawie substancji chemicznych, ich mieszanin, czynników lub procesów technologicznych o</w:t>
      </w:r>
      <w:r w:rsidR="00E64EED" w:rsidRPr="00667026">
        <w:rPr>
          <w:rFonts w:ascii="Calibri" w:hAnsi="Calibri" w:cs="Calibri"/>
        </w:rPr>
        <w:t> </w:t>
      </w:r>
      <w:r w:rsidRPr="00667026">
        <w:rPr>
          <w:rFonts w:ascii="Calibri" w:hAnsi="Calibri" w:cs="Calibri"/>
        </w:rPr>
        <w:t>działaniu rakotwórczym lub mutagennym w środowisku pracy.</w:t>
      </w:r>
    </w:p>
    <w:p w14:paraId="5347ECB1" w14:textId="7EC32EE8" w:rsidR="00B27305" w:rsidRPr="00667026" w:rsidRDefault="00B27305" w:rsidP="00B27305">
      <w:pPr>
        <w:spacing w:before="80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 xml:space="preserve">VII.  </w:t>
      </w:r>
    </w:p>
    <w:p w14:paraId="0950140D" w14:textId="77777777" w:rsidR="00B27305" w:rsidRPr="00667026" w:rsidRDefault="00B27305" w:rsidP="00B27305">
      <w:pPr>
        <w:spacing w:before="25" w:after="0"/>
        <w:jc w:val="center"/>
        <w:rPr>
          <w:rFonts w:ascii="Calibri" w:hAnsi="Calibri" w:cs="Calibri"/>
        </w:rPr>
      </w:pPr>
      <w:r w:rsidRPr="00667026">
        <w:rPr>
          <w:rFonts w:ascii="Calibri" w:hAnsi="Calibri" w:cs="Calibri"/>
          <w:b/>
        </w:rPr>
        <w:t>Prace grożące ciężkimi urazami fizycznymi lub psychicznymi</w:t>
      </w:r>
    </w:p>
    <w:p w14:paraId="0D75F715" w14:textId="7B7519CD" w:rsidR="00B27305" w:rsidRPr="00667026" w:rsidRDefault="00A31EAC" w:rsidP="00B27305">
      <w:pPr>
        <w:spacing w:before="25" w:after="0"/>
        <w:jc w:val="both"/>
        <w:rPr>
          <w:rFonts w:ascii="Calibri" w:hAnsi="Calibri" w:cs="Calibri"/>
        </w:rPr>
      </w:pPr>
      <w:r w:rsidRPr="00667026">
        <w:rPr>
          <w:rFonts w:ascii="Calibri" w:hAnsi="Calibri" w:cs="Calibri"/>
          <w:u w:val="single"/>
        </w:rPr>
        <w:t>1</w:t>
      </w:r>
      <w:r w:rsidR="00B27305" w:rsidRPr="00667026">
        <w:rPr>
          <w:rFonts w:ascii="Calibri" w:hAnsi="Calibri" w:cs="Calibri"/>
          <w:u w:val="single"/>
        </w:rPr>
        <w:t>. Dla kobiet w ciąży</w:t>
      </w:r>
      <w:r w:rsidR="00B27305" w:rsidRPr="00667026">
        <w:rPr>
          <w:rFonts w:ascii="Calibri" w:hAnsi="Calibri" w:cs="Calibri"/>
        </w:rPr>
        <w:t xml:space="preserve"> - praca na wysokości - poza stałymi galeriami, pomostami, podestami i innymi stałymi podwyższeniami, posiadającymi pełne zabezpieczenie przed upadkiem z wysokości (bez potrzeby stosowania środków ochrony indywidualnej przed upadkiem), oraz wchodzenie i schodzenie po drabinach i klamrach.</w:t>
      </w:r>
    </w:p>
    <w:p w14:paraId="23E00B38" w14:textId="77777777" w:rsidR="00B27305" w:rsidRPr="00667026" w:rsidRDefault="00B27305" w:rsidP="00B27305">
      <w:pPr>
        <w:spacing w:before="25" w:after="0"/>
        <w:jc w:val="both"/>
      </w:pPr>
    </w:p>
    <w:p w14:paraId="64DD99B3" w14:textId="77777777" w:rsidR="00B27305" w:rsidRPr="00667026" w:rsidRDefault="00B27305" w:rsidP="00B27305">
      <w:pPr>
        <w:spacing w:before="25" w:after="0"/>
        <w:jc w:val="both"/>
      </w:pPr>
    </w:p>
    <w:p w14:paraId="2CA9EE8D" w14:textId="77777777" w:rsidR="00FF57C0" w:rsidRPr="00667026" w:rsidRDefault="00FF57C0" w:rsidP="00FF57C0">
      <w:pPr>
        <w:spacing w:before="25" w:after="0"/>
        <w:jc w:val="both"/>
      </w:pPr>
    </w:p>
    <w:p w14:paraId="764354C0" w14:textId="77777777" w:rsidR="00FF57C0" w:rsidRPr="00667026" w:rsidRDefault="00FF57C0" w:rsidP="00FF57C0">
      <w:pPr>
        <w:spacing w:before="25" w:after="0"/>
        <w:jc w:val="both"/>
      </w:pPr>
    </w:p>
    <w:p w14:paraId="23B78191" w14:textId="77777777" w:rsidR="00FF57C0" w:rsidRPr="00667026" w:rsidRDefault="00FF57C0" w:rsidP="00FF57C0">
      <w:pPr>
        <w:spacing w:before="25" w:after="0"/>
        <w:jc w:val="both"/>
      </w:pPr>
    </w:p>
    <w:p w14:paraId="074E8699" w14:textId="77777777" w:rsidR="008A4311" w:rsidRPr="00667026" w:rsidRDefault="008A4311" w:rsidP="00AB0C7C">
      <w:pPr>
        <w:jc w:val="both"/>
        <w:rPr>
          <w:rFonts w:asciiTheme="minorHAnsi" w:hAnsiTheme="minorHAnsi" w:cstheme="minorHAnsi"/>
        </w:rPr>
      </w:pPr>
    </w:p>
    <w:sectPr w:rsidR="008A4311" w:rsidRPr="0066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3F7AA" w14:textId="77777777" w:rsidR="007F0A9A" w:rsidRDefault="007F0A9A" w:rsidP="004D7A27">
      <w:pPr>
        <w:spacing w:after="0" w:line="240" w:lineRule="auto"/>
      </w:pPr>
      <w:r>
        <w:separator/>
      </w:r>
    </w:p>
  </w:endnote>
  <w:endnote w:type="continuationSeparator" w:id="0">
    <w:p w14:paraId="29AEE0CE" w14:textId="77777777" w:rsidR="007F0A9A" w:rsidRDefault="007F0A9A" w:rsidP="004D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EC2A" w14:textId="77777777" w:rsidR="007F0A9A" w:rsidRDefault="007F0A9A" w:rsidP="004D7A27">
      <w:pPr>
        <w:spacing w:after="0" w:line="240" w:lineRule="auto"/>
      </w:pPr>
      <w:r>
        <w:separator/>
      </w:r>
    </w:p>
  </w:footnote>
  <w:footnote w:type="continuationSeparator" w:id="0">
    <w:p w14:paraId="58162EA8" w14:textId="77777777" w:rsidR="007F0A9A" w:rsidRDefault="007F0A9A" w:rsidP="004D7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07044"/>
    <w:multiLevelType w:val="hybridMultilevel"/>
    <w:tmpl w:val="95F08980"/>
    <w:lvl w:ilvl="0" w:tplc="97D41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172E"/>
    <w:multiLevelType w:val="hybridMultilevel"/>
    <w:tmpl w:val="DA6606F2"/>
    <w:lvl w:ilvl="0" w:tplc="547EFE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5D43"/>
    <w:multiLevelType w:val="hybridMultilevel"/>
    <w:tmpl w:val="EBE43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9A"/>
    <w:rsid w:val="00015C5C"/>
    <w:rsid w:val="000411BC"/>
    <w:rsid w:val="000428EB"/>
    <w:rsid w:val="000477C7"/>
    <w:rsid w:val="00062F82"/>
    <w:rsid w:val="000718E4"/>
    <w:rsid w:val="00084DEE"/>
    <w:rsid w:val="00103239"/>
    <w:rsid w:val="001064E9"/>
    <w:rsid w:val="00140C97"/>
    <w:rsid w:val="00150F0B"/>
    <w:rsid w:val="00162AC2"/>
    <w:rsid w:val="00192C7D"/>
    <w:rsid w:val="001A3625"/>
    <w:rsid w:val="001B2995"/>
    <w:rsid w:val="001B4B9A"/>
    <w:rsid w:val="001B5D09"/>
    <w:rsid w:val="001B7A7E"/>
    <w:rsid w:val="001C5D41"/>
    <w:rsid w:val="001E1F0C"/>
    <w:rsid w:val="001E2E50"/>
    <w:rsid w:val="002022F8"/>
    <w:rsid w:val="00213DAF"/>
    <w:rsid w:val="00233A52"/>
    <w:rsid w:val="00241271"/>
    <w:rsid w:val="00245216"/>
    <w:rsid w:val="00294F90"/>
    <w:rsid w:val="002A15DB"/>
    <w:rsid w:val="002A653A"/>
    <w:rsid w:val="002A7CA2"/>
    <w:rsid w:val="002B31D9"/>
    <w:rsid w:val="002C677F"/>
    <w:rsid w:val="002F019A"/>
    <w:rsid w:val="002F6B1A"/>
    <w:rsid w:val="00316294"/>
    <w:rsid w:val="00322AC7"/>
    <w:rsid w:val="00323C3F"/>
    <w:rsid w:val="00350251"/>
    <w:rsid w:val="003728D7"/>
    <w:rsid w:val="003841A5"/>
    <w:rsid w:val="00390553"/>
    <w:rsid w:val="003A5700"/>
    <w:rsid w:val="003E6456"/>
    <w:rsid w:val="00410CFA"/>
    <w:rsid w:val="00435183"/>
    <w:rsid w:val="004521DD"/>
    <w:rsid w:val="004534A1"/>
    <w:rsid w:val="00475B02"/>
    <w:rsid w:val="00480031"/>
    <w:rsid w:val="0048757A"/>
    <w:rsid w:val="004927F7"/>
    <w:rsid w:val="004B642F"/>
    <w:rsid w:val="004C3B65"/>
    <w:rsid w:val="004D7A27"/>
    <w:rsid w:val="004E1561"/>
    <w:rsid w:val="004E41CC"/>
    <w:rsid w:val="004F168E"/>
    <w:rsid w:val="00554491"/>
    <w:rsid w:val="00584EFB"/>
    <w:rsid w:val="00606F82"/>
    <w:rsid w:val="0061508B"/>
    <w:rsid w:val="00625AB1"/>
    <w:rsid w:val="00633B05"/>
    <w:rsid w:val="006457A4"/>
    <w:rsid w:val="00652A6D"/>
    <w:rsid w:val="00667026"/>
    <w:rsid w:val="00675D7A"/>
    <w:rsid w:val="00677328"/>
    <w:rsid w:val="00683D89"/>
    <w:rsid w:val="0069016E"/>
    <w:rsid w:val="0069030F"/>
    <w:rsid w:val="006E28FB"/>
    <w:rsid w:val="006F3E41"/>
    <w:rsid w:val="007136BF"/>
    <w:rsid w:val="00715E67"/>
    <w:rsid w:val="00720AFA"/>
    <w:rsid w:val="00772A91"/>
    <w:rsid w:val="00797D5F"/>
    <w:rsid w:val="007A73DE"/>
    <w:rsid w:val="007F0A9A"/>
    <w:rsid w:val="00811C8F"/>
    <w:rsid w:val="0084740B"/>
    <w:rsid w:val="00861D2B"/>
    <w:rsid w:val="008624CC"/>
    <w:rsid w:val="00864273"/>
    <w:rsid w:val="008658CA"/>
    <w:rsid w:val="00867F2F"/>
    <w:rsid w:val="00873974"/>
    <w:rsid w:val="0088708C"/>
    <w:rsid w:val="008A4311"/>
    <w:rsid w:val="008C420F"/>
    <w:rsid w:val="008D2E94"/>
    <w:rsid w:val="008F5C73"/>
    <w:rsid w:val="00914584"/>
    <w:rsid w:val="009257AF"/>
    <w:rsid w:val="009717A7"/>
    <w:rsid w:val="009A675E"/>
    <w:rsid w:val="009B3866"/>
    <w:rsid w:val="009B759B"/>
    <w:rsid w:val="009C4F13"/>
    <w:rsid w:val="00A20F4B"/>
    <w:rsid w:val="00A31EAC"/>
    <w:rsid w:val="00A70403"/>
    <w:rsid w:val="00A93AD4"/>
    <w:rsid w:val="00AA04B4"/>
    <w:rsid w:val="00AB0C7C"/>
    <w:rsid w:val="00AC4D62"/>
    <w:rsid w:val="00AD3ECD"/>
    <w:rsid w:val="00AF4A66"/>
    <w:rsid w:val="00B1558F"/>
    <w:rsid w:val="00B215D7"/>
    <w:rsid w:val="00B22125"/>
    <w:rsid w:val="00B27305"/>
    <w:rsid w:val="00B319B3"/>
    <w:rsid w:val="00B35B93"/>
    <w:rsid w:val="00B402C0"/>
    <w:rsid w:val="00B50228"/>
    <w:rsid w:val="00B65D7A"/>
    <w:rsid w:val="00B91279"/>
    <w:rsid w:val="00BD4B14"/>
    <w:rsid w:val="00C05F6A"/>
    <w:rsid w:val="00C45A35"/>
    <w:rsid w:val="00C81E0A"/>
    <w:rsid w:val="00CE7F8D"/>
    <w:rsid w:val="00D355E9"/>
    <w:rsid w:val="00D461E8"/>
    <w:rsid w:val="00D61248"/>
    <w:rsid w:val="00D65B11"/>
    <w:rsid w:val="00D70F8C"/>
    <w:rsid w:val="00D76168"/>
    <w:rsid w:val="00DA5049"/>
    <w:rsid w:val="00E23513"/>
    <w:rsid w:val="00E26424"/>
    <w:rsid w:val="00E33AF9"/>
    <w:rsid w:val="00E55411"/>
    <w:rsid w:val="00E60D80"/>
    <w:rsid w:val="00E64EED"/>
    <w:rsid w:val="00E706F4"/>
    <w:rsid w:val="00E72734"/>
    <w:rsid w:val="00E87B45"/>
    <w:rsid w:val="00EA6D65"/>
    <w:rsid w:val="00EB71C8"/>
    <w:rsid w:val="00EC6FBF"/>
    <w:rsid w:val="00F14723"/>
    <w:rsid w:val="00F2424A"/>
    <w:rsid w:val="00F30B3D"/>
    <w:rsid w:val="00F46FBF"/>
    <w:rsid w:val="00F52962"/>
    <w:rsid w:val="00F54A10"/>
    <w:rsid w:val="00F7078A"/>
    <w:rsid w:val="00F9556C"/>
    <w:rsid w:val="00FB1222"/>
    <w:rsid w:val="00FC1B18"/>
    <w:rsid w:val="00FE49A2"/>
    <w:rsid w:val="00FF57C0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6DC0"/>
  <w15:chartTrackingRefBased/>
  <w15:docId w15:val="{5F4F6FE6-F4E6-4663-8616-C6EF6DD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D7A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A27"/>
    <w:rPr>
      <w:vertAlign w:val="superscript"/>
    </w:rPr>
  </w:style>
  <w:style w:type="character" w:customStyle="1" w:styleId="alb-s">
    <w:name w:val="a_lb-s"/>
    <w:basedOn w:val="Domylnaczcionkaakapitu"/>
    <w:rsid w:val="00E26424"/>
  </w:style>
  <w:style w:type="paragraph" w:customStyle="1" w:styleId="text-justify">
    <w:name w:val="text-justify"/>
    <w:basedOn w:val="Normalny"/>
    <w:rsid w:val="00E264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A5700"/>
    <w:rPr>
      <w:i/>
      <w:iCs/>
    </w:rPr>
  </w:style>
  <w:style w:type="paragraph" w:styleId="Akapitzlist">
    <w:name w:val="List Paragraph"/>
    <w:basedOn w:val="Normalny"/>
    <w:uiPriority w:val="34"/>
    <w:qFormat/>
    <w:rsid w:val="004800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15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3229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Róża Popławska</cp:lastModifiedBy>
  <cp:revision>12</cp:revision>
  <cp:lastPrinted>2020-03-06T06:42:00Z</cp:lastPrinted>
  <dcterms:created xsi:type="dcterms:W3CDTF">2020-04-30T06:25:00Z</dcterms:created>
  <dcterms:modified xsi:type="dcterms:W3CDTF">2020-05-06T08:28:00Z</dcterms:modified>
</cp:coreProperties>
</file>