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788E4BBF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8961BE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="004C351B">
        <w:rPr>
          <w:rFonts w:ascii="Calibri Light" w:eastAsia="SimSun" w:hAnsi="Calibri Light" w:cs="Calibri Light"/>
          <w:b/>
          <w:bCs/>
          <w:iCs/>
          <w:sz w:val="22"/>
          <w:szCs w:val="22"/>
        </w:rPr>
        <w:t>1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8961BE">
        <w:rPr>
          <w:rFonts w:ascii="Calibri Light" w:eastAsia="SimSun" w:hAnsi="Calibri Light" w:cs="Calibri Light"/>
          <w:iCs/>
          <w:sz w:val="22"/>
          <w:szCs w:val="22"/>
        </w:rPr>
        <w:t>08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8961BE">
        <w:rPr>
          <w:rFonts w:ascii="Calibri Light" w:eastAsia="SimSun" w:hAnsi="Calibri Light" w:cs="Calibri Light"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812A04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61CBECDD" w:rsidR="00D742EC" w:rsidRPr="0064396C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2000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812A0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2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812A04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503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ze zmianami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5F7EDC">
        <w:rPr>
          <w:rFonts w:ascii="Calibri Light" w:eastAsia="SimSun" w:hAnsi="Calibri Light" w:cs="Calibri Light"/>
          <w:i w:val="0"/>
          <w:sz w:val="22"/>
          <w:szCs w:val="22"/>
        </w:rPr>
        <w:t>01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5F7EDC">
        <w:rPr>
          <w:rFonts w:ascii="Calibri Light" w:eastAsia="SimSun" w:hAnsi="Calibri Light" w:cs="Calibri Light"/>
          <w:i w:val="0"/>
          <w:sz w:val="22"/>
          <w:szCs w:val="22"/>
        </w:rPr>
        <w:t>marca</w:t>
      </w:r>
      <w:r w:rsidR="00F072DF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812A04">
        <w:rPr>
          <w:rFonts w:ascii="Calibri Light" w:eastAsia="SimSun" w:hAnsi="Calibri Light" w:cs="Calibri Light"/>
          <w:i w:val="0"/>
          <w:sz w:val="22"/>
          <w:szCs w:val="22"/>
        </w:rPr>
        <w:t>3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r. </w:t>
      </w:r>
      <w:r w:rsidR="004C351B">
        <w:rPr>
          <w:rFonts w:ascii="Calibri Light" w:hAnsi="Calibri Light" w:cs="Calibri Light"/>
          <w:b/>
          <w:bCs/>
          <w:i w:val="0"/>
          <w:sz w:val="22"/>
          <w:szCs w:val="22"/>
        </w:rPr>
        <w:t>NEWFORM sp. z o.o.</w:t>
      </w:r>
      <w:r w:rsidR="006E77B5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sprawie wydania decyzji o warunkach zabudowy dla inwestycji polegającej </w:t>
      </w:r>
      <w:r w:rsidR="00302DDA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</w:t>
      </w:r>
      <w:r w:rsidR="005F7EDC" w:rsidRP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budowie </w:t>
      </w:r>
      <w:r w:rsidR="004C351B" w:rsidRPr="004C351B">
        <w:rPr>
          <w:rFonts w:asciiTheme="majorHAnsi" w:hAnsiTheme="majorHAnsi" w:cstheme="majorHAnsi"/>
          <w:b/>
          <w:bCs/>
          <w:i w:val="0"/>
        </w:rPr>
        <w:t>12 budynków garażowych wielostanowiskowych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00</w:t>
      </w:r>
      <w:r w:rsid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02</w:t>
      </w:r>
      <w:r w:rsidR="005F7ED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Gołdap</w:t>
      </w:r>
      <w:r w:rsidR="005940B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195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4C351B" w:rsidRP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944/27, 944/25, 944/23, 944/26, 944/24</w:t>
      </w:r>
      <w:r w:rsidR="004C351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77777777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3C67EDB2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5F7EDC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="004C351B">
        <w:rPr>
          <w:rFonts w:ascii="Calibri Light" w:eastAsia="SimSun" w:hAnsi="Calibri Light" w:cs="Calibri Light"/>
          <w:b/>
          <w:bCs/>
          <w:iCs/>
          <w:sz w:val="22"/>
          <w:szCs w:val="22"/>
        </w:rPr>
        <w:t>1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D40848"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1A891101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5ED38A18" w14:textId="77777777" w:rsidR="00C8014F" w:rsidRDefault="00C8014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52442301" w14:textId="39B960C4" w:rsidR="00866994" w:rsidRPr="00866994" w:rsidRDefault="004C351B" w:rsidP="00866994">
      <w:pPr>
        <w:pStyle w:val="WW-Tabela"/>
        <w:snapToGrid w:val="0"/>
        <w:spacing w:before="0" w:after="0"/>
        <w:ind w:left="720"/>
      </w:pPr>
      <w:r>
        <w:rPr>
          <w:rFonts w:ascii="Calibri Light" w:hAnsi="Calibri Light" w:cs="Calibri Light"/>
          <w:i w:val="0"/>
        </w:rPr>
        <w:t>NEWFORM Sp. z o.o.</w:t>
      </w:r>
    </w:p>
    <w:p w14:paraId="15993D07" w14:textId="6FB372B3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 w:rsidSect="00B96E30"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39AF" w14:textId="77777777" w:rsidR="00496EDB" w:rsidRDefault="00496EDB">
      <w:r>
        <w:separator/>
      </w:r>
    </w:p>
  </w:endnote>
  <w:endnote w:type="continuationSeparator" w:id="0">
    <w:p w14:paraId="49289218" w14:textId="77777777" w:rsidR="00496EDB" w:rsidRDefault="0049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CF85" w14:textId="77777777" w:rsidR="00496EDB" w:rsidRDefault="00496EDB">
      <w:r>
        <w:rPr>
          <w:color w:val="000000"/>
        </w:rPr>
        <w:separator/>
      </w:r>
    </w:p>
  </w:footnote>
  <w:footnote w:type="continuationSeparator" w:id="0">
    <w:p w14:paraId="4D9B4274" w14:textId="77777777" w:rsidR="00496EDB" w:rsidRDefault="0049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47029076">
    <w:abstractNumId w:val="1"/>
  </w:num>
  <w:num w:numId="2" w16cid:durableId="1568567664">
    <w:abstractNumId w:val="0"/>
  </w:num>
  <w:num w:numId="3" w16cid:durableId="270401905">
    <w:abstractNumId w:val="3"/>
  </w:num>
  <w:num w:numId="4" w16cid:durableId="215824709">
    <w:abstractNumId w:val="5"/>
  </w:num>
  <w:num w:numId="5" w16cid:durableId="109012590">
    <w:abstractNumId w:val="4"/>
  </w:num>
  <w:num w:numId="6" w16cid:durableId="182898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45E92"/>
    <w:rsid w:val="00052DF8"/>
    <w:rsid w:val="00062B8C"/>
    <w:rsid w:val="0006768B"/>
    <w:rsid w:val="00070A59"/>
    <w:rsid w:val="0009699E"/>
    <w:rsid w:val="000A0E97"/>
    <w:rsid w:val="000E4CCE"/>
    <w:rsid w:val="000F05DE"/>
    <w:rsid w:val="000F426A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A274F"/>
    <w:rsid w:val="003B165E"/>
    <w:rsid w:val="003C243B"/>
    <w:rsid w:val="003C6252"/>
    <w:rsid w:val="003D5564"/>
    <w:rsid w:val="003F1BEF"/>
    <w:rsid w:val="00416306"/>
    <w:rsid w:val="0048734D"/>
    <w:rsid w:val="004937FE"/>
    <w:rsid w:val="00496EDB"/>
    <w:rsid w:val="00497B91"/>
    <w:rsid w:val="004B2A29"/>
    <w:rsid w:val="004C038B"/>
    <w:rsid w:val="004C351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5F7EDC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6E77B5"/>
    <w:rsid w:val="00700D29"/>
    <w:rsid w:val="007011A7"/>
    <w:rsid w:val="00720C91"/>
    <w:rsid w:val="007310D3"/>
    <w:rsid w:val="007430B7"/>
    <w:rsid w:val="007C6220"/>
    <w:rsid w:val="007D06EE"/>
    <w:rsid w:val="007E6BD8"/>
    <w:rsid w:val="00802037"/>
    <w:rsid w:val="00812A04"/>
    <w:rsid w:val="0081418C"/>
    <w:rsid w:val="00834F03"/>
    <w:rsid w:val="00842925"/>
    <w:rsid w:val="00866994"/>
    <w:rsid w:val="008922F2"/>
    <w:rsid w:val="008961BE"/>
    <w:rsid w:val="008B47CA"/>
    <w:rsid w:val="008C1D22"/>
    <w:rsid w:val="008C7ED8"/>
    <w:rsid w:val="008F4BAB"/>
    <w:rsid w:val="00910C71"/>
    <w:rsid w:val="00913669"/>
    <w:rsid w:val="00933564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96E30"/>
    <w:rsid w:val="00BA1E6F"/>
    <w:rsid w:val="00BE1BEC"/>
    <w:rsid w:val="00BE7500"/>
    <w:rsid w:val="00C050A1"/>
    <w:rsid w:val="00C12DA2"/>
    <w:rsid w:val="00C22F88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40848"/>
    <w:rsid w:val="00D53BF2"/>
    <w:rsid w:val="00D557AE"/>
    <w:rsid w:val="00D6601D"/>
    <w:rsid w:val="00D742EC"/>
    <w:rsid w:val="00D84FD8"/>
    <w:rsid w:val="00DA737A"/>
    <w:rsid w:val="00DA7B7F"/>
    <w:rsid w:val="00DB7C79"/>
    <w:rsid w:val="00E16EF7"/>
    <w:rsid w:val="00E27E10"/>
    <w:rsid w:val="00E31FF6"/>
    <w:rsid w:val="00E35BAB"/>
    <w:rsid w:val="00E47363"/>
    <w:rsid w:val="00E512F1"/>
    <w:rsid w:val="00E622E6"/>
    <w:rsid w:val="00E63087"/>
    <w:rsid w:val="00E65E52"/>
    <w:rsid w:val="00F072DF"/>
    <w:rsid w:val="00F37E83"/>
    <w:rsid w:val="00F55D0C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7904-8644-4F66-823D-DBCAD4A4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5</cp:revision>
  <cp:lastPrinted>2023-03-08T12:05:00Z</cp:lastPrinted>
  <dcterms:created xsi:type="dcterms:W3CDTF">2023-03-08T12:04:00Z</dcterms:created>
  <dcterms:modified xsi:type="dcterms:W3CDTF">2023-03-08T12:50:00Z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