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25234" w14:textId="002D28FF" w:rsidR="00432E49" w:rsidRDefault="00432E49">
      <w:pPr>
        <w:rPr>
          <w:b/>
        </w:rPr>
      </w:pPr>
      <w:r w:rsidRPr="00893BED">
        <w:rPr>
          <w:noProof/>
          <w:kern w:val="1"/>
          <w:lang w:eastAsia="ar-SA"/>
        </w:rPr>
        <w:drawing>
          <wp:inline distT="0" distB="0" distL="0" distR="0" wp14:anchorId="39E95481" wp14:editId="5DE0DCD1">
            <wp:extent cx="898525" cy="612140"/>
            <wp:effectExtent l="0" t="0" r="0" b="0"/>
            <wp:docPr id="6096947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93BED">
        <w:rPr>
          <w:noProof/>
          <w:kern w:val="1"/>
          <w:lang w:eastAsia="ar-SA"/>
        </w:rPr>
        <w:drawing>
          <wp:inline distT="0" distB="0" distL="0" distR="0" wp14:anchorId="1602F5FA" wp14:editId="43A56B9C">
            <wp:extent cx="1041400" cy="652145"/>
            <wp:effectExtent l="0" t="0" r="6350" b="0"/>
            <wp:docPr id="166921032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FB34" w14:textId="3B4985CD" w:rsidR="006B3D07" w:rsidRDefault="00000000">
      <w:r>
        <w:rPr>
          <w:b/>
        </w:rPr>
        <w:t>ZP-WI</w:t>
      </w:r>
      <w:r w:rsidR="00AC2E2A">
        <w:rPr>
          <w:b/>
        </w:rPr>
        <w:t>R</w:t>
      </w:r>
      <w:r>
        <w:rPr>
          <w:b/>
        </w:rPr>
        <w:t>.271.</w:t>
      </w:r>
      <w:r w:rsidR="003A1A2E">
        <w:rPr>
          <w:b/>
        </w:rPr>
        <w:t>14</w:t>
      </w:r>
      <w:r>
        <w:rPr>
          <w:b/>
        </w:rPr>
        <w:t>.202</w:t>
      </w:r>
      <w:r w:rsidR="006D1256">
        <w:rPr>
          <w:b/>
        </w:rPr>
        <w:t>4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b/>
          <w:bCs/>
        </w:rPr>
        <w:t xml:space="preserve">                                                                                       </w:t>
      </w:r>
      <w:r w:rsidR="00447D70">
        <w:rPr>
          <w:b/>
          <w:bCs/>
        </w:rPr>
        <w:t xml:space="preserve">         </w:t>
      </w:r>
      <w:r>
        <w:rPr>
          <w:b/>
          <w:bCs/>
        </w:rPr>
        <w:t xml:space="preserve">Gołdap, dn. </w:t>
      </w:r>
      <w:r w:rsidR="003A1A2E">
        <w:rPr>
          <w:b/>
          <w:bCs/>
        </w:rPr>
        <w:t>30</w:t>
      </w:r>
      <w:r w:rsidR="006D1256">
        <w:rPr>
          <w:b/>
          <w:bCs/>
        </w:rPr>
        <w:t>.0</w:t>
      </w:r>
      <w:r w:rsidR="003A1A2E">
        <w:rPr>
          <w:b/>
          <w:bCs/>
        </w:rPr>
        <w:t>7</w:t>
      </w:r>
      <w:r w:rsidR="00AC2E2A">
        <w:rPr>
          <w:b/>
          <w:bCs/>
        </w:rPr>
        <w:t>.2024 r.</w:t>
      </w:r>
    </w:p>
    <w:p w14:paraId="7502F166" w14:textId="77777777" w:rsidR="006B3D07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0CF3CB79" w14:textId="77777777" w:rsidR="006B3D07" w:rsidRDefault="00000000">
      <w:pPr>
        <w:jc w:val="center"/>
      </w:pPr>
      <w:r>
        <w:rPr>
          <w:b/>
        </w:rPr>
        <w:t>o wyborze najkorzystniejszej oferty</w:t>
      </w:r>
    </w:p>
    <w:p w14:paraId="7FD18658" w14:textId="77777777" w:rsidR="006B3D07" w:rsidRDefault="006B3D07">
      <w:pPr>
        <w:pStyle w:val="Standard"/>
        <w:rPr>
          <w:sz w:val="16"/>
          <w:szCs w:val="16"/>
        </w:rPr>
      </w:pPr>
    </w:p>
    <w:p w14:paraId="2FFDA05D" w14:textId="6FD2FCDC" w:rsidR="00061F8D" w:rsidRPr="00061F8D" w:rsidRDefault="00000000" w:rsidP="00061F8D">
      <w:pPr>
        <w:pStyle w:val="Standard"/>
        <w:jc w:val="both"/>
        <w:rPr>
          <w:sz w:val="22"/>
          <w:szCs w:val="22"/>
        </w:rPr>
      </w:pPr>
      <w:r w:rsidRPr="00061F8D">
        <w:rPr>
          <w:rFonts w:cs="Tahoma"/>
          <w:sz w:val="22"/>
          <w:szCs w:val="22"/>
          <w:shd w:val="clear" w:color="auto" w:fill="FFFFFF"/>
        </w:rPr>
        <w:t xml:space="preserve">Gmina Gołdap reprezentowana przez Burmistrza Gołdapi, na podstawie art. 253 ust. 1 pkt 1) </w:t>
      </w:r>
      <w:r w:rsidR="006D1256" w:rsidRPr="00061F8D">
        <w:rPr>
          <w:rFonts w:cs="Tahoma"/>
          <w:sz w:val="22"/>
          <w:szCs w:val="22"/>
          <w:shd w:val="clear" w:color="auto" w:fill="FFFFFF"/>
        </w:rPr>
        <w:t xml:space="preserve">w związku z art. 266 </w:t>
      </w:r>
      <w:r w:rsidRPr="00061F8D">
        <w:rPr>
          <w:rFonts w:cs="Tahoma"/>
          <w:sz w:val="22"/>
          <w:szCs w:val="22"/>
          <w:shd w:val="clear" w:color="auto" w:fill="FFFFFF"/>
        </w:rPr>
        <w:t>Ustawy z dnia 11 września 2019 r. Prawo Zamówień Publicznych (t.j.: Dz. U. z 202</w:t>
      </w:r>
      <w:r w:rsidR="00AC2E2A" w:rsidRPr="00061F8D">
        <w:rPr>
          <w:rFonts w:cs="Tahoma"/>
          <w:sz w:val="22"/>
          <w:szCs w:val="22"/>
          <w:shd w:val="clear" w:color="auto" w:fill="FFFFFF"/>
        </w:rPr>
        <w:t>3</w:t>
      </w:r>
      <w:r w:rsidRPr="00061F8D">
        <w:rPr>
          <w:rFonts w:cs="Tahoma"/>
          <w:sz w:val="22"/>
          <w:szCs w:val="22"/>
          <w:shd w:val="clear" w:color="auto" w:fill="FFFFFF"/>
        </w:rPr>
        <w:t xml:space="preserve"> r., poz. 1</w:t>
      </w:r>
      <w:r w:rsidR="00AC2E2A" w:rsidRPr="00061F8D">
        <w:rPr>
          <w:rFonts w:cs="Tahoma"/>
          <w:sz w:val="22"/>
          <w:szCs w:val="22"/>
          <w:shd w:val="clear" w:color="auto" w:fill="FFFFFF"/>
        </w:rPr>
        <w:t>605</w:t>
      </w:r>
      <w:r w:rsidRPr="00061F8D">
        <w:rPr>
          <w:rFonts w:cs="Tahoma"/>
          <w:sz w:val="22"/>
          <w:szCs w:val="22"/>
          <w:shd w:val="clear" w:color="auto" w:fill="FFFFFF"/>
        </w:rPr>
        <w:t xml:space="preserve"> zm.), informuje, że w wyniku prowadzonego postępowania o udzielenie zamówienia publicznego </w:t>
      </w:r>
      <w:r w:rsidR="00447D70" w:rsidRPr="00061F8D">
        <w:rPr>
          <w:rFonts w:cs="Tahoma"/>
          <w:sz w:val="22"/>
          <w:szCs w:val="22"/>
          <w:shd w:val="clear" w:color="auto" w:fill="FFFFFF"/>
        </w:rPr>
        <w:t xml:space="preserve">w przedmiocie </w:t>
      </w:r>
      <w:r w:rsidR="00061F8D" w:rsidRPr="00061F8D">
        <w:rPr>
          <w:rFonts w:cs="Tahoma"/>
          <w:sz w:val="22"/>
          <w:szCs w:val="22"/>
          <w:shd w:val="clear" w:color="auto" w:fill="FFFFFF"/>
        </w:rPr>
        <w:t>sprawowania nadzoru inwestorskiego nad przebudową drogi gminnej we wsi Rożyńsk Mały</w:t>
      </w:r>
      <w:r w:rsidR="00061F8D">
        <w:rPr>
          <w:rFonts w:cs="Tahoma"/>
          <w:sz w:val="22"/>
          <w:szCs w:val="22"/>
          <w:shd w:val="clear" w:color="auto" w:fill="FFFFFF"/>
        </w:rPr>
        <w:t>,</w:t>
      </w:r>
      <w:r w:rsidR="00061F8D" w:rsidRPr="00061F8D">
        <w:rPr>
          <w:rFonts w:cs="Tahoma"/>
          <w:sz w:val="22"/>
          <w:szCs w:val="22"/>
          <w:shd w:val="clear" w:color="auto" w:fill="FFFFFF"/>
        </w:rPr>
        <w:t xml:space="preserve"> oferta złożona </w:t>
      </w:r>
      <w:r w:rsidR="00061F8D" w:rsidRPr="00061F8D">
        <w:rPr>
          <w:sz w:val="22"/>
          <w:szCs w:val="22"/>
        </w:rPr>
        <w:t>przez:</w:t>
      </w:r>
      <w:r w:rsidR="00061F8D">
        <w:rPr>
          <w:sz w:val="22"/>
          <w:szCs w:val="22"/>
        </w:rPr>
        <w:t xml:space="preserve"> </w:t>
      </w:r>
      <w:r w:rsidR="00061F8D">
        <w:rPr>
          <w:rStyle w:val="StrongEmphasis"/>
          <w:rFonts w:cs="Times New Roman"/>
          <w:sz w:val="22"/>
          <w:szCs w:val="22"/>
        </w:rPr>
        <w:t xml:space="preserve">Kamila Nalewajko </w:t>
      </w:r>
      <w:r w:rsidR="00061F8D" w:rsidRPr="00061F8D">
        <w:rPr>
          <w:rStyle w:val="StrongEmphasis"/>
          <w:rFonts w:cs="Times New Roman"/>
          <w:sz w:val="22"/>
          <w:szCs w:val="22"/>
        </w:rPr>
        <w:t xml:space="preserve">prowadzącego działalność pod firmą </w:t>
      </w:r>
      <w:r w:rsidR="00061F8D">
        <w:rPr>
          <w:rStyle w:val="StrongEmphasis"/>
          <w:rFonts w:cs="Times New Roman"/>
          <w:sz w:val="22"/>
          <w:szCs w:val="22"/>
        </w:rPr>
        <w:t>Nadzory Budowlane Kamil Nalewajko z</w:t>
      </w:r>
      <w:r w:rsidR="00061F8D" w:rsidRPr="00061F8D">
        <w:rPr>
          <w:rFonts w:eastAsia="Tahoma" w:cs="Times New Roman"/>
          <w:b/>
          <w:bCs/>
          <w:sz w:val="22"/>
          <w:szCs w:val="22"/>
        </w:rPr>
        <w:t xml:space="preserve"> siedzibą w </w:t>
      </w:r>
      <w:r w:rsidR="00061F8D">
        <w:rPr>
          <w:rFonts w:eastAsia="Tahoma" w:cs="Times New Roman"/>
          <w:b/>
          <w:bCs/>
          <w:sz w:val="22"/>
          <w:szCs w:val="22"/>
        </w:rPr>
        <w:t>Olecku</w:t>
      </w:r>
      <w:r w:rsidR="00061F8D" w:rsidRPr="00061F8D">
        <w:rPr>
          <w:rFonts w:eastAsia="Tahoma" w:cs="Times New Roman"/>
          <w:b/>
          <w:bCs/>
          <w:sz w:val="22"/>
          <w:szCs w:val="22"/>
        </w:rPr>
        <w:t xml:space="preserve"> (19-</w:t>
      </w:r>
      <w:r w:rsidR="00061F8D">
        <w:rPr>
          <w:rFonts w:eastAsia="Tahoma" w:cs="Times New Roman"/>
          <w:b/>
          <w:bCs/>
          <w:sz w:val="22"/>
          <w:szCs w:val="22"/>
        </w:rPr>
        <w:t>4</w:t>
      </w:r>
      <w:r w:rsidR="00061F8D" w:rsidRPr="00061F8D">
        <w:rPr>
          <w:rFonts w:eastAsia="Tahoma" w:cs="Times New Roman"/>
          <w:b/>
          <w:bCs/>
          <w:sz w:val="22"/>
          <w:szCs w:val="22"/>
        </w:rPr>
        <w:t xml:space="preserve">00) przy </w:t>
      </w:r>
      <w:r w:rsidR="00061F8D">
        <w:rPr>
          <w:rFonts w:eastAsia="Tahoma" w:cs="Times New Roman"/>
          <w:b/>
          <w:bCs/>
          <w:sz w:val="22"/>
          <w:szCs w:val="22"/>
        </w:rPr>
        <w:t>ul. Mariana Szeremety 14</w:t>
      </w:r>
      <w:r w:rsidR="00061F8D" w:rsidRPr="00061F8D">
        <w:rPr>
          <w:rFonts w:eastAsia="Tahoma" w:cs="Times New Roman"/>
          <w:b/>
          <w:sz w:val="22"/>
          <w:szCs w:val="22"/>
        </w:rPr>
        <w:t>, NIP</w:t>
      </w:r>
      <w:r w:rsidR="00061F8D" w:rsidRPr="00061F8D">
        <w:rPr>
          <w:rFonts w:eastAsia="Tahoma" w:cs="Tahoma"/>
          <w:b/>
          <w:sz w:val="22"/>
          <w:szCs w:val="22"/>
          <w:shd w:val="clear" w:color="auto" w:fill="FFFFFF"/>
        </w:rPr>
        <w:t xml:space="preserve"> 847</w:t>
      </w:r>
      <w:r w:rsidR="00061F8D">
        <w:rPr>
          <w:rFonts w:eastAsia="Tahoma" w:cs="Tahoma"/>
          <w:b/>
          <w:sz w:val="22"/>
          <w:szCs w:val="22"/>
          <w:shd w:val="clear" w:color="auto" w:fill="FFFFFF"/>
        </w:rPr>
        <w:t>1414490</w:t>
      </w:r>
      <w:r w:rsidR="00061F8D" w:rsidRPr="00061F8D">
        <w:rPr>
          <w:rFonts w:eastAsia="Tahoma" w:cs="Tahoma"/>
          <w:b/>
          <w:sz w:val="22"/>
          <w:szCs w:val="22"/>
          <w:shd w:val="clear" w:color="auto" w:fill="FFFFFF"/>
        </w:rPr>
        <w:t xml:space="preserve">, </w:t>
      </w:r>
      <w:r w:rsidR="00061F8D" w:rsidRPr="00061F8D">
        <w:rPr>
          <w:rFonts w:eastAsia="Tahoma" w:cs="Times New Roman"/>
          <w:sz w:val="22"/>
          <w:szCs w:val="22"/>
        </w:rPr>
        <w:t>została uznana za najkorzystniejszą w rozumieniu art. 239 ust. 2 Ustawy Pzp w oparciu o cenę, czas reakcji na wezwanie Zamawiającego oraz termin płatności, określonych w dokumentach zamówienia, jako kryteria oceny ofert:</w:t>
      </w:r>
    </w:p>
    <w:p w14:paraId="2FFDE342" w14:textId="7DC5BA79" w:rsidR="00061F8D" w:rsidRPr="00061F8D" w:rsidRDefault="00061F8D" w:rsidP="00061F8D">
      <w:pPr>
        <w:pStyle w:val="Standard"/>
        <w:widowControl/>
        <w:numPr>
          <w:ilvl w:val="0"/>
          <w:numId w:val="35"/>
        </w:numPr>
        <w:rPr>
          <w:sz w:val="22"/>
          <w:szCs w:val="22"/>
        </w:rPr>
      </w:pPr>
      <w:r w:rsidRPr="00061F8D">
        <w:rPr>
          <w:rFonts w:cs="Tahoma"/>
          <w:b/>
          <w:bCs/>
          <w:sz w:val="22"/>
          <w:szCs w:val="22"/>
        </w:rPr>
        <w:t xml:space="preserve">cena ofertowa – </w:t>
      </w:r>
      <w:r>
        <w:rPr>
          <w:rFonts w:cs="Tahoma"/>
          <w:b/>
          <w:bCs/>
          <w:sz w:val="22"/>
          <w:szCs w:val="22"/>
        </w:rPr>
        <w:t>19 600,00</w:t>
      </w:r>
      <w:r w:rsidRPr="00061F8D">
        <w:rPr>
          <w:rFonts w:cs="Tahoma"/>
          <w:b/>
          <w:bCs/>
          <w:sz w:val="22"/>
          <w:szCs w:val="22"/>
        </w:rPr>
        <w:t xml:space="preserve"> zł brutto</w:t>
      </w:r>
    </w:p>
    <w:p w14:paraId="3A041BCA" w14:textId="77777777" w:rsidR="00061F8D" w:rsidRPr="00061F8D" w:rsidRDefault="00061F8D" w:rsidP="00061F8D">
      <w:pPr>
        <w:pStyle w:val="Standard"/>
        <w:widowControl/>
        <w:numPr>
          <w:ilvl w:val="0"/>
          <w:numId w:val="35"/>
        </w:numPr>
        <w:rPr>
          <w:sz w:val="22"/>
          <w:szCs w:val="22"/>
        </w:rPr>
      </w:pPr>
      <w:r w:rsidRPr="00061F8D">
        <w:rPr>
          <w:rFonts w:cs="Tahoma"/>
          <w:b/>
          <w:bCs/>
          <w:sz w:val="22"/>
          <w:szCs w:val="22"/>
        </w:rPr>
        <w:t>czas reakcji na wezwanie Zamawiającego – 3h</w:t>
      </w:r>
    </w:p>
    <w:p w14:paraId="1B312A7E" w14:textId="67AD399A" w:rsidR="00061F8D" w:rsidRPr="003B2E2F" w:rsidRDefault="00061F8D" w:rsidP="00061F8D">
      <w:pPr>
        <w:pStyle w:val="Standard"/>
        <w:widowControl/>
        <w:numPr>
          <w:ilvl w:val="0"/>
          <w:numId w:val="35"/>
        </w:numPr>
        <w:rPr>
          <w:sz w:val="22"/>
          <w:szCs w:val="22"/>
        </w:rPr>
      </w:pPr>
      <w:r w:rsidRPr="00061F8D">
        <w:rPr>
          <w:rFonts w:cs="Tahoma"/>
          <w:b/>
          <w:bCs/>
          <w:sz w:val="22"/>
          <w:szCs w:val="22"/>
        </w:rPr>
        <w:t>termin płatności – 30 dni</w:t>
      </w:r>
    </w:p>
    <w:p w14:paraId="4837E7F5" w14:textId="77777777" w:rsidR="00061F8D" w:rsidRDefault="00061F8D" w:rsidP="00061F8D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4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"/>
        <w:gridCol w:w="537"/>
        <w:gridCol w:w="4697"/>
        <w:gridCol w:w="1418"/>
        <w:gridCol w:w="1276"/>
        <w:gridCol w:w="1275"/>
        <w:gridCol w:w="1276"/>
        <w:gridCol w:w="1418"/>
        <w:gridCol w:w="1275"/>
        <w:gridCol w:w="1134"/>
      </w:tblGrid>
      <w:tr w:rsidR="00061F8D" w:rsidRPr="00B33799" w14:paraId="21356729" w14:textId="77777777" w:rsidTr="006B39E9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A8716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2BAD0BBE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84D12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5BA1653C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14:paraId="59B58364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4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E6FF1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44993782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5097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78CF1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 xml:space="preserve">Kryterium Czas reakcji na wezwanie Zamawiającego 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               </w:t>
            </w: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( w godzinach)  – 30 %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6DC75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Kryterium termin płatności (w dniach) - 10%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4455A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061F8D" w:rsidRPr="00B33799" w14:paraId="2F5A6E71" w14:textId="77777777" w:rsidTr="006B39E9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36517" w14:textId="77777777" w:rsidR="00061F8D" w:rsidRPr="00B33799" w:rsidRDefault="00061F8D" w:rsidP="006B39E9"/>
        </w:tc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09EAFD" w14:textId="77777777" w:rsidR="00061F8D" w:rsidRPr="00B33799" w:rsidRDefault="00061F8D" w:rsidP="006B39E9"/>
        </w:tc>
        <w:tc>
          <w:tcPr>
            <w:tcW w:w="4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8B843" w14:textId="77777777" w:rsidR="00061F8D" w:rsidRPr="00B33799" w:rsidRDefault="00061F8D" w:rsidP="006B39E9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1BFB4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Cena ofertowa brutto (PLN)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41C4F" w14:textId="77777777" w:rsidR="00061F8D" w:rsidRPr="00B33799" w:rsidRDefault="00061F8D" w:rsidP="006B39E9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B33799"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EB3DA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Czas reakcji zadeklarowany w ofercie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4C769207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CFC98" w14:textId="77777777" w:rsidR="00061F8D" w:rsidRPr="00B33799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Termin zadeklarowany w ofercie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33C33" w14:textId="77777777" w:rsidR="00061F8D" w:rsidRPr="00B33799" w:rsidRDefault="00061F8D" w:rsidP="006B39E9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 w:rsidRPr="00B33799"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1012" w14:textId="77777777" w:rsidR="00061F8D" w:rsidRPr="00B33799" w:rsidRDefault="00061F8D" w:rsidP="006B39E9"/>
        </w:tc>
      </w:tr>
      <w:tr w:rsidR="005C088E" w:rsidRPr="00B33799" w14:paraId="3553E2F5" w14:textId="77777777" w:rsidTr="006B39E9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B9EBF" w14:textId="77777777" w:rsidR="005C088E" w:rsidRPr="00B33799" w:rsidRDefault="005C088E" w:rsidP="005C088E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5D9FB" w14:textId="346D4DB6" w:rsidR="005C088E" w:rsidRPr="00B33799" w:rsidRDefault="005C088E" w:rsidP="005C088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F58D9" w14:textId="77777777" w:rsidR="005C088E" w:rsidRPr="005C088E" w:rsidRDefault="005C088E" w:rsidP="005C088E">
            <w:pPr>
              <w:pStyle w:val="Standard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Nadzory Budowlane Kamil Nalewajko</w:t>
            </w:r>
          </w:p>
          <w:p w14:paraId="2EC02751" w14:textId="77777777" w:rsidR="005C088E" w:rsidRPr="005C088E" w:rsidRDefault="005C088E" w:rsidP="005C088E">
            <w:pPr>
              <w:pStyle w:val="Standard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ul. Mariana Szeremety 14, 19-400 Olecko</w:t>
            </w:r>
          </w:p>
          <w:p w14:paraId="15EFF98B" w14:textId="1CB127E5" w:rsidR="005C088E" w:rsidRPr="005C088E" w:rsidRDefault="005C088E" w:rsidP="005C088E">
            <w:pPr>
              <w:pStyle w:val="Standard"/>
              <w:jc w:val="both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NIP 8471414490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CFCDC" w14:textId="77777777" w:rsidR="00C959B2" w:rsidRDefault="00C959B2" w:rsidP="005C088E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1BFFEA40" w14:textId="51986810" w:rsidR="005C088E" w:rsidRPr="005C088E" w:rsidRDefault="005C088E" w:rsidP="005C08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C088E">
              <w:rPr>
                <w:rFonts w:eastAsia="Tahoma" w:cs="Tahoma"/>
                <w:sz w:val="20"/>
                <w:szCs w:val="20"/>
                <w:shd w:val="clear" w:color="auto" w:fill="FFFFFF"/>
              </w:rPr>
              <w:t>19 600,00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A6A19" w14:textId="77777777" w:rsidR="005C088E" w:rsidRPr="005C088E" w:rsidRDefault="005C088E" w:rsidP="005C088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51A8C" w14:textId="77777777" w:rsidR="005C088E" w:rsidRPr="005C088E" w:rsidRDefault="005C088E" w:rsidP="005C088E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6E8420E" w14:textId="77777777" w:rsidR="005C088E" w:rsidRPr="005C088E" w:rsidRDefault="005C088E" w:rsidP="005C088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ADAB8" w14:textId="77777777" w:rsidR="005C088E" w:rsidRPr="005C088E" w:rsidRDefault="005C088E" w:rsidP="005C088E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59132" w14:textId="77777777" w:rsidR="005C088E" w:rsidRPr="005C088E" w:rsidRDefault="005C088E" w:rsidP="005C088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00886" w14:textId="77777777" w:rsidR="005C088E" w:rsidRPr="005C088E" w:rsidRDefault="005C088E" w:rsidP="005C088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5C088E" w:rsidRPr="00B33799" w14:paraId="3695CEB4" w14:textId="77777777" w:rsidTr="006B39E9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6A898" w14:textId="77777777" w:rsidR="005C088E" w:rsidRPr="00B33799" w:rsidRDefault="005C088E" w:rsidP="005C088E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EB605" w14:textId="37F5CF9F" w:rsidR="005C088E" w:rsidRPr="00B33799" w:rsidRDefault="005C088E" w:rsidP="005C088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6121A" w14:textId="368AD097" w:rsidR="005C088E" w:rsidRPr="005C088E" w:rsidRDefault="005C088E" w:rsidP="005C088E">
            <w:pPr>
              <w:pStyle w:val="Standard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Instytut Doradztwa Inwestycyjnego Robert Żyliński</w:t>
            </w:r>
          </w:p>
          <w:p w14:paraId="3E814550" w14:textId="77777777" w:rsidR="005C088E" w:rsidRPr="005C088E" w:rsidRDefault="005C088E" w:rsidP="005C088E">
            <w:pPr>
              <w:pStyle w:val="Standard"/>
              <w:jc w:val="both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ul. Ukośna 22c/3, 15-836 Białystok</w:t>
            </w:r>
          </w:p>
          <w:p w14:paraId="59D9741F" w14:textId="004CEE0D" w:rsidR="005C088E" w:rsidRPr="005C088E" w:rsidRDefault="005C088E" w:rsidP="005C088E">
            <w:pPr>
              <w:pStyle w:val="Standard"/>
              <w:jc w:val="both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NIP 8441495503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349BD" w14:textId="77777777" w:rsidR="00C959B2" w:rsidRDefault="00C959B2" w:rsidP="005C088E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2C4F867D" w14:textId="5EDD75F6" w:rsidR="005C088E" w:rsidRPr="005C088E" w:rsidRDefault="005C088E" w:rsidP="005C08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C088E">
              <w:rPr>
                <w:rFonts w:eastAsia="Tahoma" w:cs="Tahoma"/>
                <w:sz w:val="20"/>
                <w:szCs w:val="20"/>
                <w:shd w:val="clear" w:color="auto" w:fill="FFFFFF"/>
              </w:rPr>
              <w:t>22 189,20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735D7" w14:textId="5939A04C" w:rsidR="005C088E" w:rsidRPr="005C088E" w:rsidRDefault="005C088E" w:rsidP="005C088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93713" w14:textId="77777777" w:rsidR="005C088E" w:rsidRPr="005C088E" w:rsidRDefault="005C088E" w:rsidP="005C088E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2928FB2" w14:textId="27F1E870" w:rsidR="005C088E" w:rsidRPr="005C088E" w:rsidRDefault="005C088E" w:rsidP="005C088E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 w:rsidRPr="005C088E">
              <w:rPr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8E8F" w14:textId="77777777" w:rsidR="005C088E" w:rsidRPr="005C088E" w:rsidRDefault="005C088E" w:rsidP="005C088E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</w:p>
          <w:p w14:paraId="232CD732" w14:textId="77777777" w:rsidR="005C088E" w:rsidRPr="005C088E" w:rsidRDefault="005C088E" w:rsidP="005C088E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86B70" w14:textId="1E568899" w:rsidR="005C088E" w:rsidRPr="005C088E" w:rsidRDefault="005C088E" w:rsidP="005C088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18F0" w14:textId="77777777" w:rsidR="005C088E" w:rsidRPr="005C088E" w:rsidRDefault="005C088E" w:rsidP="005C088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</w:p>
          <w:p w14:paraId="174E6C1A" w14:textId="55E2FD23" w:rsidR="005C088E" w:rsidRPr="005C088E" w:rsidRDefault="005C088E" w:rsidP="005C088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93,00</w:t>
            </w:r>
          </w:p>
        </w:tc>
      </w:tr>
      <w:tr w:rsidR="005C088E" w:rsidRPr="00B33799" w14:paraId="209BAE2C" w14:textId="77777777" w:rsidTr="006B39E9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79E24" w14:textId="77777777" w:rsidR="005C088E" w:rsidRPr="00B33799" w:rsidRDefault="005C088E" w:rsidP="005C088E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AA140" w14:textId="26D17D15" w:rsidR="005C088E" w:rsidRPr="00B33799" w:rsidRDefault="005C088E" w:rsidP="005C088E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6517B" w14:textId="77777777" w:rsidR="005C088E" w:rsidRPr="005C088E" w:rsidRDefault="005C088E" w:rsidP="005C088E">
            <w:pPr>
              <w:pStyle w:val="Standard"/>
              <w:jc w:val="both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Retbud mgr inż. Damian Retel</w:t>
            </w:r>
          </w:p>
          <w:p w14:paraId="6900D73D" w14:textId="77777777" w:rsidR="005C088E" w:rsidRPr="005C088E" w:rsidRDefault="005C088E" w:rsidP="005C088E">
            <w:pPr>
              <w:pStyle w:val="Standard"/>
              <w:jc w:val="both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ul. Gdańska 10c/3, 14-200 Iława</w:t>
            </w:r>
          </w:p>
          <w:p w14:paraId="19AFB242" w14:textId="604E2D3A" w:rsidR="005C088E" w:rsidRPr="005C088E" w:rsidRDefault="005C088E" w:rsidP="005C088E">
            <w:pPr>
              <w:pStyle w:val="Standard"/>
              <w:jc w:val="both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NIP 8471507582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299E7" w14:textId="77777777" w:rsidR="00C959B2" w:rsidRDefault="00C959B2" w:rsidP="005C088E">
            <w:pPr>
              <w:pStyle w:val="TableContents"/>
              <w:snapToGrid w:val="0"/>
              <w:jc w:val="center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7CDA6825" w14:textId="2630BCAA" w:rsidR="005C088E" w:rsidRPr="005C088E" w:rsidRDefault="005C088E" w:rsidP="005C088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C088E">
              <w:rPr>
                <w:rFonts w:eastAsia="Tahoma" w:cs="Tahoma"/>
                <w:sz w:val="20"/>
                <w:szCs w:val="20"/>
                <w:shd w:val="clear" w:color="auto" w:fill="FFFFFF"/>
              </w:rPr>
              <w:t>17 835,00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A4BA0" w14:textId="77777777" w:rsidR="005C088E" w:rsidRPr="005C088E" w:rsidRDefault="005C088E" w:rsidP="005C088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942074" w14:textId="77777777" w:rsidR="005C088E" w:rsidRPr="005C088E" w:rsidRDefault="005C088E" w:rsidP="005C088E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14:paraId="63ADC81F" w14:textId="77777777" w:rsidR="005C088E" w:rsidRPr="005C088E" w:rsidRDefault="005C088E" w:rsidP="005C088E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 w:rsidRPr="005C08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34021" w14:textId="77777777" w:rsidR="005C088E" w:rsidRPr="005C088E" w:rsidRDefault="005C088E" w:rsidP="005C088E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</w:p>
          <w:p w14:paraId="551FF6EC" w14:textId="77777777" w:rsidR="005C088E" w:rsidRPr="005C088E" w:rsidRDefault="005C088E" w:rsidP="005C088E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099C5" w14:textId="77777777" w:rsidR="005C088E" w:rsidRPr="005C088E" w:rsidRDefault="005C088E" w:rsidP="005C088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F2D6" w14:textId="77777777" w:rsidR="005C088E" w:rsidRPr="005C088E" w:rsidRDefault="005C088E" w:rsidP="005C088E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  <w:tr w:rsidR="00061F8D" w:rsidRPr="00B33799" w14:paraId="0AD72777" w14:textId="77777777" w:rsidTr="006B39E9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8B289" w14:textId="2BBDFCA8" w:rsidR="00061F8D" w:rsidRPr="00B33799" w:rsidRDefault="005C088E" w:rsidP="006B39E9">
            <w:pPr>
              <w:pStyle w:val="TableContents"/>
              <w:jc w:val="center"/>
              <w:rPr>
                <w:rFonts w:eastAsia="Tahoma" w:cs="Tahoma"/>
                <w:sz w:val="20"/>
                <w:szCs w:val="20"/>
              </w:rPr>
            </w:pPr>
            <w:r>
              <w:rPr>
                <w:rFonts w:eastAsia="Tahoma" w:cs="Tahoma"/>
                <w:sz w:val="20"/>
                <w:szCs w:val="20"/>
              </w:rPr>
              <w:t>4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61ECA" w14:textId="43DD66C8" w:rsidR="00061F8D" w:rsidRPr="00B33799" w:rsidRDefault="005C088E" w:rsidP="006B39E9">
            <w:pPr>
              <w:pStyle w:val="TableContents"/>
              <w:jc w:val="center"/>
              <w:rPr>
                <w:rFonts w:eastAsia="Tahoma" w:cs="Tahoma"/>
                <w:b/>
                <w:sz w:val="20"/>
                <w:szCs w:val="20"/>
              </w:rPr>
            </w:pPr>
            <w:r>
              <w:rPr>
                <w:rFonts w:eastAsia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F3990" w14:textId="77777777" w:rsidR="00C959B2" w:rsidRDefault="00061F8D" w:rsidP="006B39E9">
            <w:pPr>
              <w:pStyle w:val="Standard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5C088E">
              <w:rPr>
                <w:rFonts w:eastAsia="Tahoma" w:cs="Tahoma"/>
                <w:sz w:val="20"/>
                <w:szCs w:val="20"/>
                <w:shd w:val="clear" w:color="auto" w:fill="FFFFFF"/>
              </w:rPr>
              <w:t xml:space="preserve">Przedsiębiorstwo Wielobranżowe   PROJ-MASZ </w:t>
            </w:r>
          </w:p>
          <w:p w14:paraId="78A8103C" w14:textId="311D122E" w:rsidR="00061F8D" w:rsidRPr="005C088E" w:rsidRDefault="00061F8D" w:rsidP="006B39E9">
            <w:pPr>
              <w:pStyle w:val="Standard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5C088E">
              <w:rPr>
                <w:rFonts w:eastAsia="Tahoma" w:cs="Tahoma"/>
                <w:sz w:val="20"/>
                <w:szCs w:val="20"/>
                <w:shd w:val="clear" w:color="auto" w:fill="FFFFFF"/>
              </w:rPr>
              <w:t>Dorota Cieszyńska</w:t>
            </w:r>
          </w:p>
          <w:p w14:paraId="6283BA84" w14:textId="77777777" w:rsidR="00061F8D" w:rsidRPr="005C088E" w:rsidRDefault="00061F8D" w:rsidP="006B39E9">
            <w:pPr>
              <w:pStyle w:val="Standard"/>
              <w:jc w:val="both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  <w:r w:rsidRPr="005C088E">
              <w:rPr>
                <w:rFonts w:eastAsia="Tahoma" w:cs="Tahoma"/>
                <w:sz w:val="20"/>
                <w:szCs w:val="20"/>
                <w:shd w:val="clear" w:color="auto" w:fill="FFFFFF"/>
              </w:rPr>
              <w:t>ul. Świętopełka 34e/1, 87-100 Toruń</w:t>
            </w:r>
          </w:p>
          <w:p w14:paraId="7297495E" w14:textId="77777777" w:rsidR="00061F8D" w:rsidRPr="005C088E" w:rsidRDefault="00061F8D" w:rsidP="006B39E9">
            <w:pPr>
              <w:pStyle w:val="Standard"/>
              <w:jc w:val="both"/>
              <w:rPr>
                <w:sz w:val="20"/>
                <w:szCs w:val="20"/>
              </w:rPr>
            </w:pPr>
            <w:r w:rsidRPr="005C088E">
              <w:rPr>
                <w:rFonts w:eastAsia="Tahoma" w:cs="Tahoma"/>
                <w:sz w:val="20"/>
                <w:szCs w:val="20"/>
                <w:shd w:val="clear" w:color="auto" w:fill="FFFFFF"/>
              </w:rPr>
              <w:t>NIP 9561209009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76150" w14:textId="77777777" w:rsidR="00C959B2" w:rsidRDefault="00C959B2" w:rsidP="00C959B2">
            <w:pPr>
              <w:pStyle w:val="TableContents"/>
              <w:snapToGrid w:val="0"/>
              <w:rPr>
                <w:rFonts w:eastAsia="Tahoma" w:cs="Tahoma"/>
                <w:sz w:val="20"/>
                <w:szCs w:val="20"/>
                <w:shd w:val="clear" w:color="auto" w:fill="FFFFFF"/>
              </w:rPr>
            </w:pPr>
          </w:p>
          <w:p w14:paraId="1A7536ED" w14:textId="62970C15" w:rsidR="00061F8D" w:rsidRPr="005C088E" w:rsidRDefault="005C088E" w:rsidP="006B39E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5C088E">
              <w:rPr>
                <w:rFonts w:eastAsia="Tahoma" w:cs="Tahoma"/>
                <w:sz w:val="20"/>
                <w:szCs w:val="20"/>
                <w:shd w:val="clear" w:color="auto" w:fill="FFFFFF"/>
              </w:rPr>
              <w:t>13 407,00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8D0B5" w14:textId="77777777" w:rsidR="00061F8D" w:rsidRPr="005C088E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B627B" w14:textId="77777777" w:rsidR="00061F8D" w:rsidRPr="005C088E" w:rsidRDefault="00061F8D" w:rsidP="006B39E9">
            <w:pPr>
              <w:pStyle w:val="TableContents"/>
              <w:ind w:left="137"/>
              <w:jc w:val="center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FDE166" w14:textId="77777777" w:rsidR="00061F8D" w:rsidRPr="005C088E" w:rsidRDefault="00061F8D" w:rsidP="006B39E9">
            <w:pPr>
              <w:pStyle w:val="TableContents"/>
              <w:ind w:left="137"/>
              <w:jc w:val="center"/>
              <w:rPr>
                <w:b/>
                <w:bCs/>
                <w:sz w:val="20"/>
                <w:szCs w:val="20"/>
              </w:rPr>
            </w:pPr>
            <w:r w:rsidRPr="005C088E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70303" w14:textId="77777777" w:rsidR="00C959B2" w:rsidRDefault="00C959B2" w:rsidP="00C959B2">
            <w:pPr>
              <w:pStyle w:val="TableContents"/>
              <w:rPr>
                <w:sz w:val="20"/>
                <w:szCs w:val="20"/>
              </w:rPr>
            </w:pPr>
          </w:p>
          <w:p w14:paraId="544221B9" w14:textId="6C0025CC" w:rsidR="00061F8D" w:rsidRPr="005C088E" w:rsidRDefault="00061F8D" w:rsidP="00C959B2">
            <w:pPr>
              <w:pStyle w:val="TableContents"/>
              <w:jc w:val="center"/>
              <w:rPr>
                <w:sz w:val="20"/>
                <w:szCs w:val="20"/>
              </w:rPr>
            </w:pPr>
            <w:r w:rsidRPr="005C088E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4A52E" w14:textId="77777777" w:rsidR="00061F8D" w:rsidRPr="005C088E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18990" w14:textId="77777777" w:rsidR="00061F8D" w:rsidRPr="005C088E" w:rsidRDefault="00061F8D" w:rsidP="006B39E9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 w:rsidRPr="005C088E">
              <w:rPr>
                <w:rFonts w:eastAsia="Tahoma" w:cs="Tahoma"/>
                <w:b/>
                <w:bCs/>
                <w:sz w:val="20"/>
                <w:szCs w:val="20"/>
              </w:rPr>
              <w:t>Oferta odrzucona</w:t>
            </w:r>
          </w:p>
        </w:tc>
      </w:tr>
    </w:tbl>
    <w:p w14:paraId="7B11C503" w14:textId="77777777" w:rsidR="00061F8D" w:rsidRPr="00B33799" w:rsidRDefault="00061F8D" w:rsidP="00061F8D">
      <w:pPr>
        <w:jc w:val="both"/>
      </w:pPr>
    </w:p>
    <w:p w14:paraId="73BFFA8C" w14:textId="77777777" w:rsidR="00061F8D" w:rsidRDefault="00061F8D" w:rsidP="00061F8D">
      <w:pPr>
        <w:pStyle w:val="Textbody"/>
        <w:spacing w:line="100" w:lineRule="atLeast"/>
        <w:ind w:firstLine="6300"/>
        <w:jc w:val="center"/>
      </w:pPr>
      <w:r w:rsidRPr="00B33799">
        <w:rPr>
          <w:b/>
          <w:sz w:val="22"/>
          <w:szCs w:val="22"/>
        </w:rPr>
        <w:t>Z poważaniem</w:t>
      </w:r>
    </w:p>
    <w:p w14:paraId="3A58D2A5" w14:textId="26FBD3CF" w:rsidR="006B3D07" w:rsidRDefault="006B3D07" w:rsidP="00061F8D">
      <w:pPr>
        <w:pStyle w:val="Standard"/>
        <w:jc w:val="both"/>
      </w:pPr>
    </w:p>
    <w:sectPr w:rsidR="006B3D07" w:rsidSect="003B2E2F">
      <w:headerReference w:type="default" r:id="rId9"/>
      <w:headerReference w:type="first" r:id="rId10"/>
      <w:pgSz w:w="16838" w:h="11906" w:orient="landscape"/>
      <w:pgMar w:top="567" w:right="1103" w:bottom="567" w:left="1004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6416C" w14:textId="77777777" w:rsidR="00C53D46" w:rsidRDefault="00C53D46">
      <w:r>
        <w:separator/>
      </w:r>
    </w:p>
  </w:endnote>
  <w:endnote w:type="continuationSeparator" w:id="0">
    <w:p w14:paraId="58136180" w14:textId="77777777" w:rsidR="00C53D46" w:rsidRDefault="00C5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mbria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F575" w14:textId="77777777" w:rsidR="00C53D46" w:rsidRDefault="00C53D46">
      <w:r>
        <w:rPr>
          <w:color w:val="000000"/>
        </w:rPr>
        <w:separator/>
      </w:r>
    </w:p>
  </w:footnote>
  <w:footnote w:type="continuationSeparator" w:id="0">
    <w:p w14:paraId="42EB00F9" w14:textId="77777777" w:rsidR="00C53D46" w:rsidRDefault="00C53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4EE3" w14:textId="77777777" w:rsidR="00592E06" w:rsidRDefault="00592E06">
    <w:pPr>
      <w:pStyle w:val="Nagwek"/>
    </w:pPr>
  </w:p>
  <w:p w14:paraId="65821189" w14:textId="77777777" w:rsidR="00592E06" w:rsidRDefault="00592E06">
    <w:pPr>
      <w:pStyle w:val="Nagwek"/>
    </w:pPr>
  </w:p>
  <w:p w14:paraId="49E7A204" w14:textId="77777777" w:rsidR="00592E06" w:rsidRDefault="00592E06">
    <w:pPr>
      <w:pStyle w:val="Nagwek"/>
    </w:pPr>
  </w:p>
  <w:p w14:paraId="563F46D9" w14:textId="77777777" w:rsidR="00592E06" w:rsidRDefault="00592E06">
    <w:pPr>
      <w:pStyle w:val="Nagwek"/>
    </w:pPr>
  </w:p>
  <w:p w14:paraId="548DD30A" w14:textId="77777777" w:rsidR="00592E06" w:rsidRDefault="00592E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1D7B" w14:textId="77777777" w:rsidR="00592E06" w:rsidRDefault="00592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A0D0C86"/>
    <w:multiLevelType w:val="multilevel"/>
    <w:tmpl w:val="44C6E0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1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  <w:num w:numId="43" w16cid:durableId="151788231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013105"/>
    <w:rsid w:val="0001557C"/>
    <w:rsid w:val="00061F8D"/>
    <w:rsid w:val="000A100A"/>
    <w:rsid w:val="000E495A"/>
    <w:rsid w:val="001F159D"/>
    <w:rsid w:val="002931D1"/>
    <w:rsid w:val="002D328F"/>
    <w:rsid w:val="003878BD"/>
    <w:rsid w:val="003A1A2E"/>
    <w:rsid w:val="003B2E2F"/>
    <w:rsid w:val="00432E49"/>
    <w:rsid w:val="00447D70"/>
    <w:rsid w:val="004D1EB9"/>
    <w:rsid w:val="00505227"/>
    <w:rsid w:val="005055A3"/>
    <w:rsid w:val="0055538B"/>
    <w:rsid w:val="0056679F"/>
    <w:rsid w:val="00592E06"/>
    <w:rsid w:val="005C088E"/>
    <w:rsid w:val="005C5F56"/>
    <w:rsid w:val="005F6F52"/>
    <w:rsid w:val="006B3D07"/>
    <w:rsid w:val="006C5EF5"/>
    <w:rsid w:val="006D1256"/>
    <w:rsid w:val="00740853"/>
    <w:rsid w:val="007A356C"/>
    <w:rsid w:val="007D1D09"/>
    <w:rsid w:val="007F0E19"/>
    <w:rsid w:val="008A773C"/>
    <w:rsid w:val="008B47B1"/>
    <w:rsid w:val="008C53B6"/>
    <w:rsid w:val="00912AE2"/>
    <w:rsid w:val="0096598C"/>
    <w:rsid w:val="00966B4A"/>
    <w:rsid w:val="00982A37"/>
    <w:rsid w:val="009B6DEF"/>
    <w:rsid w:val="009D767A"/>
    <w:rsid w:val="00AC2E2A"/>
    <w:rsid w:val="00AC3739"/>
    <w:rsid w:val="00AD4784"/>
    <w:rsid w:val="00B12674"/>
    <w:rsid w:val="00BB61DA"/>
    <w:rsid w:val="00BD5CE8"/>
    <w:rsid w:val="00C378A1"/>
    <w:rsid w:val="00C53D46"/>
    <w:rsid w:val="00C959B2"/>
    <w:rsid w:val="00CE3954"/>
    <w:rsid w:val="00D77B3B"/>
    <w:rsid w:val="00DA6C04"/>
    <w:rsid w:val="00DF3DC7"/>
    <w:rsid w:val="00E327CD"/>
    <w:rsid w:val="00E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534D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6</cp:revision>
  <cp:lastPrinted>2024-04-03T12:35:00Z</cp:lastPrinted>
  <dcterms:created xsi:type="dcterms:W3CDTF">2024-07-29T12:12:00Z</dcterms:created>
  <dcterms:modified xsi:type="dcterms:W3CDTF">2024-07-29T12:31:00Z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