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933A3" w14:textId="11513240" w:rsidR="0025547F" w:rsidRDefault="0025547F">
      <w:pPr>
        <w:pStyle w:val="Standard"/>
        <w:spacing w:line="288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3016D88" w14:textId="77777777" w:rsidR="00B7121B" w:rsidRDefault="00B7121B">
      <w:pPr>
        <w:pStyle w:val="Standard"/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CC11BC9" w14:textId="77777777" w:rsidR="00B16BB2" w:rsidRDefault="00B16BB2">
      <w:pPr>
        <w:pStyle w:val="Standard"/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3D22483" w14:textId="77777777" w:rsidR="00B23B6C" w:rsidRDefault="00B23B6C" w:rsidP="00DE3EBB">
      <w:pPr>
        <w:pStyle w:val="Standard"/>
        <w:spacing w:line="288" w:lineRule="auto"/>
        <w:rPr>
          <w:rFonts w:cs="Times New Roman"/>
          <w:b/>
          <w:bCs/>
        </w:rPr>
      </w:pPr>
    </w:p>
    <w:p w14:paraId="4B4663DC" w14:textId="77777777" w:rsidR="00DE3EBB" w:rsidRDefault="00DE3EBB" w:rsidP="00FF5CE5">
      <w:pPr>
        <w:pStyle w:val="Standard"/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3754E552" w14:textId="77777777" w:rsidR="00DE3EBB" w:rsidRDefault="00DE3EBB" w:rsidP="00FF5CE5">
      <w:pPr>
        <w:pStyle w:val="Standard"/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70DA277B" w14:textId="77777777" w:rsidR="008B223B" w:rsidRDefault="008B223B" w:rsidP="00FF5CE5">
      <w:pPr>
        <w:pStyle w:val="Standard"/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789F00AB" w14:textId="1E764F6A" w:rsidR="008B223B" w:rsidRPr="00810A27" w:rsidRDefault="008B223B" w:rsidP="008B223B">
      <w:pPr>
        <w:pStyle w:val="Standard"/>
        <w:spacing w:line="276" w:lineRule="auto"/>
        <w:jc w:val="center"/>
        <w:rPr>
          <w:rFonts w:cs="Times New Roman"/>
          <w:b/>
          <w:bCs/>
          <w:sz w:val="22"/>
          <w:szCs w:val="22"/>
        </w:rPr>
      </w:pPr>
      <w:r w:rsidRPr="00810A27">
        <w:rPr>
          <w:rFonts w:cs="Times New Roman"/>
          <w:b/>
          <w:bCs/>
          <w:sz w:val="22"/>
          <w:szCs w:val="22"/>
        </w:rPr>
        <w:t>ZAPYTANIE OFERTO</w:t>
      </w:r>
      <w:r w:rsidR="00E82BED" w:rsidRPr="00E82BED">
        <w:rPr>
          <w:rFonts w:cs="Times New Roman"/>
          <w:b/>
          <w:bCs/>
          <w:color w:val="000000" w:themeColor="text1"/>
          <w:sz w:val="22"/>
          <w:szCs w:val="22"/>
        </w:rPr>
        <w:t>WE</w:t>
      </w:r>
      <w:r w:rsidR="00E82BED">
        <w:rPr>
          <w:rFonts w:cs="Times New Roman"/>
          <w:b/>
          <w:bCs/>
          <w:color w:val="000000" w:themeColor="text1"/>
          <w:sz w:val="22"/>
          <w:szCs w:val="22"/>
        </w:rPr>
        <w:t xml:space="preserve"> NR WIK.271.1.2023</w:t>
      </w:r>
    </w:p>
    <w:p w14:paraId="06E989A0" w14:textId="77777777" w:rsidR="008B223B" w:rsidRPr="00810A27" w:rsidRDefault="008B223B" w:rsidP="008B223B">
      <w:pPr>
        <w:pStyle w:val="Standard"/>
        <w:spacing w:line="276" w:lineRule="auto"/>
        <w:rPr>
          <w:rFonts w:cs="Times New Roman"/>
          <w:bCs/>
          <w:sz w:val="22"/>
          <w:szCs w:val="22"/>
        </w:rPr>
      </w:pPr>
    </w:p>
    <w:p w14:paraId="48516902" w14:textId="6C83D6C2" w:rsidR="008B223B" w:rsidRPr="00810A27" w:rsidRDefault="008B4FA2" w:rsidP="00810A27">
      <w:pPr>
        <w:pStyle w:val="Standard"/>
        <w:spacing w:line="276" w:lineRule="auto"/>
        <w:jc w:val="center"/>
        <w:rPr>
          <w:rFonts w:cs="Times New Roman"/>
          <w:b/>
          <w:bCs/>
          <w:sz w:val="22"/>
          <w:szCs w:val="22"/>
        </w:rPr>
      </w:pPr>
      <w:bookmarkStart w:id="1" w:name="_Hlk131150124"/>
      <w:r>
        <w:rPr>
          <w:rFonts w:cs="Times New Roman"/>
          <w:b/>
          <w:bCs/>
          <w:sz w:val="22"/>
          <w:szCs w:val="22"/>
        </w:rPr>
        <w:t xml:space="preserve">Montaż kompletnego zestawu do koszykówki </w:t>
      </w:r>
      <w:r w:rsidR="009C1A43">
        <w:rPr>
          <w:rFonts w:cs="Times New Roman"/>
          <w:b/>
          <w:bCs/>
          <w:sz w:val="22"/>
          <w:szCs w:val="22"/>
        </w:rPr>
        <w:t>dla</w:t>
      </w:r>
      <w:r w:rsidR="008B223B" w:rsidRPr="00810A27">
        <w:rPr>
          <w:rFonts w:cs="Times New Roman"/>
          <w:b/>
          <w:bCs/>
          <w:sz w:val="22"/>
          <w:szCs w:val="22"/>
        </w:rPr>
        <w:t xml:space="preserve"> sołectw</w:t>
      </w:r>
      <w:r w:rsidR="009C1A43">
        <w:rPr>
          <w:rFonts w:cs="Times New Roman"/>
          <w:b/>
          <w:bCs/>
          <w:sz w:val="22"/>
          <w:szCs w:val="22"/>
        </w:rPr>
        <w:t>a</w:t>
      </w:r>
      <w:r w:rsidR="008B223B" w:rsidRPr="00810A27">
        <w:rPr>
          <w:rFonts w:cs="Times New Roman"/>
          <w:b/>
          <w:bCs/>
          <w:sz w:val="22"/>
          <w:szCs w:val="22"/>
        </w:rPr>
        <w:t xml:space="preserve"> Botkuny</w:t>
      </w:r>
    </w:p>
    <w:p w14:paraId="7636602B" w14:textId="02A40350" w:rsidR="008B223B" w:rsidRPr="00810A27" w:rsidRDefault="008B223B" w:rsidP="00810A27">
      <w:pPr>
        <w:pStyle w:val="Standard"/>
        <w:spacing w:line="276" w:lineRule="auto"/>
        <w:jc w:val="center"/>
        <w:rPr>
          <w:rFonts w:cs="Times New Roman"/>
          <w:b/>
          <w:bCs/>
          <w:sz w:val="22"/>
          <w:szCs w:val="22"/>
        </w:rPr>
      </w:pPr>
      <w:r w:rsidRPr="00810A27">
        <w:rPr>
          <w:rFonts w:cs="Times New Roman"/>
          <w:b/>
          <w:bCs/>
          <w:sz w:val="22"/>
          <w:szCs w:val="22"/>
        </w:rPr>
        <w:t>w ramach środków finansowych „Aktywna Wieś Warmii, Mazur i Powiśla” w 2023 roku</w:t>
      </w:r>
    </w:p>
    <w:p w14:paraId="1F1447C9" w14:textId="77777777" w:rsidR="008B223B" w:rsidRPr="00810A27" w:rsidRDefault="008B223B" w:rsidP="00810A27">
      <w:pPr>
        <w:pStyle w:val="Standard"/>
        <w:spacing w:line="276" w:lineRule="auto"/>
        <w:jc w:val="center"/>
        <w:rPr>
          <w:rFonts w:cs="Times New Roman"/>
          <w:b/>
          <w:bCs/>
          <w:sz w:val="22"/>
          <w:szCs w:val="22"/>
          <w:u w:val="single"/>
        </w:rPr>
      </w:pPr>
      <w:r w:rsidRPr="00810A27">
        <w:rPr>
          <w:rFonts w:cs="Times New Roman"/>
          <w:b/>
          <w:bCs/>
          <w:sz w:val="22"/>
          <w:szCs w:val="22"/>
        </w:rPr>
        <w:t>oraz  w ramach funduszu sołeckiego</w:t>
      </w:r>
    </w:p>
    <w:bookmarkEnd w:id="1"/>
    <w:p w14:paraId="6812AEBA" w14:textId="77777777" w:rsidR="008B223B" w:rsidRPr="00810A27" w:rsidRDefault="008B223B" w:rsidP="00810A27">
      <w:pPr>
        <w:pStyle w:val="Standard"/>
        <w:spacing w:line="276" w:lineRule="auto"/>
        <w:jc w:val="center"/>
        <w:rPr>
          <w:rFonts w:cs="Times New Roman"/>
          <w:b/>
          <w:bCs/>
          <w:sz w:val="22"/>
          <w:szCs w:val="22"/>
        </w:rPr>
      </w:pPr>
    </w:p>
    <w:p w14:paraId="2FC60511" w14:textId="7AC592AC" w:rsidR="008B223B" w:rsidRPr="00810A27" w:rsidRDefault="00810A27" w:rsidP="008B223B">
      <w:pPr>
        <w:pStyle w:val="Standard"/>
        <w:numPr>
          <w:ilvl w:val="0"/>
          <w:numId w:val="4"/>
        </w:numPr>
        <w:spacing w:line="276" w:lineRule="auto"/>
        <w:rPr>
          <w:rFonts w:cs="Times New Roman"/>
          <w:b/>
          <w:bCs/>
          <w:sz w:val="22"/>
          <w:szCs w:val="22"/>
        </w:rPr>
      </w:pPr>
      <w:r w:rsidRPr="00810A27">
        <w:rPr>
          <w:rFonts w:cs="Times New Roman"/>
          <w:b/>
          <w:bCs/>
          <w:sz w:val="22"/>
          <w:szCs w:val="22"/>
        </w:rPr>
        <w:t>1.</w:t>
      </w:r>
      <w:r w:rsidR="008B223B" w:rsidRPr="00810A27">
        <w:rPr>
          <w:rFonts w:cs="Times New Roman"/>
          <w:b/>
          <w:bCs/>
          <w:sz w:val="22"/>
          <w:szCs w:val="22"/>
        </w:rPr>
        <w:t xml:space="preserve"> Nazwa i adres Zamawiającego:</w:t>
      </w:r>
    </w:p>
    <w:p w14:paraId="5ABD1B71" w14:textId="77777777" w:rsidR="008B223B" w:rsidRPr="00810A27" w:rsidRDefault="008B223B" w:rsidP="008B223B">
      <w:pPr>
        <w:pStyle w:val="Standard"/>
        <w:spacing w:line="276" w:lineRule="auto"/>
        <w:jc w:val="center"/>
        <w:rPr>
          <w:rFonts w:cs="Times New Roman"/>
          <w:bCs/>
          <w:sz w:val="16"/>
          <w:szCs w:val="16"/>
        </w:rPr>
      </w:pPr>
    </w:p>
    <w:p w14:paraId="23D295B8" w14:textId="358E2F91" w:rsidR="008B223B" w:rsidRPr="00810A27" w:rsidRDefault="008B223B" w:rsidP="008B223B">
      <w:pPr>
        <w:pStyle w:val="Standard"/>
        <w:spacing w:line="276" w:lineRule="auto"/>
        <w:rPr>
          <w:rFonts w:cs="Times New Roman"/>
          <w:b/>
          <w:bCs/>
          <w:sz w:val="22"/>
          <w:szCs w:val="22"/>
        </w:rPr>
      </w:pPr>
      <w:r w:rsidRPr="00810A27">
        <w:rPr>
          <w:rFonts w:cs="Times New Roman"/>
          <w:b/>
          <w:bCs/>
          <w:sz w:val="22"/>
          <w:szCs w:val="22"/>
        </w:rPr>
        <w:t xml:space="preserve">Gmina Gołdap, </w:t>
      </w:r>
      <w:r w:rsidRPr="00810A27">
        <w:rPr>
          <w:rFonts w:cs="Times New Roman"/>
          <w:bCs/>
          <w:sz w:val="22"/>
          <w:szCs w:val="22"/>
        </w:rPr>
        <w:t>reprezentowana przez:</w:t>
      </w:r>
      <w:r w:rsidRPr="00810A27">
        <w:rPr>
          <w:rFonts w:cs="Times New Roman"/>
          <w:b/>
          <w:bCs/>
          <w:sz w:val="22"/>
          <w:szCs w:val="22"/>
        </w:rPr>
        <w:t xml:space="preserve"> </w:t>
      </w:r>
      <w:r w:rsidRPr="00810A27">
        <w:rPr>
          <w:rFonts w:cs="Times New Roman"/>
          <w:b/>
          <w:bCs/>
          <w:sz w:val="22"/>
          <w:szCs w:val="22"/>
        </w:rPr>
        <w:br/>
        <w:t>Burmistrza Gołdapi – Tomasza Rafała Luto</w:t>
      </w:r>
    </w:p>
    <w:p w14:paraId="60C67B40" w14:textId="77777777" w:rsidR="008B223B" w:rsidRPr="00810A27" w:rsidRDefault="008B223B" w:rsidP="008B223B">
      <w:pPr>
        <w:pStyle w:val="Standard"/>
        <w:spacing w:line="276" w:lineRule="auto"/>
        <w:rPr>
          <w:rFonts w:cs="Times New Roman"/>
          <w:b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 xml:space="preserve">z siedzibą w Gołdapi </w:t>
      </w:r>
      <w:r w:rsidRPr="00810A27">
        <w:rPr>
          <w:rFonts w:cs="Times New Roman"/>
          <w:b/>
          <w:bCs/>
          <w:sz w:val="22"/>
          <w:szCs w:val="22"/>
        </w:rPr>
        <w:t>Plac Zwycięstwa 14, 19 – 500 Gołdap,</w:t>
      </w:r>
    </w:p>
    <w:p w14:paraId="39732410" w14:textId="49EA2E06" w:rsidR="008B223B" w:rsidRPr="00DB5B78" w:rsidRDefault="008B223B" w:rsidP="008B223B">
      <w:pPr>
        <w:pStyle w:val="Standard"/>
        <w:spacing w:line="276" w:lineRule="auto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/>
          <w:bCs/>
          <w:sz w:val="22"/>
          <w:szCs w:val="22"/>
        </w:rPr>
        <w:t>NIP 847-158-70-61, REGON 790671231</w:t>
      </w:r>
      <w:r w:rsidRPr="00810A27">
        <w:rPr>
          <w:rFonts w:cs="Times New Roman"/>
          <w:b/>
          <w:bCs/>
          <w:sz w:val="22"/>
          <w:szCs w:val="22"/>
        </w:rPr>
        <w:br/>
      </w:r>
      <w:r w:rsidRPr="00DB5B78">
        <w:rPr>
          <w:rFonts w:cs="Times New Roman"/>
          <w:bCs/>
          <w:sz w:val="22"/>
          <w:szCs w:val="22"/>
        </w:rPr>
        <w:t>tel. 87 615-60-00</w:t>
      </w:r>
    </w:p>
    <w:p w14:paraId="113B3D2D" w14:textId="77777777" w:rsidR="008B223B" w:rsidRPr="00DB5B78" w:rsidRDefault="008B223B" w:rsidP="00810A27">
      <w:pPr>
        <w:pStyle w:val="Standard"/>
        <w:spacing w:line="276" w:lineRule="auto"/>
        <w:rPr>
          <w:rFonts w:cs="Times New Roman"/>
          <w:bCs/>
          <w:color w:val="000000" w:themeColor="text1"/>
          <w:sz w:val="22"/>
          <w:szCs w:val="22"/>
        </w:rPr>
      </w:pPr>
      <w:r w:rsidRPr="00DB5B78">
        <w:rPr>
          <w:rFonts w:cs="Times New Roman"/>
          <w:bCs/>
          <w:sz w:val="22"/>
          <w:szCs w:val="22"/>
        </w:rPr>
        <w:t xml:space="preserve">e-mail: </w:t>
      </w:r>
      <w:hyperlink r:id="rId7" w:history="1">
        <w:r w:rsidRPr="00DB5B78">
          <w:rPr>
            <w:rStyle w:val="Hipercze"/>
            <w:rFonts w:cs="Times New Roman"/>
            <w:bCs/>
            <w:color w:val="000000" w:themeColor="text1"/>
            <w:sz w:val="22"/>
            <w:szCs w:val="22"/>
          </w:rPr>
          <w:t>sekretariat@goldap.pl</w:t>
        </w:r>
      </w:hyperlink>
    </w:p>
    <w:p w14:paraId="28A6A624" w14:textId="59E0168B" w:rsidR="008B223B" w:rsidRPr="00DB5B78" w:rsidRDefault="00F94DCA" w:rsidP="00810A27">
      <w:pPr>
        <w:pStyle w:val="Standard"/>
        <w:spacing w:line="276" w:lineRule="auto"/>
        <w:rPr>
          <w:rFonts w:cs="Times New Roman"/>
          <w:bCs/>
          <w:sz w:val="22"/>
          <w:szCs w:val="22"/>
        </w:rPr>
      </w:pPr>
      <w:hyperlink r:id="rId8" w:history="1">
        <w:r w:rsidR="00810A27" w:rsidRPr="00DB5B78">
          <w:rPr>
            <w:rStyle w:val="Hipercze"/>
            <w:rFonts w:cs="Times New Roman"/>
            <w:bCs/>
            <w:color w:val="000000" w:themeColor="text1"/>
            <w:sz w:val="22"/>
            <w:szCs w:val="22"/>
          </w:rPr>
          <w:t>www.goldap.pl</w:t>
        </w:r>
      </w:hyperlink>
      <w:r w:rsidR="008B223B" w:rsidRPr="00DB5B78">
        <w:rPr>
          <w:rFonts w:cs="Times New Roman"/>
          <w:bCs/>
          <w:color w:val="000000" w:themeColor="text1"/>
          <w:sz w:val="22"/>
          <w:szCs w:val="22"/>
        </w:rPr>
        <w:t xml:space="preserve">, </w:t>
      </w:r>
      <w:hyperlink r:id="rId9" w:history="1">
        <w:r w:rsidR="008B223B" w:rsidRPr="00DB5B78">
          <w:rPr>
            <w:rStyle w:val="Hipercze"/>
            <w:rFonts w:cs="Times New Roman"/>
            <w:bCs/>
            <w:color w:val="000000" w:themeColor="text1"/>
            <w:sz w:val="22"/>
            <w:szCs w:val="22"/>
          </w:rPr>
          <w:t>www.bip.goldap.pl</w:t>
        </w:r>
      </w:hyperlink>
    </w:p>
    <w:p w14:paraId="1C406ECC" w14:textId="77777777" w:rsidR="008B223B" w:rsidRPr="00810A27" w:rsidRDefault="008B223B" w:rsidP="008B223B">
      <w:pPr>
        <w:pStyle w:val="Standard"/>
        <w:spacing w:line="276" w:lineRule="auto"/>
        <w:jc w:val="center"/>
        <w:rPr>
          <w:rFonts w:cs="Times New Roman"/>
          <w:bCs/>
          <w:sz w:val="22"/>
          <w:szCs w:val="22"/>
        </w:rPr>
      </w:pPr>
    </w:p>
    <w:p w14:paraId="3EEC05CA" w14:textId="0BFFFFED" w:rsidR="006D679D" w:rsidRPr="002A248C" w:rsidRDefault="006D679D" w:rsidP="002A248C">
      <w:pPr>
        <w:pStyle w:val="Standard"/>
        <w:spacing w:line="276" w:lineRule="auto"/>
        <w:jc w:val="both"/>
        <w:rPr>
          <w:rFonts w:cs="Times New Roman"/>
          <w:bCs/>
          <w:color w:val="000000" w:themeColor="text1"/>
          <w:sz w:val="22"/>
          <w:szCs w:val="22"/>
        </w:rPr>
      </w:pPr>
      <w:r w:rsidRPr="002A248C">
        <w:rPr>
          <w:rFonts w:cs="Times New Roman"/>
          <w:bCs/>
          <w:color w:val="000000" w:themeColor="text1"/>
          <w:sz w:val="22"/>
          <w:szCs w:val="22"/>
        </w:rPr>
        <w:t>Postępowanie o udzielenie zamówienia publicznego prowadzone w trybie zapytania ofertowego,</w:t>
      </w:r>
      <w:r w:rsidR="002A248C">
        <w:rPr>
          <w:rFonts w:cs="Times New Roman"/>
          <w:bCs/>
          <w:color w:val="000000" w:themeColor="text1"/>
          <w:sz w:val="22"/>
          <w:szCs w:val="22"/>
        </w:rPr>
        <w:t xml:space="preserve"> </w:t>
      </w:r>
      <w:r w:rsidRPr="002A248C">
        <w:rPr>
          <w:rFonts w:cs="Times New Roman"/>
          <w:bCs/>
          <w:color w:val="000000" w:themeColor="text1"/>
          <w:sz w:val="22"/>
          <w:szCs w:val="22"/>
        </w:rPr>
        <w:t xml:space="preserve">do którego nie stosuje się przepisów ustawy z dnia 11 września 2019 r. Prawo zamówień publicznych </w:t>
      </w:r>
      <w:r w:rsidR="002A248C">
        <w:rPr>
          <w:rFonts w:cs="Times New Roman"/>
          <w:bCs/>
          <w:color w:val="000000" w:themeColor="text1"/>
          <w:sz w:val="22"/>
          <w:szCs w:val="22"/>
        </w:rPr>
        <w:t xml:space="preserve">                   </w:t>
      </w:r>
      <w:r w:rsidRPr="002A248C">
        <w:rPr>
          <w:rFonts w:cs="Times New Roman"/>
          <w:bCs/>
          <w:color w:val="000000" w:themeColor="text1"/>
          <w:sz w:val="22"/>
          <w:szCs w:val="22"/>
        </w:rPr>
        <w:t>w związku z  art. 2 ust 1 pkt 1 (t. j. Dz. U. z 2022 r., poz. 1710  ze zm.) – wartość zamówieni</w:t>
      </w:r>
      <w:r w:rsidR="002A248C" w:rsidRPr="002A248C">
        <w:rPr>
          <w:rFonts w:cs="Times New Roman"/>
          <w:bCs/>
          <w:color w:val="000000" w:themeColor="text1"/>
          <w:sz w:val="22"/>
          <w:szCs w:val="22"/>
        </w:rPr>
        <w:t>a</w:t>
      </w:r>
      <w:r w:rsidR="002A248C">
        <w:rPr>
          <w:rFonts w:cs="Times New Roman"/>
          <w:bCs/>
          <w:color w:val="000000" w:themeColor="text1"/>
          <w:sz w:val="22"/>
          <w:szCs w:val="22"/>
        </w:rPr>
        <w:t xml:space="preserve"> </w:t>
      </w:r>
      <w:r w:rsidRPr="002A248C">
        <w:rPr>
          <w:rFonts w:cs="Times New Roman"/>
          <w:bCs/>
          <w:color w:val="000000" w:themeColor="text1"/>
          <w:sz w:val="22"/>
          <w:szCs w:val="22"/>
        </w:rPr>
        <w:t>nie przekracza 130 000 zł netto</w:t>
      </w:r>
      <w:r w:rsidRPr="006D679D">
        <w:rPr>
          <w:rFonts w:cs="Times New Roman"/>
          <w:bCs/>
          <w:color w:val="FF0000"/>
          <w:sz w:val="22"/>
          <w:szCs w:val="22"/>
        </w:rPr>
        <w:t>.</w:t>
      </w:r>
    </w:p>
    <w:p w14:paraId="3C4F6857" w14:textId="77777777" w:rsidR="008B223B" w:rsidRPr="009C1A43" w:rsidRDefault="008B223B" w:rsidP="009C1A43">
      <w:pPr>
        <w:pStyle w:val="Standard"/>
        <w:spacing w:line="276" w:lineRule="auto"/>
        <w:rPr>
          <w:rFonts w:cs="Times New Roman"/>
          <w:b/>
          <w:bCs/>
          <w:sz w:val="16"/>
          <w:szCs w:val="16"/>
        </w:rPr>
      </w:pPr>
    </w:p>
    <w:p w14:paraId="4D62A2C1" w14:textId="77777777" w:rsidR="008B223B" w:rsidRPr="009C1A43" w:rsidRDefault="008B223B" w:rsidP="00810A27">
      <w:pPr>
        <w:pStyle w:val="Standard"/>
        <w:spacing w:line="276" w:lineRule="auto"/>
        <w:rPr>
          <w:rFonts w:cs="Times New Roman"/>
          <w:b/>
          <w:bCs/>
          <w:sz w:val="22"/>
          <w:szCs w:val="22"/>
        </w:rPr>
      </w:pPr>
      <w:r w:rsidRPr="009C1A43">
        <w:rPr>
          <w:rFonts w:cs="Times New Roman"/>
          <w:b/>
          <w:bCs/>
          <w:sz w:val="22"/>
          <w:szCs w:val="22"/>
        </w:rPr>
        <w:t>2.  Przedmiot zamówienia:</w:t>
      </w:r>
    </w:p>
    <w:p w14:paraId="007E3CF2" w14:textId="77777777" w:rsidR="009C1A43" w:rsidRDefault="008B223B" w:rsidP="009C1A43">
      <w:pPr>
        <w:pStyle w:val="Standard"/>
        <w:numPr>
          <w:ilvl w:val="0"/>
          <w:numId w:val="30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Przedmiotem zamówienia jest</w:t>
      </w:r>
      <w:r w:rsidR="009B7F5D">
        <w:rPr>
          <w:rFonts w:cs="Times New Roman"/>
          <w:bCs/>
          <w:sz w:val="22"/>
          <w:szCs w:val="22"/>
        </w:rPr>
        <w:t xml:space="preserve"> </w:t>
      </w:r>
      <w:r w:rsidR="009C1A43">
        <w:rPr>
          <w:rFonts w:cs="Times New Roman"/>
          <w:bCs/>
          <w:sz w:val="22"/>
          <w:szCs w:val="22"/>
        </w:rPr>
        <w:t>montaż kompletnego zestawu do koszykówki (obiekt małej architektury) dla sołectwa Botkuny</w:t>
      </w:r>
      <w:r w:rsidR="009C1A43" w:rsidRPr="009C1A43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</w:t>
      </w:r>
      <w:r w:rsidR="009C1A43" w:rsidRPr="009C1A43">
        <w:rPr>
          <w:rFonts w:cs="Times New Roman"/>
          <w:bCs/>
          <w:sz w:val="22"/>
          <w:szCs w:val="22"/>
        </w:rPr>
        <w:t xml:space="preserve">w gminie Gołdap na działce o nr geod. 162/25; nr jedn. 281803_5 obręb 0017. </w:t>
      </w:r>
    </w:p>
    <w:p w14:paraId="365DA72D" w14:textId="3B09C2AD" w:rsidR="009C1A43" w:rsidRPr="009C1A43" w:rsidRDefault="009C1A43" w:rsidP="009C1A43">
      <w:pPr>
        <w:pStyle w:val="Standard"/>
        <w:spacing w:line="276" w:lineRule="auto"/>
        <w:ind w:left="720"/>
        <w:jc w:val="both"/>
        <w:rPr>
          <w:rFonts w:cs="Times New Roman"/>
          <w:bCs/>
          <w:sz w:val="22"/>
          <w:szCs w:val="22"/>
        </w:rPr>
      </w:pPr>
      <w:r w:rsidRPr="009C1A43">
        <w:rPr>
          <w:rFonts w:cs="Times New Roman"/>
          <w:bCs/>
          <w:sz w:val="22"/>
          <w:szCs w:val="22"/>
        </w:rPr>
        <w:t>Podczas realizacji zadania, prowadzone będą prace takie jak:</w:t>
      </w:r>
    </w:p>
    <w:p w14:paraId="55CF8EF6" w14:textId="77777777" w:rsidR="009C1A43" w:rsidRDefault="009C1A43" w:rsidP="009C1A43">
      <w:pPr>
        <w:pStyle w:val="Standard"/>
        <w:numPr>
          <w:ilvl w:val="0"/>
          <w:numId w:val="34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9C1A43">
        <w:rPr>
          <w:rFonts w:cs="Times New Roman"/>
          <w:bCs/>
          <w:sz w:val="22"/>
          <w:szCs w:val="22"/>
        </w:rPr>
        <w:t xml:space="preserve">mechaniczne wykonywanie wykopów z odwozem gruntu, </w:t>
      </w:r>
    </w:p>
    <w:p w14:paraId="24F2991D" w14:textId="77777777" w:rsidR="009C1A43" w:rsidRDefault="009C1A43" w:rsidP="009C1A43">
      <w:pPr>
        <w:pStyle w:val="Standard"/>
        <w:numPr>
          <w:ilvl w:val="0"/>
          <w:numId w:val="34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9C1A43">
        <w:rPr>
          <w:rFonts w:cs="Times New Roman"/>
          <w:bCs/>
          <w:sz w:val="22"/>
          <w:szCs w:val="22"/>
        </w:rPr>
        <w:t xml:space="preserve">wykonywanie nasypów 20 cm z kruszywa naturalnego z zagęszczeniem, </w:t>
      </w:r>
    </w:p>
    <w:p w14:paraId="0DA312C4" w14:textId="77777777" w:rsidR="009C1A43" w:rsidRDefault="009C1A43" w:rsidP="009C1A43">
      <w:pPr>
        <w:pStyle w:val="Standard"/>
        <w:numPr>
          <w:ilvl w:val="0"/>
          <w:numId w:val="34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9C1A43">
        <w:rPr>
          <w:rFonts w:cs="Times New Roman"/>
          <w:bCs/>
          <w:sz w:val="22"/>
          <w:szCs w:val="22"/>
        </w:rPr>
        <w:t xml:space="preserve">roboty brukarskie polegające na ustawieniu obrzeży betonowych 6x20 cm na podsypce cementowo-piaskowej,                </w:t>
      </w:r>
    </w:p>
    <w:p w14:paraId="72812C69" w14:textId="77777777" w:rsidR="009C1A43" w:rsidRDefault="009C1A43" w:rsidP="009C1A43">
      <w:pPr>
        <w:pStyle w:val="Standard"/>
        <w:numPr>
          <w:ilvl w:val="0"/>
          <w:numId w:val="34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9C1A43">
        <w:rPr>
          <w:rFonts w:cs="Times New Roman"/>
          <w:bCs/>
          <w:sz w:val="22"/>
          <w:szCs w:val="22"/>
        </w:rPr>
        <w:t xml:space="preserve">ręczne wykonywanie wykopów jamistych, </w:t>
      </w:r>
    </w:p>
    <w:p w14:paraId="60743B91" w14:textId="08ACB7F0" w:rsidR="009C1A43" w:rsidRDefault="009C1A43" w:rsidP="009C1A43">
      <w:pPr>
        <w:pStyle w:val="Standard"/>
        <w:numPr>
          <w:ilvl w:val="0"/>
          <w:numId w:val="34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9C1A43">
        <w:rPr>
          <w:rFonts w:cs="Times New Roman"/>
          <w:bCs/>
          <w:sz w:val="22"/>
          <w:szCs w:val="22"/>
        </w:rPr>
        <w:t xml:space="preserve">wykonanie stóp fundamentowych o objętości do 1 m3 przy użyciu pompy do betonu, </w:t>
      </w:r>
    </w:p>
    <w:p w14:paraId="5AFBCB22" w14:textId="65192AD5" w:rsidR="009C1A43" w:rsidRDefault="009C1A43" w:rsidP="009C1A43">
      <w:pPr>
        <w:pStyle w:val="Standard"/>
        <w:numPr>
          <w:ilvl w:val="0"/>
          <w:numId w:val="34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9C1A43">
        <w:rPr>
          <w:rFonts w:cs="Times New Roman"/>
          <w:bCs/>
          <w:sz w:val="22"/>
          <w:szCs w:val="22"/>
        </w:rPr>
        <w:t xml:space="preserve">osadzenie tulei do słupka stojaka metalowego do koszykówki, </w:t>
      </w:r>
    </w:p>
    <w:p w14:paraId="1D065811" w14:textId="3B27C515" w:rsidR="008B223B" w:rsidRDefault="009C1A43" w:rsidP="00810A27">
      <w:pPr>
        <w:pStyle w:val="Standard"/>
        <w:numPr>
          <w:ilvl w:val="0"/>
          <w:numId w:val="34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9C1A43">
        <w:rPr>
          <w:rFonts w:cs="Times New Roman"/>
          <w:bCs/>
          <w:sz w:val="22"/>
          <w:szCs w:val="22"/>
        </w:rPr>
        <w:t>montaż stojaka metalowego do koszykówki wraz z dostawą kompletnego zestawu tj. konstrukcja jednosłupowa</w:t>
      </w:r>
      <w:r>
        <w:rPr>
          <w:rFonts w:cs="Times New Roman"/>
          <w:bCs/>
          <w:sz w:val="22"/>
          <w:szCs w:val="22"/>
        </w:rPr>
        <w:t xml:space="preserve"> </w:t>
      </w:r>
      <w:r w:rsidRPr="009C1A43">
        <w:rPr>
          <w:rFonts w:cs="Times New Roman"/>
          <w:bCs/>
          <w:sz w:val="22"/>
          <w:szCs w:val="22"/>
        </w:rPr>
        <w:t>z wysięgnikiem i tablicą wykonaną ze wzmocnionego laminatu epoksydowego i obręczą uchylną oraz siatką do obręczy polipropylenową.</w:t>
      </w:r>
      <w:bookmarkStart w:id="2" w:name="_Hlk93997597"/>
    </w:p>
    <w:p w14:paraId="7FC08FA4" w14:textId="06115CC6" w:rsidR="009C1A43" w:rsidRPr="00407793" w:rsidRDefault="00407793" w:rsidP="00407793">
      <w:pPr>
        <w:pStyle w:val="Standard"/>
        <w:spacing w:line="276" w:lineRule="auto"/>
        <w:ind w:left="360"/>
        <w:jc w:val="both"/>
        <w:rPr>
          <w:rFonts w:cs="Times New Roman"/>
          <w:bCs/>
          <w:sz w:val="22"/>
          <w:szCs w:val="22"/>
        </w:rPr>
      </w:pPr>
      <w:r w:rsidRPr="00407793">
        <w:rPr>
          <w:rFonts w:cs="Times New Roman"/>
          <w:bCs/>
          <w:sz w:val="22"/>
          <w:szCs w:val="22"/>
        </w:rPr>
        <w:t>Szczegółowy za</w:t>
      </w:r>
      <w:r>
        <w:rPr>
          <w:rFonts w:cs="Times New Roman"/>
          <w:bCs/>
          <w:sz w:val="22"/>
          <w:szCs w:val="22"/>
        </w:rPr>
        <w:t>kres robót został przedstawiony w projekcie zagospodarowania terenu oraz                            w specyfikacji technicznej, które stanowią załączniki do niniejszego zapytania.</w:t>
      </w:r>
    </w:p>
    <w:p w14:paraId="176D4D4F" w14:textId="77777777" w:rsidR="008B223B" w:rsidRPr="00810A27" w:rsidRDefault="008B223B" w:rsidP="00810A27">
      <w:pPr>
        <w:pStyle w:val="Standard"/>
        <w:numPr>
          <w:ilvl w:val="0"/>
          <w:numId w:val="30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 xml:space="preserve">Wszystkie materiały powinny spełniać niezbędne normy, być dopuszczone do użytkowania oraz posiadać karty techniczne i gwarancyjne. Wykonawca dołączy do oferty deklaracje zgodności UE (atesty, certyfikaty, aprobaty techniczne, specyfikacje techniczne, itp.) i deklaracje </w:t>
      </w:r>
      <w:r w:rsidRPr="00810A27">
        <w:rPr>
          <w:rFonts w:cs="Times New Roman"/>
          <w:bCs/>
          <w:sz w:val="22"/>
          <w:szCs w:val="22"/>
        </w:rPr>
        <w:lastRenderedPageBreak/>
        <w:t>właściwości użytkowych produktów oferowanych do wykonania zamówienia.</w:t>
      </w:r>
      <w:bookmarkStart w:id="3" w:name="_Hlk93997880"/>
      <w:bookmarkEnd w:id="2"/>
      <w:r w:rsidRPr="00810A27">
        <w:rPr>
          <w:rFonts w:cs="Times New Roman"/>
          <w:bCs/>
          <w:sz w:val="22"/>
          <w:szCs w:val="22"/>
        </w:rPr>
        <w:t xml:space="preserve"> Materiały powinny być dopuszczone do obrotu i powszechnie stosowane w budownictwie zgodnie z art. 10 ustawy Prawo budowlane (Dz.U. z 2023 r., poz. 682).</w:t>
      </w:r>
    </w:p>
    <w:bookmarkEnd w:id="3"/>
    <w:p w14:paraId="573B8DF7" w14:textId="77777777" w:rsidR="008B223B" w:rsidRPr="00087FD8" w:rsidRDefault="008B223B" w:rsidP="008B223B">
      <w:pPr>
        <w:pStyle w:val="Standard"/>
        <w:spacing w:line="276" w:lineRule="auto"/>
        <w:jc w:val="center"/>
        <w:rPr>
          <w:rFonts w:cs="Times New Roman"/>
          <w:bCs/>
          <w:sz w:val="16"/>
          <w:szCs w:val="16"/>
        </w:rPr>
      </w:pPr>
    </w:p>
    <w:p w14:paraId="22C21466" w14:textId="40400980" w:rsidR="008B223B" w:rsidRPr="00810A27" w:rsidRDefault="00810A27" w:rsidP="00810A27">
      <w:pPr>
        <w:pStyle w:val="Standard"/>
        <w:spacing w:line="276" w:lineRule="auto"/>
        <w:rPr>
          <w:rFonts w:cs="Times New Roman"/>
          <w:b/>
          <w:bCs/>
          <w:sz w:val="22"/>
          <w:szCs w:val="22"/>
        </w:rPr>
      </w:pPr>
      <w:r w:rsidRPr="00810A27">
        <w:rPr>
          <w:rFonts w:cs="Times New Roman"/>
          <w:b/>
          <w:bCs/>
          <w:sz w:val="22"/>
          <w:szCs w:val="22"/>
        </w:rPr>
        <w:t>3.</w:t>
      </w:r>
      <w:r>
        <w:rPr>
          <w:rFonts w:cs="Times New Roman"/>
          <w:b/>
          <w:bCs/>
          <w:sz w:val="22"/>
          <w:szCs w:val="22"/>
        </w:rPr>
        <w:t xml:space="preserve"> </w:t>
      </w:r>
      <w:r w:rsidR="008B223B" w:rsidRPr="00810A27">
        <w:rPr>
          <w:rFonts w:cs="Times New Roman"/>
          <w:b/>
          <w:bCs/>
          <w:sz w:val="22"/>
          <w:szCs w:val="22"/>
        </w:rPr>
        <w:t xml:space="preserve">Przedmiot zamówienia opisany został wg następujących kodów (CPV): </w:t>
      </w:r>
    </w:p>
    <w:p w14:paraId="0A955477" w14:textId="77777777" w:rsidR="008B223B" w:rsidRPr="00810A27" w:rsidRDefault="008B223B" w:rsidP="00810A27">
      <w:pPr>
        <w:pStyle w:val="Standard"/>
        <w:spacing w:line="276" w:lineRule="auto"/>
        <w:rPr>
          <w:rFonts w:cs="Times New Roman"/>
          <w:b/>
          <w:bCs/>
          <w:sz w:val="22"/>
          <w:szCs w:val="22"/>
        </w:rPr>
      </w:pPr>
      <w:r w:rsidRPr="00810A27">
        <w:rPr>
          <w:rFonts w:cs="Times New Roman"/>
          <w:b/>
          <w:bCs/>
          <w:sz w:val="22"/>
          <w:szCs w:val="22"/>
        </w:rPr>
        <w:t xml:space="preserve">45233250-6 – </w:t>
      </w:r>
      <w:r w:rsidRPr="00810A27">
        <w:rPr>
          <w:rFonts w:cs="Times New Roman"/>
          <w:bCs/>
          <w:sz w:val="22"/>
          <w:szCs w:val="22"/>
        </w:rPr>
        <w:t>Roboty w zakresie nawierzchni,  z wyjątkiem dróg</w:t>
      </w:r>
    </w:p>
    <w:p w14:paraId="1DD610AE" w14:textId="77777777" w:rsidR="008B223B" w:rsidRPr="00810A27" w:rsidRDefault="008B223B" w:rsidP="00810A27">
      <w:pPr>
        <w:pStyle w:val="Standard"/>
        <w:spacing w:line="276" w:lineRule="auto"/>
        <w:rPr>
          <w:rFonts w:cs="Times New Roman"/>
          <w:b/>
          <w:bCs/>
          <w:sz w:val="22"/>
          <w:szCs w:val="22"/>
        </w:rPr>
      </w:pPr>
      <w:r w:rsidRPr="00810A27">
        <w:rPr>
          <w:rFonts w:cs="Times New Roman"/>
          <w:b/>
          <w:bCs/>
          <w:sz w:val="22"/>
          <w:szCs w:val="22"/>
        </w:rPr>
        <w:t xml:space="preserve">45233251-3 – </w:t>
      </w:r>
      <w:r w:rsidRPr="00810A27">
        <w:rPr>
          <w:rFonts w:cs="Times New Roman"/>
          <w:bCs/>
          <w:sz w:val="22"/>
          <w:szCs w:val="22"/>
        </w:rPr>
        <w:t>Wymiana nawierzchni</w:t>
      </w:r>
    </w:p>
    <w:p w14:paraId="384AA693" w14:textId="77777777" w:rsidR="008B223B" w:rsidRPr="00810A27" w:rsidRDefault="008B223B" w:rsidP="00810A27">
      <w:pPr>
        <w:pStyle w:val="Standard"/>
        <w:spacing w:line="276" w:lineRule="auto"/>
        <w:rPr>
          <w:rFonts w:cs="Times New Roman"/>
          <w:b/>
          <w:bCs/>
          <w:sz w:val="22"/>
          <w:szCs w:val="22"/>
        </w:rPr>
      </w:pPr>
      <w:r w:rsidRPr="00810A27">
        <w:rPr>
          <w:rFonts w:cs="Times New Roman"/>
          <w:b/>
          <w:bCs/>
          <w:sz w:val="22"/>
          <w:szCs w:val="22"/>
        </w:rPr>
        <w:t xml:space="preserve">37452210-6 – </w:t>
      </w:r>
      <w:r w:rsidRPr="00810A27">
        <w:rPr>
          <w:rFonts w:cs="Times New Roman"/>
          <w:bCs/>
          <w:sz w:val="22"/>
          <w:szCs w:val="22"/>
        </w:rPr>
        <w:t>Kompletne systemy do gry w koszykówkę</w:t>
      </w:r>
    </w:p>
    <w:p w14:paraId="22E51432" w14:textId="77777777" w:rsidR="008B223B" w:rsidRPr="00810A27" w:rsidRDefault="008B223B" w:rsidP="008B223B">
      <w:pPr>
        <w:pStyle w:val="Standard"/>
        <w:spacing w:line="276" w:lineRule="auto"/>
        <w:jc w:val="center"/>
        <w:rPr>
          <w:rFonts w:cs="Times New Roman"/>
          <w:bCs/>
          <w:sz w:val="22"/>
          <w:szCs w:val="22"/>
        </w:rPr>
      </w:pPr>
    </w:p>
    <w:p w14:paraId="49447DE2" w14:textId="29850E4D" w:rsidR="008B223B" w:rsidRPr="00810A27" w:rsidRDefault="00810A27" w:rsidP="00810A27">
      <w:pPr>
        <w:pStyle w:val="Standard"/>
        <w:spacing w:line="276" w:lineRule="auto"/>
        <w:rPr>
          <w:rFonts w:cs="Times New Roman"/>
          <w:b/>
          <w:bCs/>
          <w:sz w:val="22"/>
          <w:szCs w:val="22"/>
        </w:rPr>
      </w:pPr>
      <w:r w:rsidRPr="00810A27">
        <w:rPr>
          <w:rFonts w:cs="Times New Roman"/>
          <w:b/>
          <w:bCs/>
          <w:sz w:val="22"/>
          <w:szCs w:val="22"/>
        </w:rPr>
        <w:t>4.</w:t>
      </w:r>
      <w:r w:rsidR="008B223B" w:rsidRPr="00810A27">
        <w:rPr>
          <w:rFonts w:cs="Times New Roman"/>
          <w:b/>
          <w:bCs/>
          <w:sz w:val="22"/>
          <w:szCs w:val="22"/>
        </w:rPr>
        <w:t>W zamówieniu mogą wziąć udział podmioty, które:</w:t>
      </w:r>
    </w:p>
    <w:p w14:paraId="639E1806" w14:textId="06AAECA3" w:rsidR="008B223B" w:rsidRPr="00810A27" w:rsidRDefault="008B223B" w:rsidP="00810A27">
      <w:pPr>
        <w:pStyle w:val="Standard"/>
        <w:numPr>
          <w:ilvl w:val="0"/>
          <w:numId w:val="29"/>
        </w:numPr>
        <w:spacing w:line="276" w:lineRule="auto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posiadają wiedzę i doświadczenie,</w:t>
      </w:r>
    </w:p>
    <w:p w14:paraId="430C7E9D" w14:textId="77777777" w:rsidR="008B223B" w:rsidRPr="00810A27" w:rsidRDefault="008B223B" w:rsidP="00810A27">
      <w:pPr>
        <w:pStyle w:val="Standard"/>
        <w:numPr>
          <w:ilvl w:val="0"/>
          <w:numId w:val="29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dysponują odpowiednim potencjałem technicznym oraz osobami zdolnymi do wykonania zamówienia,</w:t>
      </w:r>
    </w:p>
    <w:p w14:paraId="51621E1B" w14:textId="3A60CB80" w:rsidR="008B223B" w:rsidRDefault="008B223B" w:rsidP="00810A27">
      <w:pPr>
        <w:pStyle w:val="Standard"/>
        <w:numPr>
          <w:ilvl w:val="0"/>
          <w:numId w:val="29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znajdują się w odpowiedniej sytuacji ekonomicznej i finansowej</w:t>
      </w:r>
      <w:r w:rsidR="004A0B34">
        <w:rPr>
          <w:rFonts w:cs="Times New Roman"/>
          <w:bCs/>
          <w:sz w:val="22"/>
          <w:szCs w:val="22"/>
        </w:rPr>
        <w:t>,</w:t>
      </w:r>
    </w:p>
    <w:p w14:paraId="490D662B" w14:textId="3E91923B" w:rsidR="004A0B34" w:rsidRPr="00810A27" w:rsidRDefault="004A0B34" w:rsidP="00810A27">
      <w:pPr>
        <w:pStyle w:val="Standard"/>
        <w:numPr>
          <w:ilvl w:val="0"/>
          <w:numId w:val="29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posiadają doświadczenie w realizacjach robót w podanym zakresie.</w:t>
      </w:r>
    </w:p>
    <w:p w14:paraId="3C29E02E" w14:textId="77777777" w:rsidR="008B223B" w:rsidRPr="00810A27" w:rsidRDefault="008B223B" w:rsidP="00810A27">
      <w:pPr>
        <w:pStyle w:val="Standard"/>
        <w:spacing w:line="276" w:lineRule="auto"/>
        <w:jc w:val="both"/>
        <w:rPr>
          <w:rFonts w:cs="Times New Roman"/>
          <w:bCs/>
          <w:sz w:val="16"/>
          <w:szCs w:val="16"/>
        </w:rPr>
      </w:pPr>
      <w:r w:rsidRPr="00810A27">
        <w:rPr>
          <w:rFonts w:cs="Times New Roman"/>
          <w:bCs/>
          <w:sz w:val="22"/>
          <w:szCs w:val="22"/>
          <w:u w:val="single"/>
        </w:rPr>
        <w:t xml:space="preserve">            </w:t>
      </w:r>
    </w:p>
    <w:p w14:paraId="2D8A0D8B" w14:textId="77777777" w:rsidR="008B223B" w:rsidRPr="00810A27" w:rsidRDefault="008B223B" w:rsidP="00810A27">
      <w:pPr>
        <w:pStyle w:val="Standard"/>
        <w:spacing w:line="276" w:lineRule="auto"/>
        <w:rPr>
          <w:rFonts w:cs="Times New Roman"/>
          <w:b/>
          <w:bCs/>
          <w:sz w:val="22"/>
          <w:szCs w:val="22"/>
        </w:rPr>
      </w:pPr>
      <w:r w:rsidRPr="00810A27">
        <w:rPr>
          <w:rFonts w:cs="Times New Roman"/>
          <w:b/>
          <w:bCs/>
          <w:sz w:val="22"/>
          <w:szCs w:val="22"/>
        </w:rPr>
        <w:t>5. Czas realizacji zamówienia:</w:t>
      </w:r>
    </w:p>
    <w:p w14:paraId="24365641" w14:textId="6E137D6B" w:rsidR="008B223B" w:rsidRPr="00810A27" w:rsidRDefault="008B223B" w:rsidP="00810A27">
      <w:pPr>
        <w:pStyle w:val="Standard"/>
        <w:spacing w:line="276" w:lineRule="auto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 xml:space="preserve">Termin realizacji umowy: </w:t>
      </w:r>
      <w:r w:rsidR="00087FD8">
        <w:rPr>
          <w:rFonts w:cs="Times New Roman"/>
          <w:bCs/>
          <w:sz w:val="22"/>
          <w:szCs w:val="22"/>
        </w:rPr>
        <w:t>21</w:t>
      </w:r>
      <w:r w:rsidRPr="00810A27">
        <w:rPr>
          <w:rFonts w:cs="Times New Roman"/>
          <w:bCs/>
          <w:sz w:val="22"/>
          <w:szCs w:val="22"/>
        </w:rPr>
        <w:t xml:space="preserve"> dni od daty podpisania umowy. </w:t>
      </w:r>
    </w:p>
    <w:p w14:paraId="5397BD66" w14:textId="77777777" w:rsidR="008B223B" w:rsidRPr="00810A27" w:rsidRDefault="008B223B" w:rsidP="008B223B">
      <w:pPr>
        <w:pStyle w:val="Standard"/>
        <w:spacing w:line="276" w:lineRule="auto"/>
        <w:jc w:val="center"/>
        <w:rPr>
          <w:rFonts w:cs="Times New Roman"/>
          <w:bCs/>
          <w:sz w:val="16"/>
          <w:szCs w:val="16"/>
          <w:u w:val="single"/>
        </w:rPr>
      </w:pPr>
    </w:p>
    <w:p w14:paraId="7F49DE53" w14:textId="77777777" w:rsidR="008B223B" w:rsidRPr="00810A27" w:rsidRDefault="008B223B" w:rsidP="00810A27">
      <w:pPr>
        <w:pStyle w:val="Standard"/>
        <w:spacing w:line="276" w:lineRule="auto"/>
        <w:rPr>
          <w:rFonts w:cs="Times New Roman"/>
          <w:b/>
          <w:bCs/>
          <w:sz w:val="22"/>
          <w:szCs w:val="22"/>
        </w:rPr>
      </w:pPr>
      <w:r w:rsidRPr="00810A27">
        <w:rPr>
          <w:rFonts w:cs="Times New Roman"/>
          <w:b/>
          <w:bCs/>
          <w:sz w:val="22"/>
          <w:szCs w:val="22"/>
        </w:rPr>
        <w:t>6. Tryb postępowania oraz informacje dodatkowe:</w:t>
      </w:r>
    </w:p>
    <w:p w14:paraId="4FE3020C" w14:textId="77777777" w:rsidR="008B223B" w:rsidRPr="00810A27" w:rsidRDefault="008B223B" w:rsidP="00810A27">
      <w:pPr>
        <w:pStyle w:val="Standard"/>
        <w:numPr>
          <w:ilvl w:val="0"/>
          <w:numId w:val="31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Postępowanie przeprowadzone jest w trybie Zapytania ofertowego w oparciu o zarządzenie Burmistrza Gołdapi nr 1764/I/2023 z 5 stycznia 2023 r. zmieniające zarządzenie Burmistrza Gołdapi nr 986/III/2021 z dnia 3 marca 2021 r. w sprawie określania regulaminu udzielania zamówień na dostawy, usługi i roboty budowlane realizowane przez Gminę Gołdap, których wartość nie przekracza kwoty 130 000,00 zł.</w:t>
      </w:r>
    </w:p>
    <w:p w14:paraId="52D275C7" w14:textId="77777777" w:rsidR="008B223B" w:rsidRPr="00810A27" w:rsidRDefault="008B223B" w:rsidP="00810A27">
      <w:pPr>
        <w:pStyle w:val="Standard"/>
        <w:numPr>
          <w:ilvl w:val="0"/>
          <w:numId w:val="31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 xml:space="preserve">Zamawiający zastrzega sobie prawo do zmiany treści zamówienia, przesunięcia terminu składania ofert oraz odstąpienia od niniejszego zapytania, na każdym jego etapie, bez podania przyczyny i  nie będzie rodzić żadnych roszczeń po stronie Wykonawcy. </w:t>
      </w:r>
    </w:p>
    <w:p w14:paraId="6EFD30F3" w14:textId="77777777" w:rsidR="008B223B" w:rsidRPr="00810A27" w:rsidRDefault="008B223B" w:rsidP="00810A27">
      <w:pPr>
        <w:pStyle w:val="Standard"/>
        <w:numPr>
          <w:ilvl w:val="0"/>
          <w:numId w:val="31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Wykonawca może zwrócić się z zapytaniem do Zamawiającego na piśmie lub mailowo                          z pytaniami o wyjaśnienie warunków realizacji przedmiotu zamówienia, nie później jednak niż na dwa dni robocze przed terminem złożenia oferty.</w:t>
      </w:r>
    </w:p>
    <w:p w14:paraId="024BDC6F" w14:textId="77777777" w:rsidR="008B223B" w:rsidRPr="004843C9" w:rsidRDefault="008B223B" w:rsidP="00810A27">
      <w:pPr>
        <w:pStyle w:val="Standard"/>
        <w:spacing w:line="276" w:lineRule="auto"/>
        <w:jc w:val="both"/>
        <w:rPr>
          <w:rFonts w:cs="Times New Roman"/>
          <w:bCs/>
          <w:sz w:val="16"/>
          <w:szCs w:val="16"/>
          <w:u w:val="single"/>
        </w:rPr>
      </w:pPr>
    </w:p>
    <w:p w14:paraId="3F9E877B" w14:textId="43EF70B7" w:rsidR="008B223B" w:rsidRPr="00810A27" w:rsidRDefault="008B223B" w:rsidP="00810A27">
      <w:pPr>
        <w:pStyle w:val="Standard"/>
        <w:spacing w:line="276" w:lineRule="auto"/>
        <w:rPr>
          <w:rFonts w:cs="Times New Roman"/>
          <w:b/>
          <w:bCs/>
          <w:sz w:val="22"/>
          <w:szCs w:val="22"/>
        </w:rPr>
      </w:pPr>
      <w:r w:rsidRPr="00810A27">
        <w:rPr>
          <w:rFonts w:cs="Times New Roman"/>
          <w:b/>
          <w:bCs/>
          <w:sz w:val="22"/>
          <w:szCs w:val="22"/>
        </w:rPr>
        <w:t>7. Instrukcja dla oferenta:</w:t>
      </w:r>
    </w:p>
    <w:p w14:paraId="07CFC780" w14:textId="77777777" w:rsidR="00810A27" w:rsidRDefault="008B223B" w:rsidP="00810A27">
      <w:pPr>
        <w:pStyle w:val="Standard"/>
        <w:numPr>
          <w:ilvl w:val="0"/>
          <w:numId w:val="32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Oferta powinna być sporządzona na formularzu ofertowym stanowiącym załącznik nr 1. Ofertę należy sporządzić z zachowaniem formy pisemnej pod rygorem nieważności.</w:t>
      </w:r>
    </w:p>
    <w:p w14:paraId="3C385814" w14:textId="77777777" w:rsidR="00810A27" w:rsidRDefault="008B223B" w:rsidP="00810A27">
      <w:pPr>
        <w:pStyle w:val="Standard"/>
        <w:numPr>
          <w:ilvl w:val="0"/>
          <w:numId w:val="32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Wykonawca zobowiązany jest do dołączenia kosztorysu ofertowego/kalkulacji cenowej do oferty na wykonanie niniejs</w:t>
      </w:r>
      <w:r w:rsidR="00810A27" w:rsidRPr="00810A27">
        <w:rPr>
          <w:rFonts w:cs="Times New Roman"/>
          <w:bCs/>
          <w:sz w:val="22"/>
          <w:szCs w:val="22"/>
        </w:rPr>
        <w:t>z</w:t>
      </w:r>
      <w:r w:rsidRPr="00810A27">
        <w:rPr>
          <w:rFonts w:cs="Times New Roman"/>
          <w:bCs/>
          <w:sz w:val="22"/>
          <w:szCs w:val="22"/>
        </w:rPr>
        <w:t xml:space="preserve">ego zadania. </w:t>
      </w:r>
    </w:p>
    <w:p w14:paraId="1A0C1BBA" w14:textId="1F7B63CA" w:rsidR="00810A27" w:rsidRDefault="008B223B" w:rsidP="00810A27">
      <w:pPr>
        <w:pStyle w:val="Standard"/>
        <w:numPr>
          <w:ilvl w:val="0"/>
          <w:numId w:val="32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 xml:space="preserve">Wykonawca zobowiązany jest złożyć w celu spełnienia warunków odnośnie żądanych parametrów technicznych opisanych w szczegółowym sposobie realizacji przedmiotu zamówienia </w:t>
      </w:r>
      <w:r w:rsidR="004A0B34" w:rsidRPr="004A0B34">
        <w:rPr>
          <w:rFonts w:cs="Times New Roman"/>
          <w:b/>
          <w:bCs/>
          <w:sz w:val="22"/>
          <w:szCs w:val="22"/>
        </w:rPr>
        <w:t>(załącznik nr 2)</w:t>
      </w:r>
      <w:r w:rsidR="004A0B34">
        <w:rPr>
          <w:rFonts w:cs="Times New Roman"/>
          <w:bCs/>
          <w:sz w:val="22"/>
          <w:szCs w:val="22"/>
        </w:rPr>
        <w:t xml:space="preserve"> </w:t>
      </w:r>
      <w:r w:rsidRPr="00810A27">
        <w:rPr>
          <w:rFonts w:cs="Times New Roman"/>
          <w:bCs/>
          <w:sz w:val="22"/>
          <w:szCs w:val="22"/>
        </w:rPr>
        <w:t xml:space="preserve">- </w:t>
      </w:r>
      <w:r w:rsidRPr="00810A27">
        <w:rPr>
          <w:rFonts w:cs="Times New Roman"/>
          <w:bCs/>
          <w:sz w:val="22"/>
          <w:szCs w:val="22"/>
          <w:u w:val="single"/>
        </w:rPr>
        <w:t>dokumentację (w języku polskim) pozwalającą na szczegółow</w:t>
      </w:r>
      <w:r w:rsidR="007918E5">
        <w:rPr>
          <w:rFonts w:cs="Times New Roman"/>
          <w:bCs/>
          <w:sz w:val="22"/>
          <w:szCs w:val="22"/>
          <w:u w:val="single"/>
        </w:rPr>
        <w:t xml:space="preserve">ą </w:t>
      </w:r>
      <w:r w:rsidRPr="00810A27">
        <w:rPr>
          <w:rFonts w:cs="Times New Roman"/>
          <w:bCs/>
          <w:sz w:val="22"/>
          <w:szCs w:val="22"/>
          <w:u w:val="single"/>
        </w:rPr>
        <w:t xml:space="preserve">weryfikację parametrów, np. karty charakterystyki produktu, karty techniczne, itp. </w:t>
      </w:r>
    </w:p>
    <w:p w14:paraId="49AC436E" w14:textId="46252513" w:rsidR="008B223B" w:rsidRPr="00810A27" w:rsidRDefault="008B223B" w:rsidP="00810A27">
      <w:pPr>
        <w:pStyle w:val="Standard"/>
        <w:numPr>
          <w:ilvl w:val="0"/>
          <w:numId w:val="32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Ofertę należy umieścić w zamkniętym opakowaniu, uniemożliwiającym odczytanie jej zawartości bez uszkodzenia tego opakowania. Opakowanie powinno być opatrzone nazwą (firmą) i adresem Wykonawcy, a także posiadać dodatkowe oznaczenie:</w:t>
      </w:r>
    </w:p>
    <w:p w14:paraId="1440A920" w14:textId="5BAFF075" w:rsidR="00810A27" w:rsidRDefault="00810A27" w:rsidP="00810A27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</w:p>
    <w:p w14:paraId="07A89B90" w14:textId="6A649BBB" w:rsidR="007918E5" w:rsidRDefault="007918E5" w:rsidP="00810A27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</w:p>
    <w:p w14:paraId="30B74C85" w14:textId="77777777" w:rsidR="007918E5" w:rsidRDefault="007918E5" w:rsidP="00810A27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</w:p>
    <w:p w14:paraId="70A3A4EE" w14:textId="0ABD1E50" w:rsidR="008B223B" w:rsidRPr="00810A27" w:rsidRDefault="008B223B" w:rsidP="00810A27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810A27">
        <w:rPr>
          <w:rFonts w:cs="Times New Roman"/>
          <w:b/>
          <w:bCs/>
          <w:sz w:val="22"/>
          <w:szCs w:val="22"/>
        </w:rPr>
        <w:lastRenderedPageBreak/>
        <w:t>Gmina Gołdap, Plac Zwycięstwa 14, 19-500 Gołdap:</w:t>
      </w:r>
    </w:p>
    <w:p w14:paraId="61B3D14E" w14:textId="1A1CAAEE" w:rsidR="00087FD8" w:rsidRPr="007918E5" w:rsidRDefault="00087FD8" w:rsidP="00087FD8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 w:rsidRPr="00087FD8">
        <w:rPr>
          <w:rFonts w:cs="Times New Roman"/>
          <w:b/>
          <w:bCs/>
          <w:sz w:val="22"/>
          <w:szCs w:val="22"/>
        </w:rPr>
        <w:t>Montaż kompletnego zestawu do koszykówki dla sołectwa Botkuny</w:t>
      </w:r>
      <w:r>
        <w:rPr>
          <w:rFonts w:cs="Times New Roman"/>
          <w:b/>
          <w:bCs/>
          <w:sz w:val="22"/>
          <w:szCs w:val="22"/>
        </w:rPr>
        <w:t xml:space="preserve"> </w:t>
      </w:r>
      <w:r w:rsidRPr="00087FD8">
        <w:rPr>
          <w:rFonts w:cs="Times New Roman"/>
          <w:b/>
          <w:bCs/>
          <w:sz w:val="22"/>
          <w:szCs w:val="22"/>
        </w:rPr>
        <w:t>w ramach środków finansowych „Aktywna Wieś Warmii, Mazur i Powiśla” w 2023 roku</w:t>
      </w:r>
      <w:r w:rsidR="007918E5">
        <w:rPr>
          <w:rFonts w:cs="Times New Roman"/>
          <w:b/>
          <w:bCs/>
          <w:sz w:val="22"/>
          <w:szCs w:val="22"/>
        </w:rPr>
        <w:t xml:space="preserve"> </w:t>
      </w:r>
      <w:r w:rsidRPr="00087FD8">
        <w:rPr>
          <w:rFonts w:cs="Times New Roman"/>
          <w:b/>
          <w:bCs/>
          <w:sz w:val="22"/>
          <w:szCs w:val="22"/>
        </w:rPr>
        <w:t>oraz  w ramach funduszu sołeckiego</w:t>
      </w:r>
    </w:p>
    <w:p w14:paraId="47EE3B3F" w14:textId="77777777" w:rsidR="00087FD8" w:rsidRPr="00A653F9" w:rsidRDefault="00087FD8" w:rsidP="00810A27">
      <w:pPr>
        <w:pStyle w:val="Standard"/>
        <w:spacing w:line="276" w:lineRule="auto"/>
        <w:jc w:val="both"/>
        <w:rPr>
          <w:rFonts w:cs="Times New Roman"/>
          <w:b/>
          <w:bCs/>
          <w:sz w:val="16"/>
          <w:szCs w:val="16"/>
        </w:rPr>
      </w:pPr>
    </w:p>
    <w:p w14:paraId="50FB33B9" w14:textId="187EE2F8" w:rsidR="008B223B" w:rsidRPr="00810A27" w:rsidRDefault="008B223B" w:rsidP="00810A27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810A27">
        <w:rPr>
          <w:rFonts w:cs="Times New Roman"/>
          <w:b/>
          <w:bCs/>
          <w:sz w:val="22"/>
          <w:szCs w:val="22"/>
        </w:rPr>
        <w:t xml:space="preserve">Nie otwierać przed </w:t>
      </w:r>
      <w:r w:rsidR="00087FD8">
        <w:rPr>
          <w:rFonts w:cs="Times New Roman"/>
          <w:b/>
          <w:bCs/>
          <w:sz w:val="22"/>
          <w:szCs w:val="22"/>
        </w:rPr>
        <w:t>16</w:t>
      </w:r>
      <w:r w:rsidRPr="00810A27">
        <w:rPr>
          <w:rFonts w:cs="Times New Roman"/>
          <w:b/>
          <w:bCs/>
          <w:sz w:val="22"/>
          <w:szCs w:val="22"/>
        </w:rPr>
        <w:t>.</w:t>
      </w:r>
      <w:r w:rsidR="007918E5">
        <w:rPr>
          <w:rFonts w:cs="Times New Roman"/>
          <w:b/>
          <w:bCs/>
          <w:sz w:val="22"/>
          <w:szCs w:val="22"/>
        </w:rPr>
        <w:t>11</w:t>
      </w:r>
      <w:r w:rsidRPr="00810A27">
        <w:rPr>
          <w:rFonts w:cs="Times New Roman"/>
          <w:b/>
          <w:bCs/>
          <w:sz w:val="22"/>
          <w:szCs w:val="22"/>
        </w:rPr>
        <w:t>.2023 r. godz. 8.00.</w:t>
      </w:r>
    </w:p>
    <w:p w14:paraId="4FFC2463" w14:textId="5AC6D491" w:rsidR="008B223B" w:rsidRPr="00810A27" w:rsidRDefault="008B223B" w:rsidP="00810A27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  <w:u w:val="single"/>
        </w:rPr>
      </w:pPr>
      <w:r w:rsidRPr="00810A27">
        <w:rPr>
          <w:rFonts w:cs="Times New Roman"/>
          <w:b/>
          <w:bCs/>
          <w:sz w:val="22"/>
          <w:szCs w:val="22"/>
          <w:u w:val="single"/>
        </w:rPr>
        <w:t xml:space="preserve">Ofertę należy złożyć w terminie do </w:t>
      </w:r>
      <w:r w:rsidR="00087FD8">
        <w:rPr>
          <w:rFonts w:cs="Times New Roman"/>
          <w:b/>
          <w:bCs/>
          <w:sz w:val="22"/>
          <w:szCs w:val="22"/>
          <w:u w:val="single"/>
        </w:rPr>
        <w:t>16</w:t>
      </w:r>
      <w:r w:rsidRPr="00810A27">
        <w:rPr>
          <w:rFonts w:cs="Times New Roman"/>
          <w:b/>
          <w:bCs/>
          <w:sz w:val="22"/>
          <w:szCs w:val="22"/>
          <w:u w:val="single"/>
        </w:rPr>
        <w:t>.</w:t>
      </w:r>
      <w:r w:rsidR="007918E5">
        <w:rPr>
          <w:rFonts w:cs="Times New Roman"/>
          <w:b/>
          <w:bCs/>
          <w:sz w:val="22"/>
          <w:szCs w:val="22"/>
          <w:u w:val="single"/>
        </w:rPr>
        <w:t>11</w:t>
      </w:r>
      <w:r w:rsidRPr="00810A27">
        <w:rPr>
          <w:rFonts w:cs="Times New Roman"/>
          <w:b/>
          <w:bCs/>
          <w:sz w:val="22"/>
          <w:szCs w:val="22"/>
          <w:u w:val="single"/>
        </w:rPr>
        <w:t xml:space="preserve">.2023 r. do godz. </w:t>
      </w:r>
      <w:r w:rsidR="00087FD8">
        <w:rPr>
          <w:rFonts w:cs="Times New Roman"/>
          <w:b/>
          <w:bCs/>
          <w:sz w:val="22"/>
          <w:szCs w:val="22"/>
          <w:u w:val="single"/>
        </w:rPr>
        <w:t>08</w:t>
      </w:r>
      <w:r w:rsidRPr="00810A27">
        <w:rPr>
          <w:rFonts w:cs="Times New Roman"/>
          <w:b/>
          <w:bCs/>
          <w:sz w:val="22"/>
          <w:szCs w:val="22"/>
          <w:u w:val="single"/>
        </w:rPr>
        <w:t xml:space="preserve">.00 </w:t>
      </w:r>
    </w:p>
    <w:p w14:paraId="170CBE30" w14:textId="39281FEE" w:rsidR="008B223B" w:rsidRPr="00810A27" w:rsidRDefault="008B223B" w:rsidP="00810A27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  <w:u w:val="single"/>
        </w:rPr>
      </w:pPr>
      <w:r w:rsidRPr="00810A27">
        <w:rPr>
          <w:rFonts w:cs="Times New Roman"/>
          <w:bCs/>
          <w:sz w:val="22"/>
          <w:szCs w:val="22"/>
          <w:u w:val="single"/>
        </w:rPr>
        <w:t xml:space="preserve">Otwarcie ofert nastąpi </w:t>
      </w:r>
      <w:r w:rsidR="00087FD8">
        <w:rPr>
          <w:rFonts w:cs="Times New Roman"/>
          <w:b/>
          <w:bCs/>
          <w:sz w:val="22"/>
          <w:szCs w:val="22"/>
          <w:u w:val="single"/>
        </w:rPr>
        <w:t>16</w:t>
      </w:r>
      <w:r w:rsidRPr="00810A27">
        <w:rPr>
          <w:rFonts w:cs="Times New Roman"/>
          <w:b/>
          <w:bCs/>
          <w:sz w:val="22"/>
          <w:szCs w:val="22"/>
          <w:u w:val="single"/>
        </w:rPr>
        <w:t>.</w:t>
      </w:r>
      <w:r w:rsidR="007918E5">
        <w:rPr>
          <w:rFonts w:cs="Times New Roman"/>
          <w:b/>
          <w:bCs/>
          <w:sz w:val="22"/>
          <w:szCs w:val="22"/>
          <w:u w:val="single"/>
        </w:rPr>
        <w:t>11</w:t>
      </w:r>
      <w:r w:rsidRPr="00810A27">
        <w:rPr>
          <w:rFonts w:cs="Times New Roman"/>
          <w:b/>
          <w:bCs/>
          <w:sz w:val="22"/>
          <w:szCs w:val="22"/>
          <w:u w:val="single"/>
        </w:rPr>
        <w:t>.2023 r. o godz. 8.</w:t>
      </w:r>
      <w:r w:rsidR="00087FD8">
        <w:rPr>
          <w:rFonts w:cs="Times New Roman"/>
          <w:b/>
          <w:bCs/>
          <w:sz w:val="22"/>
          <w:szCs w:val="22"/>
          <w:u w:val="single"/>
        </w:rPr>
        <w:t>3</w:t>
      </w:r>
      <w:r w:rsidRPr="00810A27">
        <w:rPr>
          <w:rFonts w:cs="Times New Roman"/>
          <w:b/>
          <w:bCs/>
          <w:sz w:val="22"/>
          <w:szCs w:val="22"/>
          <w:u w:val="single"/>
        </w:rPr>
        <w:t xml:space="preserve">0, II piętro – pokój nr 30 </w:t>
      </w:r>
    </w:p>
    <w:p w14:paraId="5EE8F135" w14:textId="77777777" w:rsidR="008B223B" w:rsidRPr="00810A27" w:rsidRDefault="008B223B" w:rsidP="00810A27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  <w:u w:val="single"/>
        </w:rPr>
      </w:pPr>
      <w:r w:rsidRPr="00810A27">
        <w:rPr>
          <w:rFonts w:cs="Times New Roman"/>
          <w:bCs/>
          <w:sz w:val="22"/>
          <w:szCs w:val="22"/>
          <w:u w:val="single"/>
        </w:rPr>
        <w:t>Oferty złożone po terminie zostaną zwrócone bez otwierania.</w:t>
      </w:r>
    </w:p>
    <w:p w14:paraId="3DC013B2" w14:textId="53B5BE58" w:rsidR="00DE2F99" w:rsidRPr="00A653F9" w:rsidRDefault="00DE2F99" w:rsidP="004A23F7">
      <w:pPr>
        <w:pStyle w:val="Standard"/>
        <w:spacing w:line="276" w:lineRule="auto"/>
        <w:rPr>
          <w:rFonts w:cs="Times New Roman"/>
          <w:bCs/>
          <w:sz w:val="16"/>
          <w:szCs w:val="16"/>
        </w:rPr>
      </w:pPr>
    </w:p>
    <w:p w14:paraId="55D47F6A" w14:textId="77777777" w:rsidR="008B223B" w:rsidRPr="00810A27" w:rsidRDefault="008B223B" w:rsidP="00810A27">
      <w:pPr>
        <w:pStyle w:val="Standard"/>
        <w:spacing w:line="276" w:lineRule="auto"/>
        <w:rPr>
          <w:rFonts w:cs="Times New Roman"/>
          <w:b/>
          <w:bCs/>
          <w:sz w:val="22"/>
          <w:szCs w:val="22"/>
        </w:rPr>
      </w:pPr>
      <w:r w:rsidRPr="00810A27">
        <w:rPr>
          <w:rFonts w:cs="Times New Roman"/>
          <w:b/>
          <w:bCs/>
          <w:sz w:val="22"/>
          <w:szCs w:val="22"/>
        </w:rPr>
        <w:t>8. Miejsce złożenia oferty:</w:t>
      </w:r>
    </w:p>
    <w:p w14:paraId="5428F334" w14:textId="77777777" w:rsidR="008B223B" w:rsidRPr="00810A27" w:rsidRDefault="008B223B" w:rsidP="00810A27">
      <w:pPr>
        <w:pStyle w:val="Standard"/>
        <w:spacing w:line="276" w:lineRule="auto"/>
        <w:rPr>
          <w:rFonts w:cs="Times New Roman"/>
          <w:bCs/>
          <w:sz w:val="22"/>
          <w:szCs w:val="22"/>
          <w:u w:val="single"/>
        </w:rPr>
      </w:pPr>
      <w:r w:rsidRPr="00810A27">
        <w:rPr>
          <w:rFonts w:cs="Times New Roman"/>
          <w:bCs/>
          <w:sz w:val="22"/>
          <w:szCs w:val="22"/>
          <w:u w:val="single"/>
        </w:rPr>
        <w:t>Urząd Miejski w Gołdapi</w:t>
      </w:r>
    </w:p>
    <w:p w14:paraId="4206E8BC" w14:textId="77777777" w:rsidR="008B223B" w:rsidRPr="00810A27" w:rsidRDefault="008B223B" w:rsidP="00810A27">
      <w:pPr>
        <w:pStyle w:val="Standard"/>
        <w:spacing w:line="276" w:lineRule="auto"/>
        <w:rPr>
          <w:rFonts w:cs="Times New Roman"/>
          <w:bCs/>
          <w:sz w:val="22"/>
          <w:szCs w:val="22"/>
          <w:u w:val="single"/>
        </w:rPr>
      </w:pPr>
      <w:r w:rsidRPr="00810A27">
        <w:rPr>
          <w:rFonts w:cs="Times New Roman"/>
          <w:bCs/>
          <w:sz w:val="22"/>
          <w:szCs w:val="22"/>
          <w:u w:val="single"/>
        </w:rPr>
        <w:t xml:space="preserve">Plac Zwycięstwa 14, 19-500 Gołdap, Punkt Obsługi Mieszkańca – parter, pok. nr 3 </w:t>
      </w:r>
    </w:p>
    <w:p w14:paraId="42DB361C" w14:textId="77777777" w:rsidR="00810A27" w:rsidRPr="004A23F7" w:rsidRDefault="00810A27" w:rsidP="003A6F41">
      <w:pPr>
        <w:pStyle w:val="Standard"/>
        <w:spacing w:line="276" w:lineRule="auto"/>
        <w:rPr>
          <w:rFonts w:cs="Times New Roman"/>
          <w:bCs/>
          <w:sz w:val="16"/>
          <w:szCs w:val="16"/>
          <w:u w:val="single"/>
        </w:rPr>
      </w:pPr>
    </w:p>
    <w:p w14:paraId="15D12613" w14:textId="0FA4DDBC" w:rsidR="008B223B" w:rsidRPr="0094091B" w:rsidRDefault="008B223B" w:rsidP="0094091B">
      <w:pPr>
        <w:pStyle w:val="Standard"/>
        <w:spacing w:line="276" w:lineRule="auto"/>
        <w:rPr>
          <w:rFonts w:cs="Times New Roman"/>
          <w:b/>
          <w:bCs/>
          <w:sz w:val="22"/>
          <w:szCs w:val="22"/>
          <w:u w:val="single"/>
        </w:rPr>
      </w:pPr>
      <w:r w:rsidRPr="0094091B">
        <w:rPr>
          <w:rFonts w:cs="Times New Roman"/>
          <w:b/>
          <w:bCs/>
          <w:sz w:val="22"/>
          <w:szCs w:val="22"/>
          <w:u w:val="single"/>
        </w:rPr>
        <w:t>9. Kryteria oceny ofert:</w:t>
      </w:r>
    </w:p>
    <w:p w14:paraId="13AE6625" w14:textId="77777777" w:rsidR="008B223B" w:rsidRPr="00810A27" w:rsidRDefault="008B223B" w:rsidP="008B223B">
      <w:pPr>
        <w:pStyle w:val="Standard"/>
        <w:spacing w:line="276" w:lineRule="auto"/>
        <w:jc w:val="center"/>
        <w:rPr>
          <w:rFonts w:cs="Times New Roman"/>
          <w:bCs/>
          <w:sz w:val="22"/>
          <w:szCs w:val="22"/>
          <w:u w:val="single"/>
        </w:rPr>
      </w:pPr>
      <w:r w:rsidRPr="00810A27">
        <w:rPr>
          <w:rFonts w:cs="Times New Roman"/>
          <w:bCs/>
          <w:sz w:val="22"/>
          <w:szCs w:val="22"/>
          <w:u w:val="single"/>
        </w:rPr>
        <w:t xml:space="preserve"> </w:t>
      </w:r>
    </w:p>
    <w:p w14:paraId="2491589C" w14:textId="7D3E6649" w:rsidR="008B223B" w:rsidRPr="00810A27" w:rsidRDefault="008B223B" w:rsidP="0094091B">
      <w:pPr>
        <w:pStyle w:val="Standard"/>
        <w:numPr>
          <w:ilvl w:val="0"/>
          <w:numId w:val="33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Cena – 90 %</w:t>
      </w:r>
    </w:p>
    <w:p w14:paraId="770110DD" w14:textId="77777777" w:rsidR="008B223B" w:rsidRPr="00810A27" w:rsidRDefault="008B223B" w:rsidP="0094091B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O wyborze najkorzystniejszej oferty decyduje najniższa cena</w:t>
      </w:r>
    </w:p>
    <w:p w14:paraId="7EF0F753" w14:textId="77777777" w:rsidR="008B223B" w:rsidRPr="00810A27" w:rsidRDefault="008B223B" w:rsidP="0094091B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Oferta o najniższej cenie uzyska maksymalną ilość punktów, tj. 90 pkt, pozostałym Wykonawcom przyznana zostanie odpowiednio mniejsza (proporcjonalnie mniejsza) ilość punktów wg wzoru:</w:t>
      </w:r>
    </w:p>
    <w:p w14:paraId="7D4D33E5" w14:textId="77777777" w:rsidR="008B223B" w:rsidRPr="00810A27" w:rsidRDefault="008B223B" w:rsidP="0094091B">
      <w:pPr>
        <w:pStyle w:val="Standard"/>
        <w:spacing w:line="276" w:lineRule="auto"/>
        <w:jc w:val="both"/>
        <w:rPr>
          <w:rFonts w:cs="Times New Roman"/>
          <w:bCs/>
          <w:i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(cena najniższa : cena badanej oferty) x 90 pkt</w:t>
      </w:r>
    </w:p>
    <w:p w14:paraId="15CCC511" w14:textId="77777777" w:rsidR="008B223B" w:rsidRPr="00810A27" w:rsidRDefault="008B223B" w:rsidP="0094091B">
      <w:pPr>
        <w:pStyle w:val="Standard"/>
        <w:spacing w:line="276" w:lineRule="auto"/>
        <w:jc w:val="both"/>
        <w:rPr>
          <w:rFonts w:cs="Times New Roman"/>
          <w:bCs/>
          <w:i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Cena określona przez Wykonawcę zostanie przyjęta na cały okres ważności umowy, nie będzie podlegała zmianom i waloryzacji</w:t>
      </w:r>
      <w:r w:rsidRPr="00810A27">
        <w:rPr>
          <w:rFonts w:cs="Times New Roman"/>
          <w:bCs/>
          <w:iCs/>
          <w:sz w:val="22"/>
          <w:szCs w:val="22"/>
        </w:rPr>
        <w:t>.</w:t>
      </w:r>
    </w:p>
    <w:p w14:paraId="6BB0CDCD" w14:textId="25A94BD0" w:rsidR="008B223B" w:rsidRPr="00810A27" w:rsidRDefault="008B223B" w:rsidP="0094091B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iCs/>
          <w:sz w:val="22"/>
          <w:szCs w:val="22"/>
        </w:rPr>
        <w:t>Wykonawca zobowiązany jest do podania łącznej ceny wraz z należnym podatkiem VAT za wykonanie usługi objętej zamówieniem z uwzględnieniem wszystkich kosztów związanych</w:t>
      </w:r>
      <w:r w:rsidR="004843C9">
        <w:rPr>
          <w:rFonts w:cs="Times New Roman"/>
          <w:bCs/>
          <w:iCs/>
          <w:sz w:val="22"/>
          <w:szCs w:val="22"/>
        </w:rPr>
        <w:t xml:space="preserve"> </w:t>
      </w:r>
      <w:r w:rsidRPr="00810A27">
        <w:rPr>
          <w:rFonts w:cs="Times New Roman"/>
          <w:bCs/>
          <w:iCs/>
          <w:sz w:val="22"/>
          <w:szCs w:val="22"/>
        </w:rPr>
        <w:t>z wykonaniem niniejszego zamówienia.</w:t>
      </w:r>
      <w:r w:rsidRPr="00810A27">
        <w:rPr>
          <w:rFonts w:cs="Times New Roman"/>
          <w:bCs/>
          <w:sz w:val="22"/>
          <w:szCs w:val="22"/>
        </w:rPr>
        <w:t xml:space="preserve"> Wszystkie wartości powinny być liczone z dokładnością do dwóch miejsc po przecinku.  </w:t>
      </w:r>
    </w:p>
    <w:p w14:paraId="78D42D40" w14:textId="77777777" w:rsidR="008B223B" w:rsidRPr="00810A27" w:rsidRDefault="008B223B" w:rsidP="0094091B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Cena musi być wyrażona w złotych polskich niezależnie od wchodzących w jej skład elementów.</w:t>
      </w:r>
    </w:p>
    <w:p w14:paraId="7ED8F325" w14:textId="77777777" w:rsidR="008B223B" w:rsidRPr="00810A27" w:rsidRDefault="008B223B" w:rsidP="0094091B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 xml:space="preserve">Cena może być tylko jedna, nie dopuszcza się wariantowości cen. </w:t>
      </w:r>
    </w:p>
    <w:p w14:paraId="63F4DF3B" w14:textId="77777777" w:rsidR="008B223B" w:rsidRPr="00810A27" w:rsidRDefault="008B223B" w:rsidP="0094091B">
      <w:pPr>
        <w:pStyle w:val="Standard"/>
        <w:spacing w:line="276" w:lineRule="auto"/>
        <w:ind w:left="369"/>
        <w:jc w:val="both"/>
        <w:rPr>
          <w:rFonts w:cs="Times New Roman"/>
          <w:bCs/>
          <w:sz w:val="22"/>
          <w:szCs w:val="22"/>
          <w:lang w:val="de-DE"/>
        </w:rPr>
      </w:pPr>
      <w:r w:rsidRPr="00810A27">
        <w:rPr>
          <w:rFonts w:cs="Times New Roman"/>
          <w:bCs/>
          <w:sz w:val="22"/>
          <w:szCs w:val="22"/>
        </w:rPr>
        <w:t>b)  Gwarancja – 10%</w:t>
      </w:r>
    </w:p>
    <w:p w14:paraId="4424BFF6" w14:textId="6ACE2B13" w:rsidR="008B223B" w:rsidRPr="00810A27" w:rsidRDefault="008B223B" w:rsidP="004843C9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Oferta o najdłuższym okresie gwarancji uzyska maksymalną ilość punktów tj. 10 pkt., pozostałym Wykonawcom  przyznana zostanie odpowiednio mniejsza (proporcjonalnie mniejsza) ilość punktów wg wzoru:</w:t>
      </w:r>
    </w:p>
    <w:p w14:paraId="00E04CC8" w14:textId="77777777" w:rsidR="008B223B" w:rsidRPr="00810A27" w:rsidRDefault="008B223B" w:rsidP="004843C9">
      <w:pPr>
        <w:pStyle w:val="Standard"/>
        <w:spacing w:line="276" w:lineRule="auto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 xml:space="preserve">      </w:t>
      </w:r>
    </w:p>
    <w:p w14:paraId="37EE509A" w14:textId="77777777" w:rsidR="008B223B" w:rsidRPr="00810A27" w:rsidRDefault="008B223B" w:rsidP="0094091B">
      <w:pPr>
        <w:pStyle w:val="Standard"/>
        <w:spacing w:line="276" w:lineRule="auto"/>
        <w:ind w:left="369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 xml:space="preserve">                                         Gwarancja oferowana </w:t>
      </w:r>
      <w:r w:rsidRPr="00810A27">
        <w:rPr>
          <w:rFonts w:cs="Times New Roman"/>
          <w:bCs/>
          <w:sz w:val="22"/>
          <w:szCs w:val="22"/>
        </w:rPr>
        <w:tab/>
      </w:r>
    </w:p>
    <w:p w14:paraId="4C96E369" w14:textId="77777777" w:rsidR="008B223B" w:rsidRPr="00810A27" w:rsidRDefault="008B223B" w:rsidP="0094091B">
      <w:pPr>
        <w:pStyle w:val="Standard"/>
        <w:spacing w:line="276" w:lineRule="auto"/>
        <w:ind w:left="369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Gwarancja = ------------------------------------------------------- x 10 pkt</w:t>
      </w:r>
    </w:p>
    <w:p w14:paraId="539F12AD" w14:textId="218D0EBA" w:rsidR="008B223B" w:rsidRPr="00810A27" w:rsidRDefault="008B223B" w:rsidP="0094091B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 xml:space="preserve">                       </w:t>
      </w:r>
      <w:r w:rsidR="0094091B">
        <w:rPr>
          <w:rFonts w:cs="Times New Roman"/>
          <w:bCs/>
          <w:sz w:val="22"/>
          <w:szCs w:val="22"/>
        </w:rPr>
        <w:t xml:space="preserve">         </w:t>
      </w:r>
      <w:r w:rsidRPr="00810A27">
        <w:rPr>
          <w:rFonts w:cs="Times New Roman"/>
          <w:bCs/>
          <w:sz w:val="22"/>
          <w:szCs w:val="22"/>
        </w:rPr>
        <w:t xml:space="preserve"> Gwarancja maksymalna  (tj. 36 miesięcy)</w:t>
      </w:r>
      <w:r w:rsidRPr="00810A27">
        <w:rPr>
          <w:rFonts w:cs="Times New Roman"/>
          <w:bCs/>
          <w:sz w:val="22"/>
          <w:szCs w:val="22"/>
        </w:rPr>
        <w:tab/>
      </w:r>
    </w:p>
    <w:p w14:paraId="189C6765" w14:textId="77777777" w:rsidR="008B223B" w:rsidRPr="00810A27" w:rsidRDefault="008B223B" w:rsidP="008B223B">
      <w:pPr>
        <w:pStyle w:val="Standard"/>
        <w:numPr>
          <w:ilvl w:val="0"/>
          <w:numId w:val="5"/>
        </w:numPr>
        <w:spacing w:line="276" w:lineRule="auto"/>
        <w:jc w:val="center"/>
        <w:rPr>
          <w:rFonts w:cs="Times New Roman"/>
          <w:bCs/>
          <w:sz w:val="22"/>
          <w:szCs w:val="22"/>
        </w:rPr>
      </w:pPr>
    </w:p>
    <w:p w14:paraId="43373A6C" w14:textId="77777777" w:rsidR="008B223B" w:rsidRPr="00810A27" w:rsidRDefault="008B223B" w:rsidP="004843C9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  <w:lang w:val="de-DE"/>
        </w:rPr>
      </w:pPr>
      <w:r w:rsidRPr="00810A27">
        <w:rPr>
          <w:rFonts w:cs="Times New Roman"/>
          <w:bCs/>
          <w:sz w:val="22"/>
          <w:szCs w:val="22"/>
        </w:rPr>
        <w:t>Najkrótszy możliwy termin gwarancji wymagany przez Zamawiającego – 24 miesięcy</w:t>
      </w:r>
    </w:p>
    <w:p w14:paraId="38C92BEF" w14:textId="77777777" w:rsidR="008B223B" w:rsidRPr="00810A27" w:rsidRDefault="008B223B" w:rsidP="004843C9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  <w:lang w:val="de-DE"/>
        </w:rPr>
      </w:pPr>
      <w:r w:rsidRPr="00810A27">
        <w:rPr>
          <w:rFonts w:cs="Times New Roman"/>
          <w:bCs/>
          <w:sz w:val="22"/>
          <w:szCs w:val="22"/>
        </w:rPr>
        <w:t>Najdłuższy możliwy termin gwarancji wymagany przez Zamawiającego, a który będzie uwzględniany przy ocenie ofert  –  36 miesięcy</w:t>
      </w:r>
    </w:p>
    <w:p w14:paraId="7A62F85D" w14:textId="77777777" w:rsidR="004843C9" w:rsidRPr="004843C9" w:rsidRDefault="004843C9" w:rsidP="004843C9">
      <w:pPr>
        <w:pStyle w:val="Standard"/>
        <w:spacing w:line="276" w:lineRule="auto"/>
        <w:rPr>
          <w:rFonts w:cs="Times New Roman"/>
          <w:bCs/>
          <w:sz w:val="16"/>
          <w:szCs w:val="16"/>
        </w:rPr>
      </w:pPr>
    </w:p>
    <w:p w14:paraId="18A73C7B" w14:textId="49FFEE3A" w:rsidR="008B223B" w:rsidRPr="00810A27" w:rsidRDefault="008B223B" w:rsidP="00ED23FC">
      <w:pPr>
        <w:pStyle w:val="Standard"/>
        <w:spacing w:line="276" w:lineRule="auto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UWAGA!</w:t>
      </w:r>
    </w:p>
    <w:p w14:paraId="62C7E730" w14:textId="77777777" w:rsidR="008B223B" w:rsidRPr="00810A27" w:rsidRDefault="008B223B" w:rsidP="004843C9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  <w:lang w:val="de-DE"/>
        </w:rPr>
      </w:pPr>
      <w:r w:rsidRPr="00810A27">
        <w:rPr>
          <w:rFonts w:cs="Times New Roman"/>
          <w:bCs/>
          <w:sz w:val="22"/>
          <w:szCs w:val="22"/>
        </w:rPr>
        <w:t>W przypadku zadeklarowania przez Wykonawcę okresu gwarancji na przedmiot zamówienia, krótszego niż 24 miesiące, oferta  w tym kryterium nie otrzyma punktów – otrzyma 0 pkt.</w:t>
      </w:r>
    </w:p>
    <w:p w14:paraId="29FD1898" w14:textId="77777777" w:rsidR="008B223B" w:rsidRPr="00810A27" w:rsidRDefault="008B223B" w:rsidP="004843C9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 xml:space="preserve">W przypadku zadeklarowania przez Wykonawcę okresu gwarancji na przedmiot zamówienia, dłuższego niż 36 miesięcy, oferta  w tym kryterium otrzyma maksymalną ilość punktów – otrzyma 10 pkt.  </w:t>
      </w:r>
    </w:p>
    <w:p w14:paraId="6DA5583B" w14:textId="7E540F34" w:rsidR="008B223B" w:rsidRDefault="008B223B" w:rsidP="008B223B">
      <w:pPr>
        <w:pStyle w:val="Standard"/>
        <w:spacing w:line="276" w:lineRule="auto"/>
        <w:jc w:val="center"/>
        <w:rPr>
          <w:rFonts w:cs="Times New Roman"/>
          <w:bCs/>
          <w:sz w:val="16"/>
          <w:szCs w:val="16"/>
        </w:rPr>
      </w:pPr>
    </w:p>
    <w:p w14:paraId="79D84AE7" w14:textId="77777777" w:rsidR="004A23F7" w:rsidRPr="006953F7" w:rsidRDefault="004A23F7" w:rsidP="008B223B">
      <w:pPr>
        <w:pStyle w:val="Standard"/>
        <w:spacing w:line="276" w:lineRule="auto"/>
        <w:jc w:val="center"/>
        <w:rPr>
          <w:rFonts w:cs="Times New Roman"/>
          <w:bCs/>
          <w:sz w:val="16"/>
          <w:szCs w:val="16"/>
        </w:rPr>
      </w:pPr>
    </w:p>
    <w:p w14:paraId="7B36C78A" w14:textId="649B1ED1" w:rsidR="008B223B" w:rsidRPr="00116AB7" w:rsidRDefault="00116AB7" w:rsidP="00116AB7">
      <w:pPr>
        <w:pStyle w:val="Standard"/>
        <w:spacing w:line="276" w:lineRule="auto"/>
        <w:rPr>
          <w:rFonts w:cs="Times New Roman"/>
          <w:b/>
          <w:bCs/>
          <w:sz w:val="22"/>
          <w:szCs w:val="22"/>
          <w:u w:val="single"/>
        </w:rPr>
      </w:pPr>
      <w:r w:rsidRPr="00116AB7">
        <w:rPr>
          <w:rFonts w:cs="Times New Roman"/>
          <w:b/>
          <w:bCs/>
          <w:sz w:val="22"/>
          <w:szCs w:val="22"/>
          <w:u w:val="single"/>
        </w:rPr>
        <w:t xml:space="preserve">10. </w:t>
      </w:r>
      <w:r w:rsidR="008B223B" w:rsidRPr="00116AB7">
        <w:rPr>
          <w:rFonts w:cs="Times New Roman"/>
          <w:b/>
          <w:bCs/>
          <w:sz w:val="22"/>
          <w:szCs w:val="22"/>
          <w:u w:val="single"/>
        </w:rPr>
        <w:t>Ogłoszenie wyników:</w:t>
      </w:r>
    </w:p>
    <w:p w14:paraId="7F91FFED" w14:textId="77777777" w:rsidR="008B223B" w:rsidRPr="00ED23FC" w:rsidRDefault="008B223B" w:rsidP="00116AB7">
      <w:pPr>
        <w:pStyle w:val="Standard"/>
        <w:spacing w:line="276" w:lineRule="auto"/>
        <w:rPr>
          <w:rFonts w:cs="Times New Roman"/>
          <w:bCs/>
          <w:sz w:val="16"/>
          <w:szCs w:val="16"/>
        </w:rPr>
      </w:pPr>
    </w:p>
    <w:p w14:paraId="2B951DB2" w14:textId="3ABA4ACD" w:rsidR="00116AB7" w:rsidRDefault="008B223B" w:rsidP="00116AB7">
      <w:pPr>
        <w:pStyle w:val="Standard"/>
        <w:numPr>
          <w:ilvl w:val="1"/>
          <w:numId w:val="5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 xml:space="preserve">Zamawiający udzieli zamówienia Wykonawcy, którego oferta odpowiada wszystkim wymaganiom określonym w niniejszym zapytaniu ofertowym, a która została oceniona jako najkorzystniejsza </w:t>
      </w:r>
      <w:r w:rsidR="00116AB7">
        <w:rPr>
          <w:rFonts w:cs="Times New Roman"/>
          <w:bCs/>
          <w:sz w:val="22"/>
          <w:szCs w:val="22"/>
        </w:rPr>
        <w:t xml:space="preserve"> </w:t>
      </w:r>
      <w:r w:rsidRPr="00810A27">
        <w:rPr>
          <w:rFonts w:cs="Times New Roman"/>
          <w:bCs/>
          <w:sz w:val="22"/>
          <w:szCs w:val="22"/>
        </w:rPr>
        <w:t>w oparciu o podane kryterium ceny.</w:t>
      </w:r>
    </w:p>
    <w:p w14:paraId="61E715B8" w14:textId="1A33D7A5" w:rsidR="008B223B" w:rsidRDefault="008B223B" w:rsidP="00116AB7">
      <w:pPr>
        <w:pStyle w:val="Standard"/>
        <w:numPr>
          <w:ilvl w:val="1"/>
          <w:numId w:val="5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116AB7">
        <w:rPr>
          <w:rFonts w:cs="Times New Roman"/>
          <w:bCs/>
          <w:sz w:val="22"/>
          <w:szCs w:val="22"/>
        </w:rPr>
        <w:t>O wyborze oferty najkorzystniejszej Zamawiający niezwłocznie zawiadomi Wykonawców.</w:t>
      </w:r>
    </w:p>
    <w:p w14:paraId="793925E2" w14:textId="77777777" w:rsidR="008B223B" w:rsidRPr="004A23F7" w:rsidRDefault="008B223B" w:rsidP="004A23F7">
      <w:pPr>
        <w:pStyle w:val="Standard"/>
        <w:spacing w:line="276" w:lineRule="auto"/>
        <w:rPr>
          <w:rFonts w:cs="Times New Roman"/>
          <w:bCs/>
          <w:sz w:val="16"/>
          <w:szCs w:val="16"/>
        </w:rPr>
      </w:pPr>
    </w:p>
    <w:p w14:paraId="206F3A7A" w14:textId="4AFAE431" w:rsidR="008B223B" w:rsidRPr="00116AB7" w:rsidRDefault="008B223B" w:rsidP="00116AB7">
      <w:pPr>
        <w:pStyle w:val="Standard"/>
        <w:spacing w:line="276" w:lineRule="auto"/>
        <w:rPr>
          <w:rFonts w:cs="Times New Roman"/>
          <w:b/>
          <w:bCs/>
          <w:sz w:val="22"/>
          <w:szCs w:val="22"/>
          <w:u w:val="single"/>
        </w:rPr>
      </w:pPr>
      <w:r w:rsidRPr="00116AB7">
        <w:rPr>
          <w:rFonts w:cs="Times New Roman"/>
          <w:b/>
          <w:bCs/>
          <w:sz w:val="22"/>
          <w:szCs w:val="22"/>
          <w:u w:val="single"/>
        </w:rPr>
        <w:t>11. Zawarcie umowy</w:t>
      </w:r>
      <w:r w:rsidR="00116AB7" w:rsidRPr="00116AB7">
        <w:rPr>
          <w:rFonts w:cs="Times New Roman"/>
          <w:b/>
          <w:bCs/>
          <w:sz w:val="22"/>
          <w:szCs w:val="22"/>
          <w:u w:val="single"/>
        </w:rPr>
        <w:t>:</w:t>
      </w:r>
    </w:p>
    <w:p w14:paraId="66231909" w14:textId="1BCAF35C" w:rsidR="008B223B" w:rsidRDefault="008B223B" w:rsidP="00116AB7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Zawarcie umowy z wybranym Wykonawcą nastąpi na warunkach określonych we wzorze umowy stanowiącym załącznik nr 3.</w:t>
      </w:r>
    </w:p>
    <w:p w14:paraId="6B844961" w14:textId="77777777" w:rsidR="008B223B" w:rsidRPr="00ED23FC" w:rsidRDefault="008B223B" w:rsidP="00116AB7">
      <w:pPr>
        <w:pStyle w:val="Standard"/>
        <w:spacing w:line="276" w:lineRule="auto"/>
        <w:jc w:val="both"/>
        <w:rPr>
          <w:rFonts w:cs="Times New Roman"/>
          <w:bCs/>
          <w:sz w:val="16"/>
          <w:szCs w:val="16"/>
        </w:rPr>
      </w:pPr>
    </w:p>
    <w:p w14:paraId="4D0009A5" w14:textId="559BAFA8" w:rsidR="008B223B" w:rsidRPr="006953F7" w:rsidRDefault="008B223B" w:rsidP="006953F7">
      <w:pPr>
        <w:pStyle w:val="Standard"/>
        <w:spacing w:line="276" w:lineRule="auto"/>
        <w:rPr>
          <w:rFonts w:cs="Times New Roman"/>
          <w:b/>
          <w:bCs/>
          <w:sz w:val="22"/>
          <w:szCs w:val="22"/>
          <w:u w:val="single"/>
        </w:rPr>
      </w:pPr>
      <w:r w:rsidRPr="006953F7">
        <w:rPr>
          <w:rFonts w:cs="Times New Roman"/>
          <w:b/>
          <w:bCs/>
          <w:sz w:val="22"/>
          <w:szCs w:val="22"/>
          <w:u w:val="single"/>
        </w:rPr>
        <w:t xml:space="preserve">12. </w:t>
      </w:r>
      <w:r w:rsidRPr="00C17E06">
        <w:rPr>
          <w:rFonts w:cs="Times New Roman"/>
          <w:b/>
          <w:bCs/>
          <w:sz w:val="22"/>
          <w:szCs w:val="22"/>
          <w:u w:val="single"/>
        </w:rPr>
        <w:t>Osob</w:t>
      </w:r>
      <w:r w:rsidR="00C17E06">
        <w:rPr>
          <w:rFonts w:cs="Times New Roman"/>
          <w:b/>
          <w:bCs/>
          <w:sz w:val="22"/>
          <w:szCs w:val="22"/>
          <w:u w:val="single"/>
        </w:rPr>
        <w:t>a</w:t>
      </w:r>
      <w:r w:rsidRPr="00C17E06">
        <w:rPr>
          <w:rFonts w:cs="Times New Roman"/>
          <w:b/>
          <w:bCs/>
          <w:sz w:val="22"/>
          <w:szCs w:val="22"/>
          <w:u w:val="single"/>
        </w:rPr>
        <w:t xml:space="preserve"> </w:t>
      </w:r>
      <w:r w:rsidRPr="006953F7">
        <w:rPr>
          <w:rFonts w:cs="Times New Roman"/>
          <w:b/>
          <w:bCs/>
          <w:sz w:val="22"/>
          <w:szCs w:val="22"/>
          <w:u w:val="single"/>
        </w:rPr>
        <w:t>do kontaktu w zakresie przedmiotu zamówienia:</w:t>
      </w:r>
    </w:p>
    <w:p w14:paraId="157EDF14" w14:textId="6115E9FC" w:rsidR="008B223B" w:rsidRPr="00810A27" w:rsidRDefault="008B223B" w:rsidP="006953F7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  <w:u w:val="single"/>
        </w:rPr>
      </w:pPr>
      <w:r w:rsidRPr="00810A27">
        <w:rPr>
          <w:rFonts w:cs="Times New Roman"/>
          <w:bCs/>
          <w:sz w:val="22"/>
          <w:szCs w:val="22"/>
          <w:u w:val="single"/>
        </w:rPr>
        <w:t xml:space="preserve">Eliza </w:t>
      </w:r>
      <w:r w:rsidR="004A23F7">
        <w:rPr>
          <w:rFonts w:cs="Times New Roman"/>
          <w:bCs/>
          <w:sz w:val="22"/>
          <w:szCs w:val="22"/>
          <w:u w:val="single"/>
        </w:rPr>
        <w:t>Lipińska</w:t>
      </w:r>
      <w:r w:rsidRPr="00810A27">
        <w:rPr>
          <w:rFonts w:cs="Times New Roman"/>
          <w:bCs/>
          <w:sz w:val="22"/>
          <w:szCs w:val="22"/>
          <w:u w:val="single"/>
        </w:rPr>
        <w:t xml:space="preserve"> – tel. 87 615 60 59, e-mail: </w:t>
      </w:r>
      <w:hyperlink r:id="rId10" w:history="1">
        <w:r w:rsidRPr="006953F7">
          <w:rPr>
            <w:rStyle w:val="Hipercze"/>
            <w:rFonts w:cs="Times New Roman"/>
            <w:bCs/>
            <w:color w:val="000000" w:themeColor="text1"/>
            <w:sz w:val="22"/>
            <w:szCs w:val="22"/>
          </w:rPr>
          <w:t>eliza.dzienis@goldap.pl</w:t>
        </w:r>
      </w:hyperlink>
    </w:p>
    <w:p w14:paraId="3F40B777" w14:textId="77777777" w:rsidR="008B223B" w:rsidRPr="004A23F7" w:rsidRDefault="008B223B" w:rsidP="008B223B">
      <w:pPr>
        <w:pStyle w:val="Standard"/>
        <w:spacing w:line="276" w:lineRule="auto"/>
        <w:jc w:val="center"/>
        <w:rPr>
          <w:rFonts w:cs="Times New Roman"/>
          <w:bCs/>
          <w:sz w:val="16"/>
          <w:szCs w:val="16"/>
        </w:rPr>
      </w:pPr>
    </w:p>
    <w:p w14:paraId="30CB28B9" w14:textId="77777777" w:rsidR="008B223B" w:rsidRPr="00810A27" w:rsidRDefault="008B223B" w:rsidP="006953F7">
      <w:pPr>
        <w:pStyle w:val="Standard"/>
        <w:spacing w:line="276" w:lineRule="auto"/>
        <w:rPr>
          <w:rFonts w:cs="Times New Roman"/>
          <w:bCs/>
          <w:sz w:val="22"/>
          <w:szCs w:val="22"/>
          <w:u w:val="single"/>
        </w:rPr>
      </w:pPr>
      <w:r w:rsidRPr="00810A27">
        <w:rPr>
          <w:rFonts w:cs="Times New Roman"/>
          <w:bCs/>
          <w:sz w:val="22"/>
          <w:szCs w:val="22"/>
          <w:u w:val="single"/>
        </w:rPr>
        <w:t>Załączniki:</w:t>
      </w:r>
    </w:p>
    <w:p w14:paraId="7CE60889" w14:textId="77777777" w:rsidR="008B223B" w:rsidRPr="00810A27" w:rsidRDefault="008B223B" w:rsidP="006953F7">
      <w:pPr>
        <w:pStyle w:val="Standard"/>
        <w:spacing w:line="276" w:lineRule="auto"/>
        <w:rPr>
          <w:rFonts w:cs="Times New Roman"/>
          <w:bCs/>
          <w:sz w:val="22"/>
          <w:szCs w:val="22"/>
          <w:u w:val="single"/>
        </w:rPr>
      </w:pPr>
      <w:bookmarkStart w:id="4" w:name="_Hlk128752270"/>
      <w:r w:rsidRPr="00810A27">
        <w:rPr>
          <w:rFonts w:cs="Times New Roman"/>
          <w:bCs/>
          <w:sz w:val="22"/>
          <w:szCs w:val="22"/>
          <w:u w:val="single"/>
        </w:rPr>
        <w:t>Załącznik nr 1 – Formularz ofertowy</w:t>
      </w:r>
    </w:p>
    <w:bookmarkEnd w:id="4"/>
    <w:p w14:paraId="1FE26CFA" w14:textId="1447B67B" w:rsidR="008B223B" w:rsidRPr="00810A27" w:rsidRDefault="008B223B" w:rsidP="006953F7">
      <w:pPr>
        <w:pStyle w:val="Standard"/>
        <w:spacing w:line="276" w:lineRule="auto"/>
        <w:rPr>
          <w:rFonts w:cs="Times New Roman"/>
          <w:bCs/>
          <w:sz w:val="22"/>
          <w:szCs w:val="22"/>
          <w:u w:val="single"/>
        </w:rPr>
      </w:pPr>
      <w:r w:rsidRPr="00810A27">
        <w:rPr>
          <w:rFonts w:cs="Times New Roman"/>
          <w:bCs/>
          <w:sz w:val="22"/>
          <w:szCs w:val="22"/>
          <w:u w:val="single"/>
        </w:rPr>
        <w:t xml:space="preserve">Załącznik nr 2 – Szczegółowy opis sposobu wykonywania przedmiotu zamówienia </w:t>
      </w:r>
      <w:r w:rsidR="00C17E06">
        <w:rPr>
          <w:rFonts w:cs="Times New Roman"/>
          <w:bCs/>
          <w:sz w:val="22"/>
          <w:szCs w:val="22"/>
          <w:u w:val="single"/>
        </w:rPr>
        <w:t>+ STWIOR</w:t>
      </w:r>
    </w:p>
    <w:p w14:paraId="3D310A06" w14:textId="77777777" w:rsidR="00C17E06" w:rsidRDefault="008B223B" w:rsidP="006953F7">
      <w:pPr>
        <w:pStyle w:val="Standard"/>
        <w:spacing w:line="276" w:lineRule="auto"/>
        <w:rPr>
          <w:rFonts w:cs="Times New Roman"/>
          <w:bCs/>
          <w:sz w:val="22"/>
          <w:szCs w:val="22"/>
          <w:u w:val="single"/>
        </w:rPr>
      </w:pPr>
      <w:r w:rsidRPr="00810A27">
        <w:rPr>
          <w:rFonts w:cs="Times New Roman"/>
          <w:bCs/>
          <w:sz w:val="22"/>
          <w:szCs w:val="22"/>
          <w:u w:val="single"/>
        </w:rPr>
        <w:t xml:space="preserve">Załącznik nr 3 – Projektowane postanowienia umowy </w:t>
      </w:r>
    </w:p>
    <w:p w14:paraId="0C261026" w14:textId="48658DC3" w:rsidR="00C17E06" w:rsidRDefault="00C17E06" w:rsidP="006953F7">
      <w:pPr>
        <w:pStyle w:val="Standard"/>
        <w:spacing w:line="276" w:lineRule="auto"/>
        <w:rPr>
          <w:rFonts w:cs="Times New Roman"/>
          <w:bCs/>
          <w:sz w:val="22"/>
          <w:szCs w:val="22"/>
          <w:u w:val="single"/>
        </w:rPr>
      </w:pPr>
      <w:r>
        <w:rPr>
          <w:rFonts w:cs="Times New Roman"/>
          <w:bCs/>
          <w:sz w:val="22"/>
          <w:szCs w:val="22"/>
          <w:u w:val="single"/>
        </w:rPr>
        <w:t>Załącznik nr 4 – Dokumentacja Techniczna</w:t>
      </w:r>
    </w:p>
    <w:p w14:paraId="4C7B7A60" w14:textId="3A6C1558" w:rsidR="008B223B" w:rsidRPr="00810A27" w:rsidRDefault="00C17E06" w:rsidP="006953F7">
      <w:pPr>
        <w:pStyle w:val="Standard"/>
        <w:spacing w:line="276" w:lineRule="auto"/>
        <w:rPr>
          <w:rFonts w:cs="Times New Roman"/>
          <w:bCs/>
          <w:sz w:val="22"/>
          <w:szCs w:val="22"/>
          <w:u w:val="single"/>
        </w:rPr>
      </w:pPr>
      <w:r>
        <w:rPr>
          <w:rFonts w:cs="Times New Roman"/>
          <w:bCs/>
          <w:sz w:val="22"/>
          <w:szCs w:val="22"/>
          <w:u w:val="single"/>
        </w:rPr>
        <w:t>Załącznik nr 5 – Przedmiar robót</w:t>
      </w:r>
      <w:r w:rsidR="008B223B" w:rsidRPr="00810A27">
        <w:rPr>
          <w:rFonts w:cs="Times New Roman"/>
          <w:bCs/>
          <w:sz w:val="22"/>
          <w:szCs w:val="22"/>
          <w:u w:val="single"/>
        </w:rPr>
        <w:t xml:space="preserve">                   </w:t>
      </w:r>
    </w:p>
    <w:p w14:paraId="3812A09F" w14:textId="77777777" w:rsidR="008B223B" w:rsidRPr="00810A27" w:rsidRDefault="008B223B" w:rsidP="008B223B">
      <w:pPr>
        <w:pStyle w:val="Standard"/>
        <w:spacing w:line="276" w:lineRule="auto"/>
        <w:jc w:val="center"/>
        <w:rPr>
          <w:rFonts w:cs="Times New Roman"/>
          <w:bCs/>
          <w:sz w:val="22"/>
          <w:szCs w:val="22"/>
        </w:rPr>
      </w:pPr>
    </w:p>
    <w:p w14:paraId="3DA8D53E" w14:textId="77777777" w:rsidR="008B223B" w:rsidRPr="00810A27" w:rsidRDefault="008B223B" w:rsidP="006953F7">
      <w:pPr>
        <w:pStyle w:val="Standard"/>
        <w:spacing w:line="276" w:lineRule="auto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  <w:u w:val="single"/>
        </w:rPr>
        <w:t>Informacja o podstawie wykluczenia</w:t>
      </w:r>
    </w:p>
    <w:p w14:paraId="1109916E" w14:textId="1E7376EB" w:rsidR="008B223B" w:rsidRPr="00810A27" w:rsidRDefault="008B223B" w:rsidP="006953F7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 xml:space="preserve">Zgodnie z art. 1 pkt 3 ustawy w celu przeciwdziałania wspieraniu agresji Federacji Rosyjskiej na Ukrainę rozpoczętej w dniu 24 lutego 2022 r., wobec osób i podmiotów wpisanych na listę, o której mowa w art. 2 ustawy, stosuje się sankcje polegające m.in. na wykluczeniu z postępowania  o udzielenie zamówienia publicznego na podstawie ustawy z dnia 11 września 2019 r. – Prawo zamówień publicznych (Dz. U. z 2022 r. poz. 1710, z </w:t>
      </w:r>
      <w:proofErr w:type="spellStart"/>
      <w:r w:rsidRPr="00810A27">
        <w:rPr>
          <w:rFonts w:cs="Times New Roman"/>
          <w:bCs/>
          <w:sz w:val="22"/>
          <w:szCs w:val="22"/>
        </w:rPr>
        <w:t>późn</w:t>
      </w:r>
      <w:proofErr w:type="spellEnd"/>
      <w:r w:rsidRPr="00810A27">
        <w:rPr>
          <w:rFonts w:cs="Times New Roman"/>
          <w:bCs/>
          <w:sz w:val="22"/>
          <w:szCs w:val="22"/>
        </w:rPr>
        <w:t xml:space="preserve">. zm.), zwanej dalej „ustawą </w:t>
      </w:r>
      <w:proofErr w:type="spellStart"/>
      <w:r w:rsidRPr="00810A27">
        <w:rPr>
          <w:rFonts w:cs="Times New Roman"/>
          <w:bCs/>
          <w:sz w:val="22"/>
          <w:szCs w:val="22"/>
        </w:rPr>
        <w:t>Pzp</w:t>
      </w:r>
      <w:proofErr w:type="spellEnd"/>
      <w:r w:rsidRPr="00810A27">
        <w:rPr>
          <w:rFonts w:cs="Times New Roman"/>
          <w:bCs/>
          <w:sz w:val="22"/>
          <w:szCs w:val="22"/>
        </w:rPr>
        <w:t>”.</w:t>
      </w:r>
    </w:p>
    <w:p w14:paraId="371CDDA3" w14:textId="1CF9BE01" w:rsidR="008B223B" w:rsidRPr="00810A27" w:rsidRDefault="008B223B" w:rsidP="006953F7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 xml:space="preserve">W związku z powyższym, Zamawiający informuje, że na podstawie art. 7 ust. 1 ustawy z dnia                             13 kwietnia 2022 r. o szczególnych rozwiązaniach w zakresie przeciwdziałania wspieraniu agresji na Ukrainę oraz służących ochronie bezpieczeństwa narodowego (Dz. U. z 2022 r., poz. 835) </w:t>
      </w:r>
      <w:r w:rsidR="006953F7">
        <w:rPr>
          <w:rFonts w:cs="Times New Roman"/>
          <w:bCs/>
          <w:sz w:val="22"/>
          <w:szCs w:val="22"/>
        </w:rPr>
        <w:t xml:space="preserve">                                        </w:t>
      </w:r>
      <w:r w:rsidRPr="00810A27">
        <w:rPr>
          <w:rFonts w:cs="Times New Roman"/>
          <w:bCs/>
          <w:sz w:val="22"/>
          <w:szCs w:val="22"/>
        </w:rPr>
        <w:t>z postępowania o udzielenie zamówienia publicznego wykluczy:</w:t>
      </w:r>
    </w:p>
    <w:p w14:paraId="696F844A" w14:textId="581E319B" w:rsidR="008B223B" w:rsidRPr="00810A27" w:rsidRDefault="008B223B" w:rsidP="006953F7">
      <w:pPr>
        <w:pStyle w:val="Standard"/>
        <w:numPr>
          <w:ilvl w:val="0"/>
          <w:numId w:val="27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wykonawcę oraz uczestnika konkursu wymienionego w wykazach określonych</w:t>
      </w:r>
      <w:r w:rsidR="006953F7">
        <w:rPr>
          <w:rFonts w:cs="Times New Roman"/>
          <w:bCs/>
          <w:sz w:val="22"/>
          <w:szCs w:val="22"/>
        </w:rPr>
        <w:t xml:space="preserve">                                         </w:t>
      </w:r>
      <w:r w:rsidRPr="00810A27">
        <w:rPr>
          <w:rFonts w:cs="Times New Roman"/>
          <w:bCs/>
          <w:sz w:val="22"/>
          <w:szCs w:val="22"/>
        </w:rPr>
        <w:t>w rozporządzeniu 765/2006 i rozporządzeniu 269/2014 albo wpisanego na listę na podstawie decyzji w sprawie wpisu na listę rozstrzygającej o zastosowaniu środka, o którym mowa w art. 1 pkt 3;</w:t>
      </w:r>
    </w:p>
    <w:p w14:paraId="7632EF0F" w14:textId="574C2D8B" w:rsidR="008B223B" w:rsidRPr="00810A27" w:rsidRDefault="008B223B" w:rsidP="006953F7">
      <w:pPr>
        <w:pStyle w:val="Standard"/>
        <w:numPr>
          <w:ilvl w:val="0"/>
          <w:numId w:val="27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</w:t>
      </w:r>
      <w:r w:rsidR="006953F7">
        <w:rPr>
          <w:rFonts w:cs="Times New Roman"/>
          <w:bCs/>
          <w:sz w:val="22"/>
          <w:szCs w:val="22"/>
        </w:rPr>
        <w:t xml:space="preserve"> </w:t>
      </w:r>
      <w:r w:rsidRPr="00810A27">
        <w:rPr>
          <w:rFonts w:cs="Times New Roman"/>
          <w:bCs/>
          <w:sz w:val="22"/>
          <w:szCs w:val="22"/>
        </w:rPr>
        <w:t>o zastosowaniu środka, o którym mowa w art. 1 pkt 3;</w:t>
      </w:r>
    </w:p>
    <w:p w14:paraId="1B0A0D09" w14:textId="13AA1588" w:rsidR="008B223B" w:rsidRPr="00810A27" w:rsidRDefault="008B223B" w:rsidP="006953F7">
      <w:pPr>
        <w:pStyle w:val="Standard"/>
        <w:numPr>
          <w:ilvl w:val="0"/>
          <w:numId w:val="27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</w:t>
      </w:r>
      <w:r w:rsidR="006953F7">
        <w:rPr>
          <w:rFonts w:cs="Times New Roman"/>
          <w:bCs/>
          <w:sz w:val="22"/>
          <w:szCs w:val="22"/>
        </w:rPr>
        <w:t xml:space="preserve">               </w:t>
      </w:r>
      <w:r w:rsidRPr="00810A27">
        <w:rPr>
          <w:rFonts w:cs="Times New Roman"/>
          <w:bCs/>
          <w:sz w:val="22"/>
          <w:szCs w:val="22"/>
        </w:rPr>
        <w:t xml:space="preserve"> i 2106) jest podmiot wymieniony w wykazach określonych w rozporządzeniu 765/2006 </w:t>
      </w:r>
      <w:r w:rsidR="006953F7">
        <w:rPr>
          <w:rFonts w:cs="Times New Roman"/>
          <w:bCs/>
          <w:sz w:val="22"/>
          <w:szCs w:val="22"/>
        </w:rPr>
        <w:t xml:space="preserve">                           </w:t>
      </w:r>
      <w:r w:rsidRPr="00810A27">
        <w:rPr>
          <w:rFonts w:cs="Times New Roman"/>
          <w:bCs/>
          <w:sz w:val="22"/>
          <w:szCs w:val="22"/>
        </w:rPr>
        <w:lastRenderedPageBreak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BA2CC09" w14:textId="77777777" w:rsidR="008B223B" w:rsidRPr="00810A27" w:rsidRDefault="008B223B" w:rsidP="008B223B">
      <w:pPr>
        <w:pStyle w:val="Standard"/>
        <w:spacing w:line="276" w:lineRule="auto"/>
        <w:jc w:val="center"/>
        <w:rPr>
          <w:rFonts w:cs="Times New Roman"/>
          <w:bCs/>
          <w:sz w:val="22"/>
          <w:szCs w:val="22"/>
        </w:rPr>
      </w:pPr>
    </w:p>
    <w:p w14:paraId="5F7A7732" w14:textId="7F08B222" w:rsidR="008B223B" w:rsidRPr="006953F7" w:rsidRDefault="008B223B" w:rsidP="006953F7">
      <w:pPr>
        <w:pStyle w:val="Standard"/>
        <w:spacing w:line="276" w:lineRule="auto"/>
        <w:rPr>
          <w:rFonts w:cs="Times New Roman"/>
          <w:bCs/>
          <w:sz w:val="22"/>
          <w:szCs w:val="22"/>
          <w:u w:val="single"/>
        </w:rPr>
      </w:pPr>
      <w:r w:rsidRPr="006953F7">
        <w:rPr>
          <w:rFonts w:cs="Times New Roman"/>
          <w:bCs/>
          <w:sz w:val="22"/>
          <w:szCs w:val="22"/>
          <w:u w:val="single"/>
        </w:rPr>
        <w:t>Informacje dodatkowe</w:t>
      </w:r>
      <w:r w:rsidR="006953F7" w:rsidRPr="006953F7">
        <w:rPr>
          <w:rFonts w:cs="Times New Roman"/>
          <w:bCs/>
          <w:sz w:val="22"/>
          <w:szCs w:val="22"/>
          <w:u w:val="single"/>
        </w:rPr>
        <w:t>:</w:t>
      </w:r>
    </w:p>
    <w:p w14:paraId="783B91CD" w14:textId="77777777" w:rsidR="008B223B" w:rsidRPr="00810A27" w:rsidRDefault="008B223B" w:rsidP="008B223B">
      <w:pPr>
        <w:pStyle w:val="Standard"/>
        <w:spacing w:line="276" w:lineRule="auto"/>
        <w:jc w:val="center"/>
        <w:rPr>
          <w:rFonts w:cs="Times New Roman"/>
          <w:bCs/>
          <w:sz w:val="22"/>
          <w:szCs w:val="22"/>
        </w:rPr>
      </w:pPr>
    </w:p>
    <w:p w14:paraId="2055611B" w14:textId="2A015E3E" w:rsidR="008B223B" w:rsidRPr="00810A27" w:rsidRDefault="008B223B" w:rsidP="006953F7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i/>
          <w:sz w:val="22"/>
          <w:szCs w:val="22"/>
          <w:u w:val="single"/>
        </w:rPr>
        <w:t xml:space="preserve">Klauzula informacyjna z art. 13 RODO do zastosowania w celu związanym z postępowaniem </w:t>
      </w:r>
      <w:r w:rsidR="006953F7">
        <w:rPr>
          <w:rFonts w:cs="Times New Roman"/>
          <w:bCs/>
          <w:i/>
          <w:sz w:val="22"/>
          <w:szCs w:val="22"/>
          <w:u w:val="single"/>
        </w:rPr>
        <w:t xml:space="preserve">                                  </w:t>
      </w:r>
      <w:r w:rsidRPr="00810A27">
        <w:rPr>
          <w:rFonts w:cs="Times New Roman"/>
          <w:bCs/>
          <w:i/>
          <w:sz w:val="22"/>
          <w:szCs w:val="22"/>
          <w:u w:val="single"/>
        </w:rPr>
        <w:t xml:space="preserve"> o udzielenie zamówienia publicznego.</w:t>
      </w:r>
    </w:p>
    <w:p w14:paraId="067B1790" w14:textId="77777777" w:rsidR="008B223B" w:rsidRPr="00810A27" w:rsidRDefault="008B223B" w:rsidP="008B223B">
      <w:pPr>
        <w:pStyle w:val="Standard"/>
        <w:spacing w:line="276" w:lineRule="auto"/>
        <w:jc w:val="center"/>
        <w:rPr>
          <w:rFonts w:cs="Times New Roman"/>
          <w:bCs/>
          <w:sz w:val="22"/>
          <w:szCs w:val="22"/>
        </w:rPr>
      </w:pPr>
    </w:p>
    <w:p w14:paraId="3B439F1E" w14:textId="07D85285" w:rsidR="008B223B" w:rsidRPr="00810A27" w:rsidRDefault="008B223B" w:rsidP="006953F7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W związku z realizacją wymogów Rozporządzenia Parlamentu Europejskiego i Rady (UE) 2016/679</w:t>
      </w:r>
      <w:r w:rsidR="006953F7">
        <w:rPr>
          <w:rFonts w:cs="Times New Roman"/>
          <w:bCs/>
          <w:sz w:val="22"/>
          <w:szCs w:val="22"/>
        </w:rPr>
        <w:t xml:space="preserve">               </w:t>
      </w:r>
      <w:r w:rsidRPr="00810A27">
        <w:rPr>
          <w:rFonts w:cs="Times New Roman"/>
          <w:bCs/>
          <w:sz w:val="22"/>
          <w:szCs w:val="22"/>
        </w:rPr>
        <w:t xml:space="preserve">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 </w:t>
      </w:r>
    </w:p>
    <w:p w14:paraId="2C3C1765" w14:textId="77777777" w:rsidR="008B223B" w:rsidRPr="00810A27" w:rsidRDefault="008B223B" w:rsidP="006953F7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1.Administratorem Pani/Pana danych osobowych jest Gmina Gołdap reprezentowana przez Burmistrza z siedzibą przy Placu Zwycięstwa 14, 19-500 Gołdap, adres e-mail: pom@goldap.pl, tel. 87 615-60-00.</w:t>
      </w:r>
    </w:p>
    <w:p w14:paraId="185A3AD6" w14:textId="4E1195CB" w:rsidR="008B223B" w:rsidRPr="00810A27" w:rsidRDefault="008B223B" w:rsidP="006953F7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2.Jeśli ma Pani/Pan pytania dotyczące sposobu i zakresu przetwarzania Pani/Pana danych osobowych, a także przysługujących Pani/Panu uprawnień, może się Pani/Pan skontaktować się</w:t>
      </w:r>
      <w:r w:rsidR="006953F7">
        <w:rPr>
          <w:rFonts w:cs="Times New Roman"/>
          <w:bCs/>
          <w:sz w:val="22"/>
          <w:szCs w:val="22"/>
        </w:rPr>
        <w:t xml:space="preserve"> </w:t>
      </w:r>
      <w:r w:rsidRPr="00810A27">
        <w:rPr>
          <w:rFonts w:cs="Times New Roman"/>
          <w:bCs/>
          <w:sz w:val="22"/>
          <w:szCs w:val="22"/>
        </w:rPr>
        <w:t xml:space="preserve">z Inspektorem Ochrony Danych, e-mail: iod@goldap.pl. </w:t>
      </w:r>
    </w:p>
    <w:p w14:paraId="588FDF9C" w14:textId="77777777" w:rsidR="008B223B" w:rsidRPr="00810A27" w:rsidRDefault="008B223B" w:rsidP="006953F7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3.Pani/Pana dane osobowe będą przetwarzane w związku z postępowaniem o udzielenie zamówienia publicznego, w tym celu ewentualnego zawarcia umowy na wykonanie zadania będącego celem niniejszego postępowania.</w:t>
      </w:r>
    </w:p>
    <w:p w14:paraId="22824289" w14:textId="79261EB2" w:rsidR="008B223B" w:rsidRPr="00810A27" w:rsidRDefault="008B223B" w:rsidP="006953F7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4. Pani/Pana dane osobowe będą przetwarzane na podstawie art. 6 ust. 1 lit b RODO oraz art. 6 ust. 1 lit c RODO – przetwarzanie jest niezbędne do wypełnienia obowiązku prawnego ciążącego</w:t>
      </w:r>
      <w:r w:rsidR="006953F7">
        <w:rPr>
          <w:rFonts w:cs="Times New Roman"/>
          <w:bCs/>
          <w:sz w:val="22"/>
          <w:szCs w:val="22"/>
        </w:rPr>
        <w:t xml:space="preserve"> </w:t>
      </w:r>
      <w:r w:rsidRPr="00810A27">
        <w:rPr>
          <w:rFonts w:cs="Times New Roman"/>
          <w:bCs/>
          <w:sz w:val="22"/>
          <w:szCs w:val="22"/>
        </w:rPr>
        <w:t xml:space="preserve">na administratorze, tj. ustawy z dnia 11września 2019 roku Prawo zamówień publicznych (dalej „ustawa </w:t>
      </w:r>
      <w:proofErr w:type="spellStart"/>
      <w:r w:rsidRPr="00810A27">
        <w:rPr>
          <w:rFonts w:cs="Times New Roman"/>
          <w:bCs/>
          <w:sz w:val="22"/>
          <w:szCs w:val="22"/>
        </w:rPr>
        <w:t>Pzp</w:t>
      </w:r>
      <w:proofErr w:type="spellEnd"/>
      <w:r w:rsidRPr="00810A27">
        <w:rPr>
          <w:rFonts w:cs="Times New Roman"/>
          <w:bCs/>
          <w:sz w:val="22"/>
          <w:szCs w:val="22"/>
        </w:rPr>
        <w:t>”), ustawy o narodowym zasobie archiwalnym i archiwach oraz na podstawie art. 6 ust. 1 lit b RODO (w przypadku zawarcia umowy na wykonania zadania).</w:t>
      </w:r>
    </w:p>
    <w:p w14:paraId="7A3F3398" w14:textId="19AF1E67" w:rsidR="008B223B" w:rsidRPr="00810A27" w:rsidRDefault="008B223B" w:rsidP="006953F7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 xml:space="preserve">5. Podanie danych osobowych w związku z udziałem w postępowaniu o zamówienia publiczne nie jest obowiązkowe, ale może być warunkiem niezbędnym do wzięcia w nim udziału. Wynika to stąd, że </w:t>
      </w:r>
      <w:r w:rsidR="006953F7">
        <w:rPr>
          <w:rFonts w:cs="Times New Roman"/>
          <w:bCs/>
          <w:sz w:val="22"/>
          <w:szCs w:val="22"/>
        </w:rPr>
        <w:t xml:space="preserve">                    </w:t>
      </w:r>
      <w:r w:rsidRPr="00810A27">
        <w:rPr>
          <w:rFonts w:cs="Times New Roman"/>
          <w:bCs/>
          <w:sz w:val="22"/>
          <w:szCs w:val="22"/>
        </w:rPr>
        <w:t>w zależności od przedmiotu zamówienia, zamawiający może żądać ich podania na podstawie przepisów ustawy Prawo zamówień publicznych oraz wydanych do niej przepisów wykonawczych,</w:t>
      </w:r>
    </w:p>
    <w:p w14:paraId="65AB4667" w14:textId="74E81A75" w:rsidR="008B223B" w:rsidRPr="00810A27" w:rsidRDefault="008B223B" w:rsidP="006953F7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6. Państwa dane pozyskane w związku z postępowaniem o udzielenie zamówienia publicznego przekazywane będą wszystkim zainteresowanym podmiotom i osobom, gdyż co do zasady postępowanie o udzielenie zamówienia publicznego jest jawne. Ograniczenie dostępu do Państwa danych, o których mowa wyżej może wystąpić jedynie w  szczególnych przypadkach jeśli jest</w:t>
      </w:r>
      <w:r w:rsidR="006953F7">
        <w:rPr>
          <w:rFonts w:cs="Times New Roman"/>
          <w:bCs/>
          <w:sz w:val="22"/>
          <w:szCs w:val="22"/>
        </w:rPr>
        <w:t xml:space="preserve">                            </w:t>
      </w:r>
      <w:r w:rsidRPr="00810A27">
        <w:rPr>
          <w:rFonts w:cs="Times New Roman"/>
          <w:bCs/>
          <w:sz w:val="22"/>
          <w:szCs w:val="22"/>
        </w:rPr>
        <w:t xml:space="preserve"> to uzasadnione ochroną prywatności zgodnie z art. 18 oraz art. 74 ustawy </w:t>
      </w:r>
      <w:proofErr w:type="spellStart"/>
      <w:r w:rsidRPr="00810A27">
        <w:rPr>
          <w:rFonts w:cs="Times New Roman"/>
          <w:bCs/>
          <w:sz w:val="22"/>
          <w:szCs w:val="22"/>
        </w:rPr>
        <w:t>Pzp</w:t>
      </w:r>
      <w:proofErr w:type="spellEnd"/>
      <w:r w:rsidRPr="00810A27">
        <w:rPr>
          <w:rFonts w:cs="Times New Roman"/>
          <w:bCs/>
          <w:sz w:val="22"/>
          <w:szCs w:val="22"/>
        </w:rPr>
        <w:t xml:space="preserve">. </w:t>
      </w:r>
    </w:p>
    <w:p w14:paraId="76B8C4BE" w14:textId="77777777" w:rsidR="008B223B" w:rsidRPr="00810A27" w:rsidRDefault="008B223B" w:rsidP="006953F7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Ponadto odbiorcą danych zawartych w dokumentach związanych z postępowaniem o zamówienie</w:t>
      </w:r>
    </w:p>
    <w:p w14:paraId="2960995F" w14:textId="77777777" w:rsidR="008B223B" w:rsidRPr="00810A27" w:rsidRDefault="008B223B" w:rsidP="006953F7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publiczne mogą być podmioty, z którymi Administrator zawarł umowy lub porozumienia na korzystanie z udostępnianych przez nie systemów informatycznych w zakresie przekazywania lub archiwizacji danych.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79E89E29" w14:textId="77777777" w:rsidR="008B223B" w:rsidRPr="00810A27" w:rsidRDefault="008B223B" w:rsidP="006953F7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 xml:space="preserve">W związku z jawnością postępowania o udzielenie zamówienia publicznego Państwa dane  mogą być przekazywane do państw spoza EOG z zastrzeżeniem, o którym mowa powyżej. </w:t>
      </w:r>
    </w:p>
    <w:p w14:paraId="6C088420" w14:textId="77777777" w:rsidR="008B223B" w:rsidRPr="00810A27" w:rsidRDefault="008B223B" w:rsidP="006953F7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lastRenderedPageBreak/>
        <w:t>7. W odniesieniu do danych pozyskanych w związku z prowadzonym postępowaniem o udzielenie zamówienia publicznego przysługują Pani/Panu następujące prawa: dostępu do swoich danych oraz otrzymania ich kopii, sprostowania (poprawiania) swoich danych usunięcia danych osobowych,               w sytuacji, gdy przetwarzanie danych nie następuje w celu wywiązania się z obowiązku wynikającego z przepisu prawa lub w ramach sprawowania władzy publicznej, ograniczenia przetwarzania danych, przy czym przepisy odrębne mogą wyłączyć możliwość skorzystania z tego praw.</w:t>
      </w:r>
    </w:p>
    <w:p w14:paraId="1DC1BBEF" w14:textId="5FADDBD3" w:rsidR="008B223B" w:rsidRPr="00810A27" w:rsidRDefault="008B223B" w:rsidP="006953F7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 xml:space="preserve">8. W przypadku powzięcia informacji o niezgodnym z prawem przetwarzaniu w Urzędzie Miejskim </w:t>
      </w:r>
      <w:r w:rsidR="006953F7">
        <w:rPr>
          <w:rFonts w:cs="Times New Roman"/>
          <w:bCs/>
          <w:sz w:val="22"/>
          <w:szCs w:val="22"/>
        </w:rPr>
        <w:t xml:space="preserve">                 </w:t>
      </w:r>
      <w:r w:rsidRPr="00810A27">
        <w:rPr>
          <w:rFonts w:cs="Times New Roman"/>
          <w:bCs/>
          <w:sz w:val="22"/>
          <w:szCs w:val="22"/>
        </w:rPr>
        <w:t xml:space="preserve">w Gołdapi Pani/Pana danych osobowych, przysługuje Pani/Panu prawo wniesienia skargi do organu nadzorczego właściwego w sprawach ochrony danych osobowych tj. Prezesa Urzędu Ochrony Danych Osobowych, adres: Stawki 2, 00-193 Warszawa. </w:t>
      </w:r>
    </w:p>
    <w:p w14:paraId="2C53807D" w14:textId="77777777" w:rsidR="008B223B" w:rsidRPr="00810A27" w:rsidRDefault="008B223B" w:rsidP="006953F7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>9. Pani/Pana dane nie będą poddawane zautomatyzowanemu podejmowaniu decyzji, w tym również profilowaniu.</w:t>
      </w:r>
    </w:p>
    <w:p w14:paraId="1A750BE3" w14:textId="454C61F4" w:rsidR="008B223B" w:rsidRPr="00810A27" w:rsidRDefault="008B223B" w:rsidP="006953F7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10A27">
        <w:rPr>
          <w:rFonts w:cs="Times New Roman"/>
          <w:bCs/>
          <w:sz w:val="22"/>
          <w:szCs w:val="22"/>
        </w:rPr>
        <w:t xml:space="preserve">10.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</w:t>
      </w:r>
      <w:r w:rsidR="006953F7">
        <w:rPr>
          <w:rFonts w:cs="Times New Roman"/>
          <w:bCs/>
          <w:sz w:val="22"/>
          <w:szCs w:val="22"/>
        </w:rPr>
        <w:t xml:space="preserve">                             </w:t>
      </w:r>
      <w:r w:rsidRPr="00810A27">
        <w:rPr>
          <w:rFonts w:cs="Times New Roman"/>
          <w:bCs/>
          <w:sz w:val="22"/>
          <w:szCs w:val="22"/>
        </w:rPr>
        <w:t xml:space="preserve">z </w:t>
      </w:r>
      <w:proofErr w:type="spellStart"/>
      <w:r w:rsidRPr="00810A27">
        <w:rPr>
          <w:rFonts w:cs="Times New Roman"/>
          <w:bCs/>
          <w:sz w:val="22"/>
          <w:szCs w:val="22"/>
        </w:rPr>
        <w:t>wył</w:t>
      </w:r>
      <w:r w:rsidR="006953F7">
        <w:rPr>
          <w:rFonts w:cs="Times New Roman"/>
          <w:bCs/>
          <w:sz w:val="22"/>
          <w:szCs w:val="22"/>
        </w:rPr>
        <w:t>ą</w:t>
      </w:r>
      <w:r w:rsidRPr="00810A27">
        <w:rPr>
          <w:rFonts w:cs="Times New Roman"/>
          <w:bCs/>
          <w:sz w:val="22"/>
          <w:szCs w:val="22"/>
        </w:rPr>
        <w:t>czeń</w:t>
      </w:r>
      <w:proofErr w:type="spellEnd"/>
      <w:r w:rsidRPr="00810A27">
        <w:rPr>
          <w:rFonts w:cs="Times New Roman"/>
          <w:bCs/>
          <w:sz w:val="22"/>
          <w:szCs w:val="22"/>
        </w:rPr>
        <w:t>, o których mowa w art. 14 ust. 5 RODO.</w:t>
      </w:r>
    </w:p>
    <w:p w14:paraId="16E969D0" w14:textId="77777777" w:rsidR="008B223B" w:rsidRPr="00810A27" w:rsidRDefault="008B223B" w:rsidP="006953F7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</w:p>
    <w:p w14:paraId="2556747F" w14:textId="77777777" w:rsidR="008B223B" w:rsidRPr="00810A27" w:rsidRDefault="008B223B" w:rsidP="00FF5CE5">
      <w:pPr>
        <w:pStyle w:val="Standard"/>
        <w:spacing w:line="276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5C14DA27" w14:textId="1DB17C97" w:rsidR="008B223B" w:rsidRPr="003C0BE4" w:rsidRDefault="00F15AFE" w:rsidP="00F15AFE">
      <w:pPr>
        <w:pStyle w:val="Standard"/>
        <w:spacing w:line="276" w:lineRule="auto"/>
        <w:jc w:val="right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r>
        <w:rPr>
          <w:rFonts w:cs="Times New Roman"/>
          <w:color w:val="FF0000"/>
          <w:sz w:val="20"/>
          <w:szCs w:val="20"/>
        </w:rPr>
        <w:t xml:space="preserve"> </w:t>
      </w:r>
      <w:r w:rsidRPr="003C0BE4">
        <w:rPr>
          <w:rFonts w:cs="Times New Roman"/>
          <w:color w:val="000000" w:themeColor="text1"/>
          <w:sz w:val="20"/>
          <w:szCs w:val="20"/>
        </w:rPr>
        <w:t xml:space="preserve">wz. Kierownika Wydziału </w:t>
      </w:r>
      <w:r w:rsidRPr="003C0BE4">
        <w:rPr>
          <w:rFonts w:cs="Times New Roman"/>
          <w:color w:val="000000" w:themeColor="text1"/>
          <w:sz w:val="20"/>
          <w:szCs w:val="20"/>
        </w:rPr>
        <w:br/>
        <w:t>Inwestycji i Rozwoju</w:t>
      </w:r>
      <w:r w:rsidRPr="003C0BE4">
        <w:rPr>
          <w:rFonts w:cs="Times New Roman"/>
          <w:color w:val="000000" w:themeColor="text1"/>
          <w:sz w:val="20"/>
          <w:szCs w:val="20"/>
        </w:rPr>
        <w:br/>
        <w:t>mgr inż. Jarosław Duchnowski</w:t>
      </w:r>
    </w:p>
    <w:p w14:paraId="129A0F91" w14:textId="77777777" w:rsidR="008B223B" w:rsidRPr="003C0BE4" w:rsidRDefault="008B223B" w:rsidP="00FF5CE5">
      <w:pPr>
        <w:pStyle w:val="Standard"/>
        <w:spacing w:line="276" w:lineRule="auto"/>
        <w:jc w:val="center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</w:p>
    <w:p w14:paraId="1DCBB181" w14:textId="77777777" w:rsidR="008B223B" w:rsidRPr="00810A27" w:rsidRDefault="008B223B" w:rsidP="00FF5CE5">
      <w:pPr>
        <w:pStyle w:val="Standard"/>
        <w:spacing w:line="276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0E0BCAD2" w14:textId="77777777" w:rsidR="008B223B" w:rsidRPr="00810A27" w:rsidRDefault="008B223B" w:rsidP="00FF5CE5">
      <w:pPr>
        <w:pStyle w:val="Standard"/>
        <w:spacing w:line="276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7CC729AB" w14:textId="77777777" w:rsidR="008B223B" w:rsidRPr="00810A27" w:rsidRDefault="008B223B" w:rsidP="00FF5CE5">
      <w:pPr>
        <w:pStyle w:val="Standard"/>
        <w:spacing w:line="276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4DEA02DD" w14:textId="77777777" w:rsidR="008B223B" w:rsidRPr="00810A27" w:rsidRDefault="008B223B" w:rsidP="00FF5CE5">
      <w:pPr>
        <w:pStyle w:val="Standard"/>
        <w:spacing w:line="276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3AEFD120" w14:textId="77777777" w:rsidR="008B223B" w:rsidRPr="00810A27" w:rsidRDefault="008B223B" w:rsidP="00FF5CE5">
      <w:pPr>
        <w:pStyle w:val="Standard"/>
        <w:spacing w:line="276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527DE6D0" w14:textId="77777777" w:rsidR="008B223B" w:rsidRPr="00810A27" w:rsidRDefault="008B223B" w:rsidP="00FF5CE5">
      <w:pPr>
        <w:pStyle w:val="Standard"/>
        <w:spacing w:line="276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58007FBD" w14:textId="77777777" w:rsidR="008B223B" w:rsidRPr="00810A27" w:rsidRDefault="008B223B" w:rsidP="00FF5CE5">
      <w:pPr>
        <w:pStyle w:val="Standard"/>
        <w:spacing w:line="276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4F7B53E0" w14:textId="77777777" w:rsidR="008B223B" w:rsidRPr="00810A27" w:rsidRDefault="008B223B" w:rsidP="00FF5CE5">
      <w:pPr>
        <w:pStyle w:val="Standard"/>
        <w:spacing w:line="276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3FE39A2C" w14:textId="77777777" w:rsidR="008B223B" w:rsidRPr="00810A27" w:rsidRDefault="008B223B" w:rsidP="00FF5CE5">
      <w:pPr>
        <w:pStyle w:val="Standard"/>
        <w:spacing w:line="276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690FCDDC" w14:textId="77777777" w:rsidR="008B223B" w:rsidRPr="00810A27" w:rsidRDefault="008B223B" w:rsidP="00FF5CE5">
      <w:pPr>
        <w:pStyle w:val="Standard"/>
        <w:spacing w:line="276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6855AA4B" w14:textId="77777777" w:rsidR="008B223B" w:rsidRPr="00810A27" w:rsidRDefault="008B223B" w:rsidP="00FF5CE5">
      <w:pPr>
        <w:pStyle w:val="Standard"/>
        <w:spacing w:line="276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0BAD713B" w14:textId="77777777" w:rsidR="008B223B" w:rsidRPr="00810A27" w:rsidRDefault="008B223B" w:rsidP="00FF5CE5">
      <w:pPr>
        <w:pStyle w:val="Standard"/>
        <w:spacing w:line="276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76739FCC" w14:textId="77777777" w:rsidR="008B223B" w:rsidRDefault="008B223B" w:rsidP="003C71ED">
      <w:pPr>
        <w:pStyle w:val="Standard"/>
        <w:spacing w:line="276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1494E029" w14:textId="77777777" w:rsidR="008B223B" w:rsidRDefault="008B223B" w:rsidP="00C552EA">
      <w:pPr>
        <w:pStyle w:val="Standard"/>
        <w:spacing w:line="276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77F3F2C8" w14:textId="2150B9A9" w:rsidR="008B223B" w:rsidRPr="003C0BE4" w:rsidRDefault="00F15AFE" w:rsidP="00F15AFE">
      <w:pPr>
        <w:pStyle w:val="Standard"/>
        <w:spacing w:line="276" w:lineRule="auto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 w:rsidRPr="003C0BE4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Załączniki:</w:t>
      </w:r>
    </w:p>
    <w:p w14:paraId="1B972D78" w14:textId="5D187716" w:rsidR="00264D64" w:rsidRDefault="00264D64" w:rsidP="00264D64">
      <w:pPr>
        <w:pStyle w:val="Standard"/>
        <w:spacing w:line="276" w:lineRule="auto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1. Formularz ofertowy.</w:t>
      </w:r>
    </w:p>
    <w:p w14:paraId="1EB53D58" w14:textId="737DD2D2" w:rsidR="00F15AFE" w:rsidRDefault="00264D64" w:rsidP="00264D64">
      <w:pPr>
        <w:pStyle w:val="Standard"/>
        <w:spacing w:line="276" w:lineRule="auto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2. Szczegółowy sposób wykonania przedmiotu zamówienia</w:t>
      </w:r>
      <w:r w:rsidR="00C17E06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+ STWIOR</w:t>
      </w:r>
    </w:p>
    <w:p w14:paraId="12186E8D" w14:textId="25382B5A" w:rsidR="00264D64" w:rsidRDefault="00264D64" w:rsidP="00264D64">
      <w:pPr>
        <w:pStyle w:val="Standard"/>
        <w:spacing w:line="276" w:lineRule="auto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3.</w:t>
      </w:r>
      <w:r w:rsidR="00420E8A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P</w:t>
      </w:r>
      <w:r w:rsidR="00716714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rojektowane postanowienia umowy.</w:t>
      </w:r>
    </w:p>
    <w:p w14:paraId="51FEC9F9" w14:textId="0D8FA537" w:rsidR="00264D64" w:rsidRDefault="00264D64" w:rsidP="00264D64">
      <w:pPr>
        <w:pStyle w:val="Standard"/>
        <w:spacing w:line="276" w:lineRule="auto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4. </w:t>
      </w:r>
      <w:r w:rsidR="00C17E06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Dokumentacja techniczna.</w:t>
      </w:r>
    </w:p>
    <w:p w14:paraId="277842E1" w14:textId="15EE6866" w:rsidR="00716714" w:rsidRPr="003C0BE4" w:rsidRDefault="00716714" w:rsidP="00264D64">
      <w:pPr>
        <w:pStyle w:val="Standard"/>
        <w:spacing w:line="276" w:lineRule="auto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5. Przedmiar robót.</w:t>
      </w:r>
    </w:p>
    <w:p w14:paraId="3D7E3591" w14:textId="77777777" w:rsidR="008B223B" w:rsidRPr="003C0BE4" w:rsidRDefault="008B223B" w:rsidP="0008100C">
      <w:pPr>
        <w:pStyle w:val="Standard"/>
        <w:spacing w:line="276" w:lineRule="auto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</w:p>
    <w:p w14:paraId="1CF41C54" w14:textId="77777777" w:rsidR="008B223B" w:rsidRDefault="008B223B" w:rsidP="001D0EFF">
      <w:pPr>
        <w:pStyle w:val="Standard"/>
        <w:spacing w:line="276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4953ABC9" w14:textId="77777777" w:rsidR="004628B5" w:rsidRPr="00976AA6" w:rsidRDefault="004628B5" w:rsidP="00DE3EBB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W w:w="292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0"/>
      </w:tblGrid>
      <w:tr w:rsidR="00927B6B" w:rsidRPr="00976AA6" w14:paraId="1DC25512" w14:textId="77777777" w:rsidTr="00927B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BA0E46" w14:textId="77777777" w:rsidR="00927B6B" w:rsidRPr="00976AA6" w:rsidRDefault="00927B6B" w:rsidP="00DE3EBB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5EEBBDED" w14:textId="66A8460E" w:rsidR="004D4CBB" w:rsidRPr="00085B3B" w:rsidRDefault="004D4CBB" w:rsidP="00085B3B">
      <w:pPr>
        <w:tabs>
          <w:tab w:val="left" w:pos="3120"/>
        </w:tabs>
        <w:rPr>
          <w:rFonts w:asciiTheme="majorHAnsi" w:hAnsiTheme="majorHAnsi" w:cstheme="majorHAnsi"/>
          <w:sz w:val="20"/>
          <w:szCs w:val="20"/>
          <w:lang w:eastAsia="hi-IN"/>
        </w:rPr>
      </w:pPr>
    </w:p>
    <w:sectPr w:rsidR="004D4CBB" w:rsidRPr="00085B3B" w:rsidSect="00DE3EBB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992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05EAB" w14:textId="77777777" w:rsidR="00F94DCA" w:rsidRDefault="00F94DCA">
      <w:r>
        <w:separator/>
      </w:r>
    </w:p>
  </w:endnote>
  <w:endnote w:type="continuationSeparator" w:id="0">
    <w:p w14:paraId="21E35314" w14:textId="77777777" w:rsidR="00F94DCA" w:rsidRDefault="00F9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1EC7A" w14:textId="77777777" w:rsidR="0081513D" w:rsidRDefault="0081513D">
    <w:pPr>
      <w:pStyle w:val="Stopka"/>
      <w:tabs>
        <w:tab w:val="center" w:pos="5045"/>
        <w:tab w:val="left" w:pos="6345"/>
      </w:tabs>
      <w:jc w:val="right"/>
      <w:rPr>
        <w:rFonts w:ascii="Arial" w:hAnsi="Arial" w:cs="Arial"/>
        <w:sz w:val="18"/>
        <w:szCs w:val="18"/>
      </w:rPr>
    </w:pPr>
  </w:p>
  <w:p w14:paraId="1BF883A0" w14:textId="77777777" w:rsidR="0081513D" w:rsidRDefault="0081513D">
    <w:pPr>
      <w:pStyle w:val="Stopka"/>
      <w:tabs>
        <w:tab w:val="center" w:pos="5045"/>
        <w:tab w:val="left" w:pos="6345"/>
      </w:tabs>
      <w:jc w:val="right"/>
      <w:rPr>
        <w:rFonts w:ascii="Arial" w:hAnsi="Arial" w:cs="Arial"/>
        <w:sz w:val="18"/>
        <w:szCs w:val="18"/>
      </w:rPr>
    </w:pPr>
  </w:p>
  <w:p w14:paraId="1772FD2B" w14:textId="77777777" w:rsidR="0081513D" w:rsidRDefault="0081513D">
    <w:pPr>
      <w:pStyle w:val="Stopka"/>
      <w:tabs>
        <w:tab w:val="center" w:pos="5045"/>
        <w:tab w:val="left" w:pos="6345"/>
      </w:tabs>
      <w:jc w:val="right"/>
      <w:rPr>
        <w:rFonts w:ascii="Arial" w:hAnsi="Arial" w:cs="Arial"/>
        <w:sz w:val="18"/>
        <w:szCs w:val="18"/>
      </w:rPr>
    </w:pPr>
  </w:p>
  <w:p w14:paraId="33CDFB55" w14:textId="27DE5516" w:rsidR="003579D0" w:rsidRPr="0081513D" w:rsidRDefault="003579D0">
    <w:pPr>
      <w:pStyle w:val="Stopka"/>
      <w:tabs>
        <w:tab w:val="center" w:pos="5045"/>
        <w:tab w:val="left" w:pos="6345"/>
      </w:tabs>
      <w:jc w:val="right"/>
    </w:pPr>
    <w:r w:rsidRPr="0081513D">
      <w:rPr>
        <w:rFonts w:ascii="Arial" w:hAnsi="Arial" w:cs="Arial"/>
        <w:sz w:val="18"/>
        <w:szCs w:val="18"/>
      </w:rPr>
      <w:t xml:space="preserve">                                        Strona </w:t>
    </w:r>
    <w:r w:rsidRPr="0081513D">
      <w:rPr>
        <w:rFonts w:ascii="Arial" w:hAnsi="Arial" w:cs="Arial"/>
        <w:b/>
        <w:bCs/>
        <w:sz w:val="18"/>
        <w:szCs w:val="18"/>
      </w:rPr>
      <w:fldChar w:fldCharType="begin"/>
    </w:r>
    <w:r w:rsidRPr="0081513D">
      <w:rPr>
        <w:rFonts w:ascii="Arial" w:hAnsi="Arial" w:cs="Arial"/>
        <w:b/>
        <w:bCs/>
        <w:sz w:val="18"/>
        <w:szCs w:val="18"/>
      </w:rPr>
      <w:instrText xml:space="preserve"> PAGE </w:instrText>
    </w:r>
    <w:r w:rsidRPr="0081513D">
      <w:rPr>
        <w:rFonts w:ascii="Arial" w:hAnsi="Arial" w:cs="Arial"/>
        <w:b/>
        <w:bCs/>
        <w:sz w:val="18"/>
        <w:szCs w:val="18"/>
      </w:rPr>
      <w:fldChar w:fldCharType="separate"/>
    </w:r>
    <w:r w:rsidRPr="0081513D">
      <w:rPr>
        <w:rFonts w:ascii="Arial" w:hAnsi="Arial" w:cs="Arial"/>
        <w:b/>
        <w:bCs/>
        <w:sz w:val="18"/>
        <w:szCs w:val="18"/>
      </w:rPr>
      <w:t>2</w:t>
    </w:r>
    <w:r w:rsidRPr="0081513D">
      <w:rPr>
        <w:rFonts w:ascii="Arial" w:hAnsi="Arial" w:cs="Arial"/>
        <w:b/>
        <w:bCs/>
        <w:sz w:val="18"/>
        <w:szCs w:val="18"/>
      </w:rPr>
      <w:fldChar w:fldCharType="end"/>
    </w:r>
    <w:r w:rsidRPr="0081513D">
      <w:rPr>
        <w:rFonts w:ascii="Arial" w:hAnsi="Arial" w:cs="Arial"/>
        <w:sz w:val="18"/>
        <w:szCs w:val="18"/>
      </w:rPr>
      <w:t xml:space="preserve"> z </w:t>
    </w:r>
    <w:r w:rsidRPr="0081513D">
      <w:rPr>
        <w:rFonts w:ascii="Arial" w:hAnsi="Arial" w:cs="Arial"/>
        <w:b/>
        <w:bCs/>
        <w:sz w:val="18"/>
        <w:szCs w:val="18"/>
      </w:rPr>
      <w:fldChar w:fldCharType="begin"/>
    </w:r>
    <w:r w:rsidRPr="0081513D">
      <w:rPr>
        <w:rFonts w:ascii="Arial" w:hAnsi="Arial" w:cs="Arial"/>
        <w:b/>
        <w:bCs/>
        <w:sz w:val="18"/>
        <w:szCs w:val="18"/>
      </w:rPr>
      <w:instrText xml:space="preserve"> NUMPAGES </w:instrText>
    </w:r>
    <w:r w:rsidRPr="0081513D">
      <w:rPr>
        <w:rFonts w:ascii="Arial" w:hAnsi="Arial" w:cs="Arial"/>
        <w:b/>
        <w:bCs/>
        <w:sz w:val="18"/>
        <w:szCs w:val="18"/>
      </w:rPr>
      <w:fldChar w:fldCharType="separate"/>
    </w:r>
    <w:r w:rsidRPr="0081513D">
      <w:rPr>
        <w:rFonts w:ascii="Arial" w:hAnsi="Arial" w:cs="Arial"/>
        <w:b/>
        <w:bCs/>
        <w:sz w:val="18"/>
        <w:szCs w:val="18"/>
      </w:rPr>
      <w:t>2</w:t>
    </w:r>
    <w:r w:rsidRPr="0081513D">
      <w:rPr>
        <w:rFonts w:ascii="Arial" w:hAnsi="Arial" w:cs="Arial"/>
        <w:b/>
        <w:bCs/>
        <w:sz w:val="18"/>
        <w:szCs w:val="18"/>
      </w:rPr>
      <w:fldChar w:fldCharType="end"/>
    </w:r>
  </w:p>
  <w:p w14:paraId="002FC439" w14:textId="77777777" w:rsidR="003579D0" w:rsidRDefault="003579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D45A6" w14:textId="77777777" w:rsidR="00F94DCA" w:rsidRDefault="00F94DCA">
      <w:r>
        <w:rPr>
          <w:color w:val="000000"/>
        </w:rPr>
        <w:separator/>
      </w:r>
    </w:p>
  </w:footnote>
  <w:footnote w:type="continuationSeparator" w:id="0">
    <w:p w14:paraId="0BEF7777" w14:textId="77777777" w:rsidR="00F94DCA" w:rsidRDefault="00F94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0C0F3" w14:textId="789C36F0" w:rsidR="004D4CBB" w:rsidRDefault="0081513D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6AB514D" wp14:editId="6FB25B2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71105" cy="1070610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07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5E4545" w14:textId="77777777" w:rsidR="004D4CBB" w:rsidRDefault="004D4CBB">
    <w:pPr>
      <w:pStyle w:val="Nagwek"/>
      <w:rPr>
        <w:noProof/>
      </w:rPr>
    </w:pPr>
  </w:p>
  <w:p w14:paraId="6D573D7C" w14:textId="77777777" w:rsidR="004D4CBB" w:rsidRDefault="004D4CBB">
    <w:pPr>
      <w:pStyle w:val="Nagwek"/>
      <w:rPr>
        <w:noProof/>
      </w:rPr>
    </w:pPr>
  </w:p>
  <w:p w14:paraId="641AAAA6" w14:textId="07057D15" w:rsidR="003579D0" w:rsidRDefault="003579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75C88" w14:textId="70C95549" w:rsidR="003579D0" w:rsidRDefault="005D040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5ADAEE" wp14:editId="2A70E80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1105" cy="1070610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07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ahoma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i/>
        <w:iCs/>
        <w:sz w:val="24"/>
        <w:szCs w:val="24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7FCE74F2"/>
    <w:name w:val="WW8Num6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Theme="majorHAnsi" w:hAnsiTheme="majorHAnsi" w:cstheme="majorHAnsi"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11"/>
      </w:pPr>
    </w:lvl>
    <w:lvl w:ilvl="2">
      <w:start w:val="1"/>
      <w:numFmt w:val="bullet"/>
      <w:lvlText w:val=""/>
      <w:lvlJc w:val="left"/>
      <w:pPr>
        <w:tabs>
          <w:tab w:val="num" w:pos="879"/>
        </w:tabs>
        <w:ind w:left="879" w:hanging="199"/>
      </w:pPr>
      <w:rPr>
        <w:rFonts w:ascii="Wingdings 2" w:hAnsi="Wingdings 2" w:cs="OpenSymbol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2" w15:restartNumberingAfterBreak="0">
    <w:nsid w:val="0F6D6A2B"/>
    <w:multiLevelType w:val="hybridMultilevel"/>
    <w:tmpl w:val="C8448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B321F"/>
    <w:multiLevelType w:val="multilevel"/>
    <w:tmpl w:val="FBAA453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4214081"/>
    <w:multiLevelType w:val="multilevel"/>
    <w:tmpl w:val="9CD4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4340B5"/>
    <w:multiLevelType w:val="hybridMultilevel"/>
    <w:tmpl w:val="3356BA98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" w15:restartNumberingAfterBreak="0">
    <w:nsid w:val="2A0243A4"/>
    <w:multiLevelType w:val="hybridMultilevel"/>
    <w:tmpl w:val="79262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A2BD9"/>
    <w:multiLevelType w:val="hybridMultilevel"/>
    <w:tmpl w:val="D4D0CDCA"/>
    <w:lvl w:ilvl="0" w:tplc="8C6A32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963CDB"/>
    <w:multiLevelType w:val="multilevel"/>
    <w:tmpl w:val="B1F8EE3E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9" w15:restartNumberingAfterBreak="0">
    <w:nsid w:val="34FF5353"/>
    <w:multiLevelType w:val="hybridMultilevel"/>
    <w:tmpl w:val="F2B6C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3507B"/>
    <w:multiLevelType w:val="hybridMultilevel"/>
    <w:tmpl w:val="A5CAA7F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E657AB2"/>
    <w:multiLevelType w:val="hybridMultilevel"/>
    <w:tmpl w:val="89027F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078B0"/>
    <w:multiLevelType w:val="hybridMultilevel"/>
    <w:tmpl w:val="1A0A4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D37B7"/>
    <w:multiLevelType w:val="hybridMultilevel"/>
    <w:tmpl w:val="4A9A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30309"/>
    <w:multiLevelType w:val="hybridMultilevel"/>
    <w:tmpl w:val="95A6AE22"/>
    <w:lvl w:ilvl="0" w:tplc="96CEE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F122D"/>
    <w:multiLevelType w:val="hybridMultilevel"/>
    <w:tmpl w:val="DAE4E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2573D"/>
    <w:multiLevelType w:val="multilevel"/>
    <w:tmpl w:val="FDB2411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55FF5C7D"/>
    <w:multiLevelType w:val="hybridMultilevel"/>
    <w:tmpl w:val="C834F3A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5B6C1524"/>
    <w:multiLevelType w:val="hybridMultilevel"/>
    <w:tmpl w:val="1BA637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E7803"/>
    <w:multiLevelType w:val="hybridMultilevel"/>
    <w:tmpl w:val="C8003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109BB"/>
    <w:multiLevelType w:val="hybridMultilevel"/>
    <w:tmpl w:val="D1D0B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60D29"/>
    <w:multiLevelType w:val="multilevel"/>
    <w:tmpl w:val="1382A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5DCF2559"/>
    <w:multiLevelType w:val="hybridMultilevel"/>
    <w:tmpl w:val="A40E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1340FF"/>
    <w:multiLevelType w:val="hybridMultilevel"/>
    <w:tmpl w:val="68502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06666"/>
    <w:multiLevelType w:val="hybridMultilevel"/>
    <w:tmpl w:val="2D98A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BB6C96"/>
    <w:multiLevelType w:val="hybridMultilevel"/>
    <w:tmpl w:val="F24E5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74D42"/>
    <w:multiLevelType w:val="hybridMultilevel"/>
    <w:tmpl w:val="2E469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26886"/>
    <w:multiLevelType w:val="hybridMultilevel"/>
    <w:tmpl w:val="F4BED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476ED"/>
    <w:multiLevelType w:val="hybridMultilevel"/>
    <w:tmpl w:val="1BA6378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97C20"/>
    <w:multiLevelType w:val="multilevel"/>
    <w:tmpl w:val="3098BDBA"/>
    <w:lvl w:ilvl="0">
      <w:numFmt w:val="bullet"/>
      <w:lvlText w:val="•"/>
      <w:lvlJc w:val="left"/>
      <w:pPr>
        <w:ind w:left="1547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907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267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627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987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347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707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067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427" w:hanging="360"/>
      </w:pPr>
      <w:rPr>
        <w:rFonts w:ascii="OpenSymbol" w:eastAsia="OpenSymbol" w:hAnsi="OpenSymbol" w:cs="OpenSymbol"/>
      </w:rPr>
    </w:lvl>
  </w:abstractNum>
  <w:abstractNum w:abstractNumId="30" w15:restartNumberingAfterBreak="0">
    <w:nsid w:val="768A4B57"/>
    <w:multiLevelType w:val="hybridMultilevel"/>
    <w:tmpl w:val="07AEFF0A"/>
    <w:lvl w:ilvl="0" w:tplc="EC7A9FC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7718B"/>
    <w:multiLevelType w:val="hybridMultilevel"/>
    <w:tmpl w:val="45B6B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01D6"/>
    <w:multiLevelType w:val="multilevel"/>
    <w:tmpl w:val="4148F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9"/>
  </w:num>
  <w:num w:numId="3">
    <w:abstractNumId w:val="16"/>
  </w:num>
  <w:num w:numId="4">
    <w:abstractNumId w:val="0"/>
  </w:num>
  <w:num w:numId="5">
    <w:abstractNumId w:val="1"/>
  </w:num>
  <w:num w:numId="6">
    <w:abstractNumId w:val="13"/>
  </w:num>
  <w:num w:numId="7">
    <w:abstractNumId w:val="2"/>
  </w:num>
  <w:num w:numId="8">
    <w:abstractNumId w:val="3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2"/>
  </w:num>
  <w:num w:numId="13">
    <w:abstractNumId w:val="18"/>
  </w:num>
  <w:num w:numId="14">
    <w:abstractNumId w:val="9"/>
  </w:num>
  <w:num w:numId="15">
    <w:abstractNumId w:val="15"/>
  </w:num>
  <w:num w:numId="16">
    <w:abstractNumId w:val="19"/>
  </w:num>
  <w:num w:numId="17">
    <w:abstractNumId w:val="23"/>
  </w:num>
  <w:num w:numId="18">
    <w:abstractNumId w:val="5"/>
  </w:num>
  <w:num w:numId="19">
    <w:abstractNumId w:val="24"/>
  </w:num>
  <w:num w:numId="20">
    <w:abstractNumId w:val="28"/>
  </w:num>
  <w:num w:numId="21">
    <w:abstractNumId w:val="26"/>
  </w:num>
  <w:num w:numId="22">
    <w:abstractNumId w:val="30"/>
  </w:num>
  <w:num w:numId="23">
    <w:abstractNumId w:val="11"/>
  </w:num>
  <w:num w:numId="24">
    <w:abstractNumId w:val="7"/>
  </w:num>
  <w:num w:numId="25">
    <w:abstractNumId w:val="31"/>
  </w:num>
  <w:num w:numId="26">
    <w:abstractNumId w:val="25"/>
  </w:num>
  <w:num w:numId="27">
    <w:abstractNumId w:val="14"/>
  </w:num>
  <w:num w:numId="28">
    <w:abstractNumId w:val="22"/>
  </w:num>
  <w:num w:numId="29">
    <w:abstractNumId w:val="20"/>
  </w:num>
  <w:num w:numId="30">
    <w:abstractNumId w:val="12"/>
  </w:num>
  <w:num w:numId="31">
    <w:abstractNumId w:val="6"/>
  </w:num>
  <w:num w:numId="32">
    <w:abstractNumId w:val="10"/>
  </w:num>
  <w:num w:numId="33">
    <w:abstractNumId w:val="27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7F"/>
    <w:rsid w:val="000049F7"/>
    <w:rsid w:val="00006FEC"/>
    <w:rsid w:val="000429C8"/>
    <w:rsid w:val="000573D6"/>
    <w:rsid w:val="00077678"/>
    <w:rsid w:val="0008100C"/>
    <w:rsid w:val="00081384"/>
    <w:rsid w:val="00085B3B"/>
    <w:rsid w:val="00087E7B"/>
    <w:rsid w:val="00087FD8"/>
    <w:rsid w:val="000B41A0"/>
    <w:rsid w:val="000B5B0F"/>
    <w:rsid w:val="000C65ED"/>
    <w:rsid w:val="000E7248"/>
    <w:rsid w:val="0011288B"/>
    <w:rsid w:val="00116AB7"/>
    <w:rsid w:val="00123BB6"/>
    <w:rsid w:val="00123EE5"/>
    <w:rsid w:val="0013264B"/>
    <w:rsid w:val="00133188"/>
    <w:rsid w:val="00135F8D"/>
    <w:rsid w:val="00162101"/>
    <w:rsid w:val="0017208C"/>
    <w:rsid w:val="001746E4"/>
    <w:rsid w:val="001777F6"/>
    <w:rsid w:val="00184255"/>
    <w:rsid w:val="00190034"/>
    <w:rsid w:val="001931D8"/>
    <w:rsid w:val="001C108F"/>
    <w:rsid w:val="001C5B08"/>
    <w:rsid w:val="001D0EFF"/>
    <w:rsid w:val="001E1B2C"/>
    <w:rsid w:val="001F343C"/>
    <w:rsid w:val="001F3D17"/>
    <w:rsid w:val="00226008"/>
    <w:rsid w:val="0023677D"/>
    <w:rsid w:val="00240181"/>
    <w:rsid w:val="00240647"/>
    <w:rsid w:val="00250B05"/>
    <w:rsid w:val="00251024"/>
    <w:rsid w:val="0025547F"/>
    <w:rsid w:val="00256A83"/>
    <w:rsid w:val="00264069"/>
    <w:rsid w:val="00264D64"/>
    <w:rsid w:val="00274AA0"/>
    <w:rsid w:val="00281ABE"/>
    <w:rsid w:val="0028523C"/>
    <w:rsid w:val="0029415B"/>
    <w:rsid w:val="002A248C"/>
    <w:rsid w:val="002A45E9"/>
    <w:rsid w:val="002A6559"/>
    <w:rsid w:val="002C216D"/>
    <w:rsid w:val="002D32EE"/>
    <w:rsid w:val="003022D6"/>
    <w:rsid w:val="003035E9"/>
    <w:rsid w:val="00307A3A"/>
    <w:rsid w:val="003138CC"/>
    <w:rsid w:val="00337CE4"/>
    <w:rsid w:val="003445DD"/>
    <w:rsid w:val="00353497"/>
    <w:rsid w:val="00355C45"/>
    <w:rsid w:val="003579D0"/>
    <w:rsid w:val="003944C8"/>
    <w:rsid w:val="003961A1"/>
    <w:rsid w:val="003A6F41"/>
    <w:rsid w:val="003C0BE4"/>
    <w:rsid w:val="003C71ED"/>
    <w:rsid w:val="00407793"/>
    <w:rsid w:val="00411827"/>
    <w:rsid w:val="00414F25"/>
    <w:rsid w:val="004159DB"/>
    <w:rsid w:val="00420E8A"/>
    <w:rsid w:val="00421469"/>
    <w:rsid w:val="00422878"/>
    <w:rsid w:val="004260C1"/>
    <w:rsid w:val="004326C1"/>
    <w:rsid w:val="00432F6B"/>
    <w:rsid w:val="004405C8"/>
    <w:rsid w:val="00443401"/>
    <w:rsid w:val="004628B5"/>
    <w:rsid w:val="004843C9"/>
    <w:rsid w:val="004978F3"/>
    <w:rsid w:val="004A0B34"/>
    <w:rsid w:val="004A23F7"/>
    <w:rsid w:val="004B43C8"/>
    <w:rsid w:val="004C6978"/>
    <w:rsid w:val="004D1444"/>
    <w:rsid w:val="004D4CBB"/>
    <w:rsid w:val="004D7BA7"/>
    <w:rsid w:val="004F2597"/>
    <w:rsid w:val="004F7B09"/>
    <w:rsid w:val="00503E20"/>
    <w:rsid w:val="00504EA3"/>
    <w:rsid w:val="00546637"/>
    <w:rsid w:val="00550C4F"/>
    <w:rsid w:val="00554925"/>
    <w:rsid w:val="00563EFA"/>
    <w:rsid w:val="005B3EC0"/>
    <w:rsid w:val="005B5D7A"/>
    <w:rsid w:val="005B7B21"/>
    <w:rsid w:val="005D040C"/>
    <w:rsid w:val="005D3D58"/>
    <w:rsid w:val="005F7F64"/>
    <w:rsid w:val="00604628"/>
    <w:rsid w:val="006059E8"/>
    <w:rsid w:val="00615772"/>
    <w:rsid w:val="00623CBB"/>
    <w:rsid w:val="00630D27"/>
    <w:rsid w:val="00630FB2"/>
    <w:rsid w:val="00631FF3"/>
    <w:rsid w:val="006445B1"/>
    <w:rsid w:val="00652DDF"/>
    <w:rsid w:val="00656EB9"/>
    <w:rsid w:val="006631B8"/>
    <w:rsid w:val="0066684D"/>
    <w:rsid w:val="006953F7"/>
    <w:rsid w:val="00695AB7"/>
    <w:rsid w:val="006A023F"/>
    <w:rsid w:val="006A3166"/>
    <w:rsid w:val="006A4F17"/>
    <w:rsid w:val="006B3D30"/>
    <w:rsid w:val="006B6BE8"/>
    <w:rsid w:val="006C18BF"/>
    <w:rsid w:val="006C6C03"/>
    <w:rsid w:val="006D679D"/>
    <w:rsid w:val="006E1453"/>
    <w:rsid w:val="006E2105"/>
    <w:rsid w:val="006E351D"/>
    <w:rsid w:val="006F07B1"/>
    <w:rsid w:val="006F31C3"/>
    <w:rsid w:val="006F46B0"/>
    <w:rsid w:val="00702E53"/>
    <w:rsid w:val="00706970"/>
    <w:rsid w:val="00716714"/>
    <w:rsid w:val="00730096"/>
    <w:rsid w:val="007361C2"/>
    <w:rsid w:val="0075153F"/>
    <w:rsid w:val="0075403C"/>
    <w:rsid w:val="007918E5"/>
    <w:rsid w:val="0079636B"/>
    <w:rsid w:val="007A07B4"/>
    <w:rsid w:val="007A6574"/>
    <w:rsid w:val="007D3CDD"/>
    <w:rsid w:val="007D6A74"/>
    <w:rsid w:val="007D7CB5"/>
    <w:rsid w:val="007F1906"/>
    <w:rsid w:val="00801906"/>
    <w:rsid w:val="00802FF4"/>
    <w:rsid w:val="00807A28"/>
    <w:rsid w:val="0081050A"/>
    <w:rsid w:val="00810A27"/>
    <w:rsid w:val="0081194D"/>
    <w:rsid w:val="0081513D"/>
    <w:rsid w:val="00826BEA"/>
    <w:rsid w:val="00831755"/>
    <w:rsid w:val="008343F4"/>
    <w:rsid w:val="00854EED"/>
    <w:rsid w:val="00855837"/>
    <w:rsid w:val="008634F5"/>
    <w:rsid w:val="00865913"/>
    <w:rsid w:val="008671F8"/>
    <w:rsid w:val="008979E0"/>
    <w:rsid w:val="008A61DF"/>
    <w:rsid w:val="008B1A39"/>
    <w:rsid w:val="008B223B"/>
    <w:rsid w:val="008B4FA2"/>
    <w:rsid w:val="008B6651"/>
    <w:rsid w:val="008D5027"/>
    <w:rsid w:val="008F1205"/>
    <w:rsid w:val="0090457C"/>
    <w:rsid w:val="00913985"/>
    <w:rsid w:val="00914B20"/>
    <w:rsid w:val="00927B6B"/>
    <w:rsid w:val="0094091B"/>
    <w:rsid w:val="00940B82"/>
    <w:rsid w:val="00945D53"/>
    <w:rsid w:val="009559E2"/>
    <w:rsid w:val="00976AA6"/>
    <w:rsid w:val="00987477"/>
    <w:rsid w:val="009A2526"/>
    <w:rsid w:val="009A3D47"/>
    <w:rsid w:val="009B7F5D"/>
    <w:rsid w:val="009C1A43"/>
    <w:rsid w:val="009C3D85"/>
    <w:rsid w:val="009C79AD"/>
    <w:rsid w:val="009E2BB3"/>
    <w:rsid w:val="009E523C"/>
    <w:rsid w:val="009E765C"/>
    <w:rsid w:val="00A0127F"/>
    <w:rsid w:val="00A20952"/>
    <w:rsid w:val="00A22C9C"/>
    <w:rsid w:val="00A45033"/>
    <w:rsid w:val="00A60B6F"/>
    <w:rsid w:val="00A653F9"/>
    <w:rsid w:val="00A66670"/>
    <w:rsid w:val="00A6667F"/>
    <w:rsid w:val="00A70A0E"/>
    <w:rsid w:val="00A859A7"/>
    <w:rsid w:val="00A8786D"/>
    <w:rsid w:val="00AA10EF"/>
    <w:rsid w:val="00AA3892"/>
    <w:rsid w:val="00AA6563"/>
    <w:rsid w:val="00AB16E3"/>
    <w:rsid w:val="00AE0466"/>
    <w:rsid w:val="00AE3FFD"/>
    <w:rsid w:val="00AE6B83"/>
    <w:rsid w:val="00B113F1"/>
    <w:rsid w:val="00B16BB2"/>
    <w:rsid w:val="00B22826"/>
    <w:rsid w:val="00B23B6C"/>
    <w:rsid w:val="00B33429"/>
    <w:rsid w:val="00B37F2D"/>
    <w:rsid w:val="00B4106B"/>
    <w:rsid w:val="00B431EC"/>
    <w:rsid w:val="00B57779"/>
    <w:rsid w:val="00B7121B"/>
    <w:rsid w:val="00B721E0"/>
    <w:rsid w:val="00B7505D"/>
    <w:rsid w:val="00B858F0"/>
    <w:rsid w:val="00B9185D"/>
    <w:rsid w:val="00BA4367"/>
    <w:rsid w:val="00BA7FBB"/>
    <w:rsid w:val="00BB44EF"/>
    <w:rsid w:val="00BC2B31"/>
    <w:rsid w:val="00BD6357"/>
    <w:rsid w:val="00BE346E"/>
    <w:rsid w:val="00BE4E32"/>
    <w:rsid w:val="00BF28F1"/>
    <w:rsid w:val="00C020C2"/>
    <w:rsid w:val="00C04082"/>
    <w:rsid w:val="00C04E66"/>
    <w:rsid w:val="00C1595C"/>
    <w:rsid w:val="00C17E06"/>
    <w:rsid w:val="00C331CC"/>
    <w:rsid w:val="00C3392E"/>
    <w:rsid w:val="00C552EA"/>
    <w:rsid w:val="00C710CF"/>
    <w:rsid w:val="00C75D4E"/>
    <w:rsid w:val="00C814AF"/>
    <w:rsid w:val="00C821EC"/>
    <w:rsid w:val="00C84DC3"/>
    <w:rsid w:val="00CE398F"/>
    <w:rsid w:val="00CF36FA"/>
    <w:rsid w:val="00CF3D0A"/>
    <w:rsid w:val="00CF5525"/>
    <w:rsid w:val="00D16515"/>
    <w:rsid w:val="00D23B62"/>
    <w:rsid w:val="00D241C5"/>
    <w:rsid w:val="00D3324B"/>
    <w:rsid w:val="00D46E69"/>
    <w:rsid w:val="00D47431"/>
    <w:rsid w:val="00D52622"/>
    <w:rsid w:val="00D5582E"/>
    <w:rsid w:val="00D6392F"/>
    <w:rsid w:val="00D674DF"/>
    <w:rsid w:val="00D67D38"/>
    <w:rsid w:val="00D9187A"/>
    <w:rsid w:val="00D94412"/>
    <w:rsid w:val="00DB1440"/>
    <w:rsid w:val="00DB5B78"/>
    <w:rsid w:val="00DD552C"/>
    <w:rsid w:val="00DE2F99"/>
    <w:rsid w:val="00DE3EBB"/>
    <w:rsid w:val="00E21E3C"/>
    <w:rsid w:val="00E332A6"/>
    <w:rsid w:val="00E404B6"/>
    <w:rsid w:val="00E46F8C"/>
    <w:rsid w:val="00E564D9"/>
    <w:rsid w:val="00E62443"/>
    <w:rsid w:val="00E661D1"/>
    <w:rsid w:val="00E67B85"/>
    <w:rsid w:val="00E82BED"/>
    <w:rsid w:val="00E96100"/>
    <w:rsid w:val="00EB1C5A"/>
    <w:rsid w:val="00EB5F4B"/>
    <w:rsid w:val="00EC5F24"/>
    <w:rsid w:val="00ED1D24"/>
    <w:rsid w:val="00ED23FC"/>
    <w:rsid w:val="00EF5F28"/>
    <w:rsid w:val="00EF6F7D"/>
    <w:rsid w:val="00F02956"/>
    <w:rsid w:val="00F15AFE"/>
    <w:rsid w:val="00F303E5"/>
    <w:rsid w:val="00F41886"/>
    <w:rsid w:val="00F45D79"/>
    <w:rsid w:val="00F4634D"/>
    <w:rsid w:val="00F51EC8"/>
    <w:rsid w:val="00F67147"/>
    <w:rsid w:val="00F70529"/>
    <w:rsid w:val="00F70CB9"/>
    <w:rsid w:val="00F92F28"/>
    <w:rsid w:val="00F94DCA"/>
    <w:rsid w:val="00FA0FCE"/>
    <w:rsid w:val="00FA3D6F"/>
    <w:rsid w:val="00FB413A"/>
    <w:rsid w:val="00FC73C6"/>
    <w:rsid w:val="00FE1E58"/>
    <w:rsid w:val="00FE312C"/>
    <w:rsid w:val="00FE57D3"/>
    <w:rsid w:val="00F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DE76D"/>
  <w15:docId w15:val="{37326187-C677-41CF-AE51-7D9CE83A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4F7B09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">
    <w:name w:val="Text"/>
    <w:basedOn w:val="Normalny"/>
    <w:pPr>
      <w:widowControl/>
      <w:suppressLineNumbers/>
      <w:spacing w:before="120" w:line="240" w:lineRule="atLeast"/>
      <w:jc w:val="both"/>
      <w:textAlignment w:val="auto"/>
    </w:pPr>
    <w:rPr>
      <w:rFonts w:ascii="Open Sans" w:eastAsia="ArialMT" w:hAnsi="Open Sans" w:cs="Open Sans"/>
      <w:i/>
      <w:iCs/>
      <w:color w:val="231F20"/>
      <w:sz w:val="20"/>
      <w:szCs w:val="20"/>
      <w:lang w:val="en-GB" w:bidi="ar-SA"/>
    </w:rPr>
  </w:style>
  <w:style w:type="character" w:styleId="Nierozpoznanawzmianka">
    <w:name w:val="Unresolved Mention"/>
    <w:uiPriority w:val="99"/>
    <w:semiHidden/>
    <w:unhideWhenUsed/>
    <w:rsid w:val="001746E4"/>
    <w:rPr>
      <w:color w:val="605E5C"/>
      <w:shd w:val="clear" w:color="auto" w:fill="E1DFDD"/>
    </w:rPr>
  </w:style>
  <w:style w:type="paragraph" w:customStyle="1" w:styleId="Default">
    <w:name w:val="Default"/>
    <w:rsid w:val="008D5027"/>
    <w:pPr>
      <w:suppressAutoHyphens/>
      <w:autoSpaceDE w:val="0"/>
    </w:pPr>
    <w:rPr>
      <w:rFonts w:ascii="Times New Roman" w:eastAsia="Arial" w:hAnsi="Times New Roman"/>
      <w:color w:val="000000"/>
      <w:kern w:val="2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7361C2"/>
    <w:pPr>
      <w:autoSpaceDN/>
      <w:ind w:left="426"/>
      <w:textAlignment w:val="auto"/>
    </w:pPr>
    <w:rPr>
      <w:kern w:val="2"/>
      <w:szCs w:val="20"/>
    </w:rPr>
  </w:style>
  <w:style w:type="character" w:customStyle="1" w:styleId="TekstpodstawowywcityZnak">
    <w:name w:val="Tekst podstawowy wcięty Znak"/>
    <w:link w:val="Tekstpodstawowywcity"/>
    <w:rsid w:val="007361C2"/>
    <w:rPr>
      <w:rFonts w:ascii="Times New Roman" w:eastAsia="SimSun" w:hAnsi="Times New Roman" w:cs="Mangal"/>
      <w:kern w:val="2"/>
      <w:sz w:val="24"/>
      <w:lang w:eastAsia="zh-CN" w:bidi="hi-IN"/>
    </w:rPr>
  </w:style>
  <w:style w:type="paragraph" w:customStyle="1" w:styleId="WW-Tekstpodstawowy3">
    <w:name w:val="WW-Tekst podstawowy 3"/>
    <w:basedOn w:val="Normalny"/>
    <w:rsid w:val="007361C2"/>
    <w:pPr>
      <w:autoSpaceDN/>
      <w:spacing w:line="360" w:lineRule="auto"/>
      <w:jc w:val="both"/>
      <w:textAlignment w:val="auto"/>
    </w:pPr>
    <w:rPr>
      <w:kern w:val="2"/>
    </w:rPr>
  </w:style>
  <w:style w:type="paragraph" w:customStyle="1" w:styleId="Normalny2">
    <w:name w:val="Normalny2"/>
    <w:rsid w:val="00802FF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807A2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4F7B09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656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21E0"/>
    <w:pPr>
      <w:ind w:left="720"/>
      <w:contextualSpacing/>
    </w:pPr>
    <w:rPr>
      <w:szCs w:val="21"/>
    </w:rPr>
  </w:style>
  <w:style w:type="numbering" w:customStyle="1" w:styleId="WW8Num3">
    <w:name w:val="WW8Num3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dap.p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sekretariat@goldap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liza.dzienis@golda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goldap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6%201%201%20szablon%20papier%20firmowy%20Goldap%20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 1 1 szablon papier firmowy Goldap  kolor</Template>
  <TotalTime>214</TotalTime>
  <Pages>1</Pages>
  <Words>2268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15846</CharactersWithSpaces>
  <SharedDoc>false</SharedDoc>
  <HLinks>
    <vt:vector size="18" baseType="variant">
      <vt:variant>
        <vt:i4>4915255</vt:i4>
      </vt:variant>
      <vt:variant>
        <vt:i4>6</vt:i4>
      </vt:variant>
      <vt:variant>
        <vt:i4>0</vt:i4>
      </vt:variant>
      <vt:variant>
        <vt:i4>5</vt:i4>
      </vt:variant>
      <vt:variant>
        <vt:lpwstr>mailto:agnieszka.augustynowicz@goldap.pl</vt:lpwstr>
      </vt:variant>
      <vt:variant>
        <vt:lpwstr/>
      </vt:variant>
      <vt:variant>
        <vt:i4>5701742</vt:i4>
      </vt:variant>
      <vt:variant>
        <vt:i4>3</vt:i4>
      </vt:variant>
      <vt:variant>
        <vt:i4>0</vt:i4>
      </vt:variant>
      <vt:variant>
        <vt:i4>5</vt:i4>
      </vt:variant>
      <vt:variant>
        <vt:lpwstr>mailto:pom@goldap.pl</vt:lpwstr>
      </vt:variant>
      <vt:variant>
        <vt:lpwstr/>
      </vt:variant>
      <vt:variant>
        <vt:i4>196699</vt:i4>
      </vt:variant>
      <vt:variant>
        <vt:i4>0</vt:i4>
      </vt:variant>
      <vt:variant>
        <vt:i4>0</vt:i4>
      </vt:variant>
      <vt:variant>
        <vt:i4>5</vt:i4>
      </vt:variant>
      <vt:variant>
        <vt:lpwstr>http://www.goldap.pl/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cp:lastModifiedBy>Eliza Dzienis</cp:lastModifiedBy>
  <cp:revision>25</cp:revision>
  <cp:lastPrinted>2023-11-09T13:15:00Z</cp:lastPrinted>
  <dcterms:created xsi:type="dcterms:W3CDTF">2023-08-14T11:30:00Z</dcterms:created>
  <dcterms:modified xsi:type="dcterms:W3CDTF">2023-11-09T13:15:00Z</dcterms:modified>
</cp:coreProperties>
</file>