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A785" w14:textId="37D9B697" w:rsidR="009E1628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="00E5450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 xml:space="preserve">Gołdap, dnia </w:t>
      </w:r>
      <w:r w:rsidR="00E54509">
        <w:rPr>
          <w:rFonts w:ascii="Times New Roman" w:hAnsi="Times New Roman" w:cs="Times New Roman"/>
          <w:sz w:val="24"/>
          <w:szCs w:val="24"/>
        </w:rPr>
        <w:t>29.03.2023</w:t>
      </w:r>
      <w:r w:rsidRPr="00A47B19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F5B8969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350CC" w14:textId="77777777" w:rsidR="000655BB" w:rsidRPr="00A47B19" w:rsidRDefault="000655BB" w:rsidP="000655BB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B19">
        <w:rPr>
          <w:rFonts w:ascii="Times New Roman" w:hAnsi="Times New Roman" w:cs="Times New Roman"/>
          <w:b/>
          <w:sz w:val="24"/>
          <w:szCs w:val="24"/>
        </w:rPr>
        <w:t xml:space="preserve">Zawiadomienie o unieważnieniu zapytania ofertowego </w:t>
      </w:r>
    </w:p>
    <w:p w14:paraId="1B2F58CF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EC79B" w14:textId="5D2D4342" w:rsidR="000655BB" w:rsidRPr="00A47B19" w:rsidRDefault="000655BB" w:rsidP="00310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B19">
        <w:rPr>
          <w:rFonts w:ascii="Times New Roman" w:hAnsi="Times New Roman" w:cs="Times New Roman"/>
          <w:sz w:val="24"/>
          <w:szCs w:val="24"/>
        </w:rPr>
        <w:t xml:space="preserve">Zamawiający informuje, iż zapytanie ofertowe pn. </w:t>
      </w:r>
      <w:r w:rsidRPr="00A47B19">
        <w:rPr>
          <w:rFonts w:ascii="Times New Roman" w:hAnsi="Times New Roman" w:cs="Times New Roman"/>
          <w:b/>
          <w:sz w:val="24"/>
          <w:szCs w:val="24"/>
        </w:rPr>
        <w:t>„</w:t>
      </w:r>
      <w:r w:rsidR="00F458C4">
        <w:rPr>
          <w:rFonts w:ascii="Times New Roman" w:hAnsi="Times New Roman" w:cs="Times New Roman"/>
          <w:b/>
          <w:sz w:val="24"/>
          <w:szCs w:val="24"/>
        </w:rPr>
        <w:t>Świadczenie usług weterynaryjnych w ramach programu zapobiegania bezdomności zwierząt na terenie Gminy Gołdap</w:t>
      </w:r>
      <w:r w:rsidRPr="00A47B19">
        <w:rPr>
          <w:rFonts w:ascii="Times New Roman" w:hAnsi="Times New Roman" w:cs="Times New Roman"/>
          <w:sz w:val="24"/>
          <w:szCs w:val="24"/>
        </w:rPr>
        <w:t>” zostało unieważnione.</w:t>
      </w:r>
    </w:p>
    <w:p w14:paraId="6EEC46F1" w14:textId="77777777" w:rsidR="000655BB" w:rsidRPr="00A47B19" w:rsidRDefault="000655BB" w:rsidP="00212E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6A903F" w14:textId="77777777" w:rsidR="000655BB" w:rsidRPr="00A47B19" w:rsidRDefault="000655BB" w:rsidP="00212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B19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082CCC08" w14:textId="62102C83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  <w:r w:rsidRPr="00A47B19">
        <w:rPr>
          <w:rFonts w:ascii="Times New Roman" w:hAnsi="Times New Roman" w:cs="Times New Roman"/>
          <w:sz w:val="24"/>
          <w:szCs w:val="24"/>
        </w:rPr>
        <w:t>W przedmiotowym post</w:t>
      </w:r>
      <w:r w:rsidR="00F458C4">
        <w:rPr>
          <w:rFonts w:ascii="Times New Roman" w:hAnsi="Times New Roman" w:cs="Times New Roman"/>
          <w:sz w:val="24"/>
          <w:szCs w:val="24"/>
        </w:rPr>
        <w:t>ę</w:t>
      </w:r>
      <w:r w:rsidRPr="00A47B19">
        <w:rPr>
          <w:rFonts w:ascii="Times New Roman" w:hAnsi="Times New Roman" w:cs="Times New Roman"/>
          <w:sz w:val="24"/>
          <w:szCs w:val="24"/>
        </w:rPr>
        <w:t>powaniu wpłynęła jedna oferta przewyższająca kwotę, jako Zamawiający zamierza przeznaczyć na sfinansowanie zamówienia. W związku z powyższym Zamawiający unieważnia postępowanie.</w:t>
      </w:r>
    </w:p>
    <w:p w14:paraId="399C0E39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A66D7" w14:textId="77777777" w:rsidR="000655BB" w:rsidRPr="00A47B19" w:rsidRDefault="000655BB" w:rsidP="000655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B19">
        <w:rPr>
          <w:rFonts w:ascii="Times New Roman" w:hAnsi="Times New Roman" w:cs="Times New Roman"/>
          <w:b/>
          <w:sz w:val="24"/>
          <w:szCs w:val="24"/>
        </w:rPr>
        <w:t>Zestawienie złożonych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103"/>
        <w:gridCol w:w="1843"/>
      </w:tblGrid>
      <w:tr w:rsidR="000655BB" w:rsidRPr="00A47B19" w14:paraId="74492CC3" w14:textId="77777777" w:rsidTr="00E54509">
        <w:trPr>
          <w:jc w:val="center"/>
        </w:trPr>
        <w:tc>
          <w:tcPr>
            <w:tcW w:w="846" w:type="dxa"/>
          </w:tcPr>
          <w:p w14:paraId="7FA8208A" w14:textId="77777777" w:rsidR="000655BB" w:rsidRPr="00A47B19" w:rsidRDefault="000655BB" w:rsidP="00065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19">
              <w:rPr>
                <w:rFonts w:ascii="Times New Roman" w:hAnsi="Times New Roman" w:cs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5103" w:type="dxa"/>
          </w:tcPr>
          <w:p w14:paraId="6FF5578C" w14:textId="77777777" w:rsidR="000655BB" w:rsidRPr="00A47B19" w:rsidRDefault="000655BB" w:rsidP="00065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19">
              <w:rPr>
                <w:rFonts w:ascii="Times New Roman" w:hAnsi="Times New Roman" w:cs="Times New Roman"/>
                <w:b/>
                <w:sz w:val="24"/>
                <w:szCs w:val="24"/>
              </w:rPr>
              <w:t>Nazwa (firma), siedziba i adres Wykonawcy</w:t>
            </w:r>
          </w:p>
        </w:tc>
        <w:tc>
          <w:tcPr>
            <w:tcW w:w="1843" w:type="dxa"/>
          </w:tcPr>
          <w:p w14:paraId="322C9B28" w14:textId="77777777" w:rsidR="000655BB" w:rsidRPr="00A47B19" w:rsidRDefault="000655BB" w:rsidP="000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19">
              <w:rPr>
                <w:rFonts w:ascii="Times New Roman" w:hAnsi="Times New Roman" w:cs="Times New Roman"/>
                <w:b/>
                <w:sz w:val="24"/>
                <w:szCs w:val="24"/>
              </w:rPr>
              <w:t>Oferowana cena (zł brutto)</w:t>
            </w:r>
          </w:p>
        </w:tc>
      </w:tr>
      <w:tr w:rsidR="000655BB" w:rsidRPr="00A47B19" w14:paraId="02EC9DA1" w14:textId="77777777" w:rsidTr="00E54509">
        <w:trPr>
          <w:jc w:val="center"/>
        </w:trPr>
        <w:tc>
          <w:tcPr>
            <w:tcW w:w="846" w:type="dxa"/>
            <w:vAlign w:val="center"/>
          </w:tcPr>
          <w:p w14:paraId="36472FDF" w14:textId="77777777" w:rsidR="000655BB" w:rsidRPr="00A47B19" w:rsidRDefault="000655BB" w:rsidP="000655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6BCDDE" w14:textId="77777777" w:rsidR="00E54509" w:rsidRPr="00E54509" w:rsidRDefault="00E54509" w:rsidP="00E54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Przychodnia Weterynaryjna „ARA-VET” s.c.</w:t>
            </w:r>
          </w:p>
          <w:p w14:paraId="5DC5ACEA" w14:textId="77777777" w:rsidR="00E54509" w:rsidRPr="00E54509" w:rsidRDefault="00E54509" w:rsidP="00E54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Janusz Karpiński, Małgorzata Waśkiewicz- Karpińska, </w:t>
            </w:r>
          </w:p>
          <w:p w14:paraId="172686CD" w14:textId="03878319" w:rsidR="000655BB" w:rsidRPr="00A47B19" w:rsidRDefault="00E54509" w:rsidP="00E5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9">
              <w:rPr>
                <w:rFonts w:ascii="Times New Roman" w:hAnsi="Times New Roman" w:cs="Times New Roman"/>
                <w:sz w:val="24"/>
                <w:szCs w:val="24"/>
              </w:rPr>
              <w:t>ul. Mickiewicz 9, 19-500 Gołdap</w:t>
            </w:r>
          </w:p>
        </w:tc>
        <w:tc>
          <w:tcPr>
            <w:tcW w:w="1843" w:type="dxa"/>
            <w:vAlign w:val="center"/>
          </w:tcPr>
          <w:p w14:paraId="3C0E129B" w14:textId="37CDAFE5" w:rsidR="000655BB" w:rsidRPr="00A47B19" w:rsidRDefault="00E54509" w:rsidP="0006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9">
              <w:rPr>
                <w:rFonts w:ascii="Times New Roman" w:hAnsi="Times New Roman" w:cs="Times New Roman"/>
                <w:sz w:val="24"/>
                <w:szCs w:val="24"/>
              </w:rPr>
              <w:t>88 625,00</w:t>
            </w:r>
          </w:p>
        </w:tc>
      </w:tr>
    </w:tbl>
    <w:p w14:paraId="4A67CA62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BE17B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5E7ED" w14:textId="77777777" w:rsidR="000655BB" w:rsidRPr="00A47B19" w:rsidRDefault="000655BB" w:rsidP="00212EF9">
      <w:pPr>
        <w:jc w:val="both"/>
        <w:rPr>
          <w:rFonts w:ascii="Times New Roman" w:hAnsi="Times New Roman" w:cs="Times New Roman"/>
          <w:sz w:val="24"/>
          <w:szCs w:val="24"/>
        </w:rPr>
      </w:pP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</w:p>
    <w:p w14:paraId="73EF4A6F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55BB" w:rsidRPr="00A4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42D5"/>
    <w:multiLevelType w:val="hybridMultilevel"/>
    <w:tmpl w:val="53C06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70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BB"/>
    <w:rsid w:val="000655BB"/>
    <w:rsid w:val="00212EF9"/>
    <w:rsid w:val="00221D5C"/>
    <w:rsid w:val="00310691"/>
    <w:rsid w:val="009E1628"/>
    <w:rsid w:val="00A47B19"/>
    <w:rsid w:val="00E54509"/>
    <w:rsid w:val="00F4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4746"/>
  <w15:chartTrackingRefBased/>
  <w15:docId w15:val="{D3F8C06E-C61A-4B84-B841-9FD7AB28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5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cp:lastPrinted>2023-03-29T05:44:00Z</cp:lastPrinted>
  <dcterms:created xsi:type="dcterms:W3CDTF">2023-03-29T05:46:00Z</dcterms:created>
  <dcterms:modified xsi:type="dcterms:W3CDTF">2023-03-29T05:46:00Z</dcterms:modified>
</cp:coreProperties>
</file>