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BDBD" w14:textId="77777777" w:rsidR="00677952" w:rsidRDefault="00677952" w:rsidP="00677952">
      <w:pPr>
        <w:pStyle w:val="Standard"/>
        <w:spacing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119918689"/>
    </w:p>
    <w:p w14:paraId="0D47CD43" w14:textId="77777777" w:rsidR="00677952" w:rsidRDefault="00677952" w:rsidP="00677952">
      <w:pPr>
        <w:pStyle w:val="Standard"/>
        <w:spacing w:line="288" w:lineRule="auto"/>
        <w:jc w:val="center"/>
        <w:rPr>
          <w:rFonts w:cs="Times New Roman"/>
          <w:b/>
          <w:bCs/>
        </w:rPr>
      </w:pPr>
      <w:r w:rsidRPr="001746E4">
        <w:rPr>
          <w:rFonts w:cs="Times New Roman"/>
          <w:b/>
          <w:bCs/>
        </w:rPr>
        <w:t>ZAPYTANIE OFERTOWE</w:t>
      </w:r>
      <w:r>
        <w:rPr>
          <w:rFonts w:cs="Times New Roman"/>
          <w:b/>
          <w:bCs/>
        </w:rPr>
        <w:t xml:space="preserve"> </w:t>
      </w:r>
    </w:p>
    <w:p w14:paraId="169A4667" w14:textId="2A64CE70" w:rsidR="00677952" w:rsidRPr="001746E4" w:rsidRDefault="00A0281A" w:rsidP="00677952">
      <w:pPr>
        <w:pStyle w:val="Standard"/>
        <w:spacing w:line="288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2</w:t>
      </w:r>
      <w:r w:rsidR="00CD68C3">
        <w:rPr>
          <w:rFonts w:cs="Times New Roman"/>
          <w:b/>
          <w:bCs/>
        </w:rPr>
        <w:t>3</w:t>
      </w:r>
      <w:r w:rsidR="00677952">
        <w:rPr>
          <w:rFonts w:cs="Times New Roman"/>
          <w:b/>
          <w:bCs/>
        </w:rPr>
        <w:t>/11/WKS/2022</w:t>
      </w:r>
    </w:p>
    <w:p w14:paraId="378BA6B3" w14:textId="44AB8EC8" w:rsidR="00677952" w:rsidRPr="001746E4" w:rsidRDefault="00677952" w:rsidP="00677952">
      <w:pPr>
        <w:pStyle w:val="Standard"/>
        <w:spacing w:line="288" w:lineRule="auto"/>
        <w:jc w:val="center"/>
        <w:rPr>
          <w:rFonts w:cs="Times New Roman"/>
          <w:b/>
        </w:rPr>
      </w:pPr>
      <w:r w:rsidRPr="001746E4">
        <w:rPr>
          <w:rFonts w:cs="Times New Roman"/>
          <w:b/>
          <w:bCs/>
        </w:rPr>
        <w:t xml:space="preserve">dotyczące </w:t>
      </w:r>
      <w:bookmarkStart w:id="1" w:name="_Hlk118717668"/>
      <w:r w:rsidRPr="00710191">
        <w:rPr>
          <w:rFonts w:cs="Times New Roman"/>
          <w:b/>
          <w:bCs/>
        </w:rPr>
        <w:t>wykonani</w:t>
      </w:r>
      <w:r>
        <w:rPr>
          <w:rFonts w:cs="Times New Roman"/>
          <w:b/>
          <w:bCs/>
        </w:rPr>
        <w:t>a</w:t>
      </w:r>
      <w:r w:rsidRPr="00710191">
        <w:rPr>
          <w:rFonts w:cs="Times New Roman"/>
          <w:b/>
          <w:bCs/>
        </w:rPr>
        <w:t xml:space="preserve"> i dostaw</w:t>
      </w:r>
      <w:r w:rsidR="005359E9">
        <w:rPr>
          <w:rFonts w:cs="Times New Roman"/>
          <w:b/>
          <w:bCs/>
        </w:rPr>
        <w:t>y</w:t>
      </w:r>
      <w:r w:rsidRPr="00710191">
        <w:rPr>
          <w:rFonts w:cs="Times New Roman"/>
          <w:b/>
          <w:bCs/>
        </w:rPr>
        <w:t xml:space="preserve"> </w:t>
      </w:r>
      <w:r w:rsidR="005359E9">
        <w:rPr>
          <w:rFonts w:cs="Times New Roman"/>
          <w:b/>
          <w:bCs/>
        </w:rPr>
        <w:t>strojów</w:t>
      </w:r>
      <w:r w:rsidRPr="00710191">
        <w:rPr>
          <w:rFonts w:cs="Times New Roman"/>
          <w:b/>
          <w:bCs/>
        </w:rPr>
        <w:t xml:space="preserve"> sportowych z nadrukiem</w:t>
      </w:r>
      <w:bookmarkEnd w:id="1"/>
      <w:r w:rsidR="006F5E48">
        <w:rPr>
          <w:rFonts w:cs="Times New Roman"/>
          <w:b/>
          <w:bCs/>
        </w:rPr>
        <w:t xml:space="preserve"> (czarno-pomarańczowe)</w:t>
      </w:r>
    </w:p>
    <w:p w14:paraId="0386ED3C" w14:textId="77777777" w:rsidR="00677952" w:rsidRPr="001746E4" w:rsidRDefault="00677952" w:rsidP="00677952">
      <w:pPr>
        <w:pStyle w:val="Standard"/>
        <w:spacing w:line="288" w:lineRule="auto"/>
        <w:jc w:val="center"/>
        <w:rPr>
          <w:rFonts w:cs="Times New Roman"/>
          <w:b/>
          <w:bCs/>
        </w:rPr>
      </w:pPr>
    </w:p>
    <w:p w14:paraId="6A47BFDB" w14:textId="77777777" w:rsidR="00677952" w:rsidRPr="001746E4" w:rsidRDefault="00677952" w:rsidP="00677952">
      <w:pPr>
        <w:pStyle w:val="Standard"/>
        <w:spacing w:line="288" w:lineRule="auto"/>
        <w:jc w:val="both"/>
        <w:rPr>
          <w:rFonts w:cs="Times New Roman"/>
          <w:b/>
          <w:bCs/>
        </w:rPr>
      </w:pPr>
    </w:p>
    <w:p w14:paraId="2E8B8200" w14:textId="77777777" w:rsidR="00D41720" w:rsidRPr="001746E4" w:rsidRDefault="00D41720" w:rsidP="00D41720">
      <w:pPr>
        <w:pStyle w:val="Standard"/>
        <w:spacing w:line="288" w:lineRule="auto"/>
        <w:jc w:val="both"/>
        <w:rPr>
          <w:rFonts w:cs="Times New Roman"/>
          <w:b/>
          <w:bCs/>
        </w:rPr>
      </w:pPr>
      <w:r w:rsidRPr="001746E4">
        <w:rPr>
          <w:rFonts w:cs="Times New Roman"/>
          <w:b/>
          <w:bCs/>
        </w:rPr>
        <w:t>I. Nazwa i adres Zamawiającego:</w:t>
      </w:r>
    </w:p>
    <w:p w14:paraId="390700BC" w14:textId="77777777" w:rsidR="00D41720" w:rsidRPr="00BA7FBB" w:rsidRDefault="00D41720" w:rsidP="00D41720">
      <w:pPr>
        <w:pStyle w:val="Standard"/>
        <w:spacing w:line="288" w:lineRule="auto"/>
        <w:jc w:val="both"/>
        <w:rPr>
          <w:rFonts w:cs="Times New Roman"/>
          <w:b/>
        </w:rPr>
      </w:pPr>
      <w:r w:rsidRPr="00BA7FBB">
        <w:rPr>
          <w:rFonts w:cs="Times New Roman"/>
          <w:b/>
        </w:rPr>
        <w:t xml:space="preserve">Gmina Gołdap, w imieniu której działa jednostka organizacyjna Urząd Miejski w Gołdapi  </w:t>
      </w:r>
    </w:p>
    <w:p w14:paraId="5CB3F1C1" w14:textId="77777777" w:rsidR="00D41720" w:rsidRPr="00BA7FBB" w:rsidRDefault="00D41720" w:rsidP="00D41720">
      <w:pPr>
        <w:pStyle w:val="Standard"/>
        <w:spacing w:line="288" w:lineRule="auto"/>
        <w:jc w:val="both"/>
        <w:rPr>
          <w:rFonts w:cs="Times New Roman"/>
          <w:b/>
        </w:rPr>
      </w:pPr>
      <w:r w:rsidRPr="00BA7FBB">
        <w:rPr>
          <w:rFonts w:cs="Times New Roman"/>
          <w:b/>
        </w:rPr>
        <w:t xml:space="preserve">z siedzibą pod adresem: Plac Zwycięstwa 14, 19-500 Gołdap  </w:t>
      </w:r>
    </w:p>
    <w:p w14:paraId="7E4E618F" w14:textId="77777777" w:rsidR="00D41720" w:rsidRPr="00BA7FBB" w:rsidRDefault="00D41720" w:rsidP="00D41720">
      <w:pPr>
        <w:pStyle w:val="Standard"/>
        <w:spacing w:line="288" w:lineRule="auto"/>
        <w:jc w:val="both"/>
        <w:rPr>
          <w:rFonts w:cs="Times New Roman"/>
          <w:b/>
          <w:lang w:val="en-GB"/>
        </w:rPr>
      </w:pPr>
      <w:r w:rsidRPr="00BA7FBB">
        <w:rPr>
          <w:rFonts w:cs="Times New Roman"/>
          <w:b/>
          <w:lang w:val="en-GB"/>
        </w:rPr>
        <w:t>NIP 847-158-70-61, REGON 790671231</w:t>
      </w:r>
    </w:p>
    <w:p w14:paraId="2001B319" w14:textId="77777777" w:rsidR="00D41720" w:rsidRPr="00BA7FBB" w:rsidRDefault="00D41720" w:rsidP="00D41720">
      <w:pPr>
        <w:pStyle w:val="Standard"/>
        <w:spacing w:line="288" w:lineRule="auto"/>
        <w:jc w:val="both"/>
        <w:rPr>
          <w:rFonts w:cs="Times New Roman"/>
          <w:b/>
          <w:lang w:val="en-GB"/>
        </w:rPr>
      </w:pPr>
      <w:r w:rsidRPr="00BA7FBB">
        <w:rPr>
          <w:rFonts w:cs="Times New Roman"/>
          <w:b/>
          <w:lang w:val="en-GB"/>
        </w:rPr>
        <w:t>tel. +48 87 615-60-00, +48 87 615-08-00</w:t>
      </w:r>
    </w:p>
    <w:p w14:paraId="7C407B34" w14:textId="77777777" w:rsidR="00D41720" w:rsidRPr="00BA7FBB" w:rsidRDefault="00000000" w:rsidP="00D41720">
      <w:pPr>
        <w:pStyle w:val="Standard"/>
        <w:spacing w:line="288" w:lineRule="auto"/>
        <w:jc w:val="both"/>
        <w:rPr>
          <w:rFonts w:cs="Times New Roman"/>
          <w:b/>
          <w:lang w:val="en-GB"/>
        </w:rPr>
      </w:pPr>
      <w:hyperlink r:id="rId7" w:history="1">
        <w:r w:rsidR="00D41720" w:rsidRPr="00BA7FBB">
          <w:rPr>
            <w:rStyle w:val="Hipercze"/>
            <w:rFonts w:cs="Times New Roman"/>
            <w:b/>
            <w:lang w:val="en-GB"/>
          </w:rPr>
          <w:t>www.goldap.pl</w:t>
        </w:r>
      </w:hyperlink>
      <w:r w:rsidR="00D41720" w:rsidRPr="00BA7FBB">
        <w:rPr>
          <w:rFonts w:cs="Times New Roman"/>
          <w:b/>
          <w:lang w:val="en-GB"/>
        </w:rPr>
        <w:t xml:space="preserve">; www.bip.goldap.pl </w:t>
      </w:r>
    </w:p>
    <w:p w14:paraId="50C371C6" w14:textId="77777777" w:rsidR="00D41720" w:rsidRPr="001746E4" w:rsidRDefault="00D41720" w:rsidP="00D41720">
      <w:pPr>
        <w:pStyle w:val="Standard"/>
        <w:spacing w:line="288" w:lineRule="auto"/>
        <w:jc w:val="both"/>
        <w:rPr>
          <w:rFonts w:cs="Times New Roman"/>
          <w:lang w:val="en-GB"/>
        </w:rPr>
      </w:pPr>
    </w:p>
    <w:p w14:paraId="74F0AABE" w14:textId="77777777" w:rsidR="00D41720" w:rsidRPr="001746E4" w:rsidRDefault="00D41720" w:rsidP="00D41720">
      <w:pPr>
        <w:tabs>
          <w:tab w:val="left" w:pos="2160"/>
          <w:tab w:val="center" w:pos="6336"/>
          <w:tab w:val="right" w:pos="10872"/>
        </w:tabs>
        <w:spacing w:line="200" w:lineRule="atLeast"/>
        <w:ind w:left="720" w:hanging="716"/>
        <w:rPr>
          <w:rFonts w:cs="Times New Roman"/>
        </w:rPr>
      </w:pPr>
      <w:r w:rsidRPr="001746E4">
        <w:rPr>
          <w:rStyle w:val="Hipercze"/>
          <w:rFonts w:cs="Times New Roman"/>
          <w:b/>
          <w:bCs/>
          <w:color w:val="auto"/>
          <w:u w:val="none"/>
        </w:rPr>
        <w:t>II. Nazwa, opis i termin wykonania przedmiotu zamówienia:</w:t>
      </w:r>
    </w:p>
    <w:p w14:paraId="4FD337DA" w14:textId="77777777" w:rsidR="00D41720" w:rsidRDefault="00D41720" w:rsidP="00D41720">
      <w:pPr>
        <w:pStyle w:val="Standard"/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51297B5" w14:textId="7EA4360E" w:rsidR="00D41720" w:rsidRDefault="00D41720" w:rsidP="00D41720">
      <w:pPr>
        <w:pStyle w:val="Standard"/>
        <w:spacing w:line="288" w:lineRule="auto"/>
        <w:jc w:val="both"/>
        <w:rPr>
          <w:rFonts w:cs="Times New Roman"/>
        </w:rPr>
      </w:pPr>
      <w:r w:rsidRPr="008D5027">
        <w:rPr>
          <w:rFonts w:ascii="Arial" w:hAnsi="Arial" w:cs="Arial"/>
          <w:b/>
          <w:sz w:val="22"/>
          <w:szCs w:val="22"/>
        </w:rPr>
        <w:t>P</w:t>
      </w:r>
      <w:r w:rsidRPr="008D5027">
        <w:rPr>
          <w:rFonts w:cs="Times New Roman"/>
          <w:b/>
        </w:rPr>
        <w:t>rzedmiotem zamówienia jest:</w:t>
      </w:r>
      <w:r w:rsidRPr="001746E4">
        <w:rPr>
          <w:rFonts w:cs="Times New Roman"/>
        </w:rPr>
        <w:t xml:space="preserve"> </w:t>
      </w:r>
      <w:r w:rsidR="00285A9E">
        <w:rPr>
          <w:rFonts w:cs="Times New Roman"/>
        </w:rPr>
        <w:t xml:space="preserve">wykonanie </w:t>
      </w:r>
      <w:r>
        <w:rPr>
          <w:rFonts w:cs="Times New Roman"/>
        </w:rPr>
        <w:t xml:space="preserve">i dostawa kompletów sportowych </w:t>
      </w:r>
      <w:r w:rsidRPr="001746E4">
        <w:rPr>
          <w:rFonts w:cs="Times New Roman"/>
        </w:rPr>
        <w:t>z nadrukiem</w:t>
      </w:r>
      <w:r>
        <w:rPr>
          <w:rFonts w:cs="Times New Roman"/>
        </w:rPr>
        <w:t xml:space="preserve">, </w:t>
      </w:r>
    </w:p>
    <w:p w14:paraId="65530213" w14:textId="77777777" w:rsidR="00D41720" w:rsidRDefault="00D41720" w:rsidP="00D41720">
      <w:pPr>
        <w:pStyle w:val="Standard"/>
        <w:spacing w:line="288" w:lineRule="auto"/>
        <w:jc w:val="both"/>
        <w:rPr>
          <w:rFonts w:cs="Times New Roman"/>
        </w:rPr>
      </w:pPr>
      <w:r>
        <w:rPr>
          <w:rFonts w:cs="Times New Roman"/>
        </w:rPr>
        <w:t xml:space="preserve">Miejsce dostawy: Gołdap, woj. Warmińsko-mazurskie, Plac Zwycięstwa 14. </w:t>
      </w:r>
    </w:p>
    <w:p w14:paraId="3C836E8A" w14:textId="77777777" w:rsidR="00D41720" w:rsidRPr="001746E4" w:rsidRDefault="00D41720" w:rsidP="00D41720">
      <w:pPr>
        <w:pStyle w:val="Standard"/>
        <w:spacing w:line="288" w:lineRule="auto"/>
        <w:jc w:val="both"/>
        <w:rPr>
          <w:rFonts w:cs="Times New Roman"/>
        </w:rPr>
      </w:pPr>
      <w:r>
        <w:rPr>
          <w:rFonts w:cs="Times New Roman"/>
        </w:rPr>
        <w:t xml:space="preserve">Przedmiot zamówienia według kodu CPV: </w:t>
      </w:r>
      <w:hyperlink r:id="rId8" w:history="1">
        <w:r w:rsidRPr="0053721C">
          <w:t>18412000-0</w:t>
        </w:r>
        <w:r w:rsidRPr="00C75D4E">
          <w:rPr>
            <w:rStyle w:val="Hipercze"/>
            <w:color w:val="auto"/>
            <w:u w:val="none"/>
          </w:rPr>
          <w:t xml:space="preserve"> </w:t>
        </w:r>
        <w:r>
          <w:rPr>
            <w:rStyle w:val="Hipercze"/>
            <w:color w:val="auto"/>
            <w:u w:val="none"/>
          </w:rPr>
          <w:t>–</w:t>
        </w:r>
        <w:r w:rsidRPr="00C75D4E">
          <w:rPr>
            <w:rStyle w:val="Hipercze"/>
            <w:color w:val="auto"/>
            <w:u w:val="none"/>
          </w:rPr>
          <w:t xml:space="preserve"> </w:t>
        </w:r>
      </w:hyperlink>
      <w:r>
        <w:t>Odzież sportowa</w:t>
      </w:r>
      <w:r w:rsidRPr="00C75D4E">
        <w:rPr>
          <w:rFonts w:cs="Times New Roman"/>
        </w:rPr>
        <w:t>;</w:t>
      </w:r>
      <w:r>
        <w:rPr>
          <w:rFonts w:cs="Times New Roman"/>
        </w:rPr>
        <w:t xml:space="preserve"> </w:t>
      </w:r>
    </w:p>
    <w:tbl>
      <w:tblPr>
        <w:tblW w:w="292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3"/>
      </w:tblGrid>
      <w:tr w:rsidR="00D41720" w14:paraId="0EA9216F" w14:textId="77777777" w:rsidTr="00E93B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348398" w14:textId="77777777" w:rsidR="00D41720" w:rsidRDefault="00D41720" w:rsidP="00E93B6C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</w:tbl>
    <w:p w14:paraId="0974502E" w14:textId="77777777" w:rsidR="00D41720" w:rsidRPr="001746E4" w:rsidRDefault="00D41720" w:rsidP="00D41720">
      <w:pPr>
        <w:pStyle w:val="Standard"/>
        <w:spacing w:line="360" w:lineRule="auto"/>
        <w:jc w:val="both"/>
        <w:rPr>
          <w:rFonts w:cs="Times New Roman"/>
        </w:rPr>
      </w:pPr>
      <w:r w:rsidRPr="001746E4">
        <w:rPr>
          <w:rFonts w:cs="Times New Roman"/>
          <w:b/>
          <w:bCs/>
        </w:rPr>
        <w:t>Opis przedmiotu zamówienia:</w:t>
      </w:r>
    </w:p>
    <w:p w14:paraId="4E34B8AC" w14:textId="77777777" w:rsidR="00D41720" w:rsidRPr="001746E4" w:rsidRDefault="00D41720" w:rsidP="00D41720">
      <w:pPr>
        <w:pStyle w:val="Standard"/>
        <w:spacing w:line="360" w:lineRule="auto"/>
        <w:jc w:val="both"/>
        <w:rPr>
          <w:rFonts w:cs="Times New Roman"/>
        </w:rPr>
      </w:pPr>
      <w:r w:rsidRPr="001746E4">
        <w:rPr>
          <w:rFonts w:cs="Times New Roman"/>
        </w:rPr>
        <w:t>Zakres zamówienia obejmuje:</w:t>
      </w:r>
    </w:p>
    <w:p w14:paraId="579D6EA8" w14:textId="34A1726D" w:rsidR="00D41720" w:rsidRPr="00184754" w:rsidRDefault="00D41720" w:rsidP="00D41720">
      <w:pPr>
        <w:pStyle w:val="Standard"/>
        <w:numPr>
          <w:ilvl w:val="0"/>
          <w:numId w:val="1"/>
        </w:numPr>
        <w:spacing w:line="288" w:lineRule="auto"/>
        <w:ind w:left="284"/>
        <w:jc w:val="both"/>
        <w:rPr>
          <w:rFonts w:cs="Times New Roman"/>
        </w:rPr>
      </w:pPr>
      <w:r w:rsidRPr="00184754">
        <w:rPr>
          <w:rFonts w:cs="Times New Roman"/>
        </w:rPr>
        <w:t xml:space="preserve">umieszczenie na </w:t>
      </w:r>
      <w:r w:rsidR="005359E9">
        <w:rPr>
          <w:rFonts w:cs="Times New Roman"/>
        </w:rPr>
        <w:t>strojach</w:t>
      </w:r>
      <w:r w:rsidRPr="00184754">
        <w:rPr>
          <w:rFonts w:cs="Times New Roman"/>
        </w:rPr>
        <w:t xml:space="preserve"> sportowych nadruku</w:t>
      </w:r>
      <w:r>
        <w:rPr>
          <w:rFonts w:cs="Times New Roman"/>
        </w:rPr>
        <w:t xml:space="preserve"> </w:t>
      </w:r>
      <w:r w:rsidRPr="00184754">
        <w:rPr>
          <w:rFonts w:cs="Times New Roman"/>
        </w:rPr>
        <w:t>(po zatwierdzeniu przez Zamawiającego projektu nadruku),</w:t>
      </w:r>
    </w:p>
    <w:p w14:paraId="4DAB0A82" w14:textId="06C66437" w:rsidR="00D41720" w:rsidRPr="001746E4" w:rsidRDefault="00D41720" w:rsidP="00D41720">
      <w:pPr>
        <w:pStyle w:val="Standard"/>
        <w:numPr>
          <w:ilvl w:val="0"/>
          <w:numId w:val="1"/>
        </w:numPr>
        <w:spacing w:line="288" w:lineRule="auto"/>
        <w:ind w:left="303"/>
        <w:jc w:val="both"/>
        <w:rPr>
          <w:rFonts w:cs="Times New Roman"/>
        </w:rPr>
      </w:pPr>
      <w:r w:rsidRPr="001746E4">
        <w:rPr>
          <w:rFonts w:cs="Times New Roman"/>
        </w:rPr>
        <w:t xml:space="preserve">dostarczenie </w:t>
      </w:r>
      <w:r w:rsidR="005359E9">
        <w:rPr>
          <w:rFonts w:cs="Times New Roman"/>
        </w:rPr>
        <w:t>strojów</w:t>
      </w:r>
      <w:r w:rsidRPr="001746E4">
        <w:rPr>
          <w:rFonts w:cs="Times New Roman"/>
        </w:rPr>
        <w:t xml:space="preserve"> do siedziby Zamawiającego,</w:t>
      </w:r>
    </w:p>
    <w:p w14:paraId="35BEF126" w14:textId="77777777" w:rsidR="00D41720" w:rsidRPr="001746E4" w:rsidRDefault="00D41720" w:rsidP="00D41720">
      <w:pPr>
        <w:pStyle w:val="Standard"/>
        <w:numPr>
          <w:ilvl w:val="0"/>
          <w:numId w:val="1"/>
        </w:numPr>
        <w:spacing w:line="288" w:lineRule="auto"/>
        <w:ind w:left="303"/>
        <w:jc w:val="both"/>
        <w:rPr>
          <w:rFonts w:cs="Times New Roman"/>
        </w:rPr>
      </w:pPr>
      <w:r w:rsidRPr="001746E4">
        <w:rPr>
          <w:rFonts w:cs="Times New Roman"/>
        </w:rPr>
        <w:t>do znakowania Wykonawca użyje metody najbardziej adekwatnej do powierzchni,</w:t>
      </w:r>
    </w:p>
    <w:p w14:paraId="79360310" w14:textId="77777777" w:rsidR="00D41720" w:rsidRDefault="00D41720" w:rsidP="00D41720">
      <w:pPr>
        <w:pStyle w:val="Standard"/>
        <w:numPr>
          <w:ilvl w:val="0"/>
          <w:numId w:val="1"/>
        </w:numPr>
        <w:spacing w:line="288" w:lineRule="auto"/>
        <w:ind w:left="303"/>
        <w:jc w:val="both"/>
        <w:rPr>
          <w:rFonts w:cs="Times New Roman"/>
        </w:rPr>
      </w:pPr>
      <w:r w:rsidRPr="001746E4">
        <w:rPr>
          <w:rFonts w:cs="Times New Roman"/>
        </w:rPr>
        <w:t xml:space="preserve">wszelkie koszty związane z przygotowaniem i korektą projektu, a także dostawa przedmiotu zamówienia do siedziby Zamawiającego powinny zostać wkalkulowane w cenę jednostkową. </w:t>
      </w:r>
    </w:p>
    <w:p w14:paraId="6B3E6EDF" w14:textId="77777777" w:rsidR="00677952" w:rsidRDefault="00677952" w:rsidP="00D41720">
      <w:pPr>
        <w:pStyle w:val="Standard"/>
        <w:spacing w:line="288" w:lineRule="auto"/>
        <w:jc w:val="both"/>
        <w:rPr>
          <w:rFonts w:cs="Times New Roman"/>
        </w:rPr>
      </w:pPr>
    </w:p>
    <w:p w14:paraId="55305A9F" w14:textId="77777777" w:rsidR="00677952" w:rsidRPr="001746E4" w:rsidRDefault="00677952" w:rsidP="00677952">
      <w:pPr>
        <w:pStyle w:val="Standard"/>
        <w:spacing w:line="288" w:lineRule="auto"/>
        <w:ind w:left="303"/>
        <w:jc w:val="both"/>
        <w:rPr>
          <w:rFonts w:cs="Times New Roman"/>
        </w:rPr>
      </w:pPr>
      <w:r w:rsidRPr="001746E4">
        <w:rPr>
          <w:rFonts w:cs="Times New Roman"/>
        </w:rPr>
        <w:t xml:space="preserve">Charakterystyka </w:t>
      </w:r>
      <w:r>
        <w:rPr>
          <w:rFonts w:cs="Times New Roman"/>
        </w:rPr>
        <w:t>strojów sportowych</w:t>
      </w:r>
      <w:r w:rsidRPr="001746E4">
        <w:rPr>
          <w:rFonts w:cs="Times New Roman"/>
        </w:rPr>
        <w:t xml:space="preserve"> stanowiących przedmiot zamówienia:</w:t>
      </w:r>
    </w:p>
    <w:tbl>
      <w:tblPr>
        <w:tblW w:w="9839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"/>
        <w:gridCol w:w="2859"/>
        <w:gridCol w:w="5386"/>
        <w:gridCol w:w="1134"/>
      </w:tblGrid>
      <w:tr w:rsidR="00677952" w:rsidRPr="001746E4" w14:paraId="70663086" w14:textId="77777777" w:rsidTr="00F87CB5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1581C" w14:textId="77777777" w:rsidR="00677952" w:rsidRPr="001746E4" w:rsidRDefault="00677952" w:rsidP="00F87CB5">
            <w:pPr>
              <w:pStyle w:val="TableContents"/>
              <w:jc w:val="both"/>
              <w:rPr>
                <w:rFonts w:cs="Times New Roman"/>
              </w:rPr>
            </w:pPr>
            <w:r w:rsidRPr="001746E4">
              <w:rPr>
                <w:rFonts w:cs="Times New Roman"/>
              </w:rPr>
              <w:t>Lp.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DF58D" w14:textId="77777777" w:rsidR="00677952" w:rsidRPr="001746E4" w:rsidRDefault="00677952" w:rsidP="00F87CB5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1F1B9" w14:textId="77777777" w:rsidR="00677952" w:rsidRPr="001746E4" w:rsidRDefault="00677952" w:rsidP="00F87CB5">
            <w:pPr>
              <w:pStyle w:val="TableContents"/>
              <w:jc w:val="both"/>
              <w:rPr>
                <w:rFonts w:cs="Times New Roman"/>
              </w:rPr>
            </w:pPr>
            <w:r w:rsidRPr="001746E4">
              <w:rPr>
                <w:rFonts w:cs="Times New Roman"/>
              </w:rPr>
              <w:t>Opis/parametry/rozmiar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31555" w14:textId="77777777" w:rsidR="00677952" w:rsidRPr="001746E4" w:rsidRDefault="00677952" w:rsidP="00F87CB5">
            <w:pPr>
              <w:pStyle w:val="TableContents"/>
              <w:jc w:val="both"/>
              <w:rPr>
                <w:rFonts w:cs="Times New Roman"/>
              </w:rPr>
            </w:pPr>
            <w:r w:rsidRPr="001746E4">
              <w:rPr>
                <w:rFonts w:cs="Times New Roman"/>
              </w:rPr>
              <w:t>ilość</w:t>
            </w:r>
          </w:p>
        </w:tc>
      </w:tr>
      <w:tr w:rsidR="00677952" w:rsidRPr="001746E4" w14:paraId="7A19FACE" w14:textId="77777777" w:rsidTr="00F87CB5">
        <w:trPr>
          <w:trHeight w:val="2071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06BEF" w14:textId="77777777" w:rsidR="00677952" w:rsidRPr="001746E4" w:rsidRDefault="00677952" w:rsidP="00F87CB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3BE79" w14:textId="312EDBF4" w:rsidR="00677952" w:rsidRPr="001746E4" w:rsidRDefault="00D12C41" w:rsidP="00F87CB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Strój sportowy (bluza</w:t>
            </w:r>
            <w:r>
              <w:rPr>
                <w:rFonts w:cs="Times New Roman"/>
              </w:rPr>
              <w:br/>
              <w:t>i spodnie)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EE445" w14:textId="12A44EC0" w:rsidR="00677952" w:rsidRPr="006F5E48" w:rsidRDefault="006F5E48" w:rsidP="006F5E48">
            <w:pPr>
              <w:pStyle w:val="Akapitzlist"/>
              <w:numPr>
                <w:ilvl w:val="0"/>
                <w:numId w:val="5"/>
              </w:numPr>
              <w:jc w:val="both"/>
              <w:rPr>
                <w:rFonts w:cs="Times New Roman"/>
              </w:rPr>
            </w:pPr>
            <w:r w:rsidRPr="006F5E48">
              <w:rPr>
                <w:rFonts w:cs="Times New Roman"/>
              </w:rPr>
              <w:t>materiał</w:t>
            </w:r>
            <w:r w:rsidR="00677952" w:rsidRPr="006F5E48">
              <w:rPr>
                <w:rFonts w:cs="Times New Roman"/>
              </w:rPr>
              <w:t xml:space="preserve">: </w:t>
            </w:r>
            <w:r w:rsidR="00D12C41" w:rsidRPr="006F5E48">
              <w:rPr>
                <w:rFonts w:cs="Times New Roman"/>
              </w:rPr>
              <w:t>poliester</w:t>
            </w:r>
            <w:r w:rsidR="00D12C41">
              <w:rPr>
                <w:rFonts w:cs="Times New Roman"/>
              </w:rPr>
              <w:t>;</w:t>
            </w:r>
          </w:p>
          <w:p w14:paraId="743833BC" w14:textId="69427824" w:rsidR="00677952" w:rsidRPr="006F5E48" w:rsidRDefault="006F5E48" w:rsidP="006F5E48">
            <w:pPr>
              <w:pStyle w:val="Akapitzlist"/>
              <w:numPr>
                <w:ilvl w:val="0"/>
                <w:numId w:val="5"/>
              </w:numPr>
              <w:jc w:val="both"/>
              <w:rPr>
                <w:rFonts w:cs="Times New Roman"/>
              </w:rPr>
            </w:pPr>
            <w:r w:rsidRPr="006F5E48">
              <w:rPr>
                <w:rFonts w:cs="Times New Roman"/>
              </w:rPr>
              <w:t>gramatura</w:t>
            </w:r>
            <w:r w:rsidR="00677952" w:rsidRPr="006F5E48">
              <w:rPr>
                <w:rFonts w:cs="Times New Roman"/>
              </w:rPr>
              <w:t xml:space="preserve">: ok. 150g/m2 </w:t>
            </w:r>
            <w:r w:rsidR="00D12C41">
              <w:rPr>
                <w:rFonts w:cs="Times New Roman"/>
              </w:rPr>
              <w:t>(</w:t>
            </w:r>
            <w:r w:rsidR="00677952" w:rsidRPr="006F5E48">
              <w:rPr>
                <w:rFonts w:cs="Times New Roman"/>
              </w:rPr>
              <w:t xml:space="preserve">Zamawiający dopuszcza </w:t>
            </w:r>
            <w:r w:rsidR="00701FBA">
              <w:rPr>
                <w:rFonts w:cs="Times New Roman"/>
              </w:rPr>
              <w:t>wyższą</w:t>
            </w:r>
            <w:r w:rsidR="00677952" w:rsidRPr="006F5E48">
              <w:rPr>
                <w:rFonts w:cs="Times New Roman"/>
              </w:rPr>
              <w:t xml:space="preserve"> gramaturę</w:t>
            </w:r>
            <w:r w:rsidR="00D12C41">
              <w:rPr>
                <w:rFonts w:cs="Times New Roman"/>
              </w:rPr>
              <w:t>);</w:t>
            </w:r>
          </w:p>
          <w:p w14:paraId="2B259920" w14:textId="1DA0C258" w:rsidR="00677952" w:rsidRPr="006F5E48" w:rsidRDefault="006F5E48" w:rsidP="006F5E48">
            <w:pPr>
              <w:pStyle w:val="Akapitzlist"/>
              <w:numPr>
                <w:ilvl w:val="0"/>
                <w:numId w:val="5"/>
              </w:numPr>
              <w:jc w:val="both"/>
              <w:rPr>
                <w:rFonts w:cs="Times New Roman"/>
              </w:rPr>
            </w:pPr>
            <w:r w:rsidRPr="006F5E48">
              <w:rPr>
                <w:rFonts w:cs="Times New Roman"/>
              </w:rPr>
              <w:t>rozmiary</w:t>
            </w:r>
            <w:r w:rsidR="00677952" w:rsidRPr="006F5E48">
              <w:rPr>
                <w:rFonts w:cs="Times New Roman"/>
              </w:rPr>
              <w:t xml:space="preserve">: </w:t>
            </w:r>
            <w:r w:rsidR="00DE6228" w:rsidRPr="006F5E48">
              <w:rPr>
                <w:rFonts w:cs="Times New Roman"/>
              </w:rPr>
              <w:t>140-180 cm</w:t>
            </w:r>
            <w:r w:rsidR="00677952" w:rsidRPr="006F5E48">
              <w:rPr>
                <w:rFonts w:cs="Times New Roman"/>
              </w:rPr>
              <w:t xml:space="preserve"> </w:t>
            </w:r>
            <w:r w:rsidR="00D12C41">
              <w:rPr>
                <w:rFonts w:cs="Times New Roman"/>
              </w:rPr>
              <w:t>(</w:t>
            </w:r>
            <w:r w:rsidR="00677952" w:rsidRPr="006F5E48">
              <w:rPr>
                <w:rFonts w:cs="Times New Roman"/>
              </w:rPr>
              <w:t>do ustalenia</w:t>
            </w:r>
            <w:r w:rsidR="00AF5BCA">
              <w:rPr>
                <w:rFonts w:cs="Times New Roman"/>
              </w:rPr>
              <w:br/>
            </w:r>
            <w:r w:rsidR="00677952" w:rsidRPr="006F5E48">
              <w:rPr>
                <w:rFonts w:cs="Times New Roman"/>
              </w:rPr>
              <w:t xml:space="preserve">z </w:t>
            </w:r>
            <w:r w:rsidR="00AF5BCA" w:rsidRPr="006F5E48">
              <w:rPr>
                <w:rFonts w:cs="Times New Roman"/>
              </w:rPr>
              <w:t>Zamawiającym</w:t>
            </w:r>
            <w:r w:rsidR="00D12C41">
              <w:rPr>
                <w:rFonts w:cs="Times New Roman"/>
              </w:rPr>
              <w:t>);</w:t>
            </w:r>
          </w:p>
          <w:p w14:paraId="5057E02A" w14:textId="21993EC2" w:rsidR="00D41720" w:rsidRPr="006F5E48" w:rsidRDefault="00480120" w:rsidP="006F5E48">
            <w:pPr>
              <w:pStyle w:val="Akapitzlist"/>
              <w:numPr>
                <w:ilvl w:val="0"/>
                <w:numId w:val="5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nadruki logotypów znajdują się w załącznik</w:t>
            </w:r>
            <w:r w:rsidR="001E0187">
              <w:rPr>
                <w:rFonts w:cs="Times New Roman"/>
              </w:rPr>
              <w:t>u</w:t>
            </w:r>
            <w:r w:rsidR="001E0187">
              <w:rPr>
                <w:rFonts w:cs="Times New Roman"/>
              </w:rPr>
              <w:br/>
              <w:t>nr 2</w:t>
            </w:r>
            <w:r w:rsidR="00D12C41">
              <w:rPr>
                <w:rFonts w:cs="Times New Roman"/>
              </w:rPr>
              <w:t>;</w:t>
            </w:r>
          </w:p>
          <w:p w14:paraId="2895B81E" w14:textId="52452853" w:rsidR="00480120" w:rsidRDefault="006F5E48" w:rsidP="00480120">
            <w:pPr>
              <w:pStyle w:val="Akapitzlist"/>
              <w:numPr>
                <w:ilvl w:val="0"/>
                <w:numId w:val="5"/>
              </w:numPr>
              <w:jc w:val="both"/>
              <w:rPr>
                <w:rFonts w:cs="Times New Roman"/>
              </w:rPr>
            </w:pPr>
            <w:r w:rsidRPr="006F5E48">
              <w:rPr>
                <w:rFonts w:cs="Times New Roman"/>
              </w:rPr>
              <w:t>kolor</w:t>
            </w:r>
            <w:r w:rsidR="00F07256" w:rsidRPr="006F5E48">
              <w:rPr>
                <w:rFonts w:cs="Times New Roman"/>
              </w:rPr>
              <w:t>: czarno-</w:t>
            </w:r>
            <w:r w:rsidR="00607F28" w:rsidRPr="006F5E48">
              <w:rPr>
                <w:rFonts w:cs="Times New Roman"/>
              </w:rPr>
              <w:t>pomarańczowy</w:t>
            </w:r>
            <w:r w:rsidR="00D12C41">
              <w:rPr>
                <w:rFonts w:cs="Times New Roman"/>
              </w:rPr>
              <w:t>;</w:t>
            </w:r>
          </w:p>
          <w:p w14:paraId="79FDDF9D" w14:textId="4228D3B7" w:rsidR="00985862" w:rsidRPr="006F5E48" w:rsidRDefault="006F5E48" w:rsidP="00480120">
            <w:pPr>
              <w:pStyle w:val="Akapitzlist"/>
              <w:numPr>
                <w:ilvl w:val="0"/>
                <w:numId w:val="5"/>
              </w:numPr>
              <w:jc w:val="both"/>
              <w:rPr>
                <w:rFonts w:cs="Times New Roman"/>
              </w:rPr>
            </w:pPr>
            <w:r w:rsidRPr="006F5E48">
              <w:rPr>
                <w:rFonts w:cs="Times New Roman"/>
              </w:rPr>
              <w:t xml:space="preserve">zamek </w:t>
            </w:r>
            <w:r w:rsidR="00985862" w:rsidRPr="006F5E48">
              <w:rPr>
                <w:rFonts w:cs="Times New Roman"/>
              </w:rPr>
              <w:t>błyskawiczny, bez kaptura, z wysokim kołnierzem</w:t>
            </w:r>
            <w:r w:rsidR="00D12C41">
              <w:rPr>
                <w:rFonts w:cs="Times New Roman"/>
              </w:rPr>
              <w:t>;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88884" w14:textId="77777777" w:rsidR="00677952" w:rsidRPr="001746E4" w:rsidRDefault="00677952" w:rsidP="00F87CB5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 szt.</w:t>
            </w:r>
          </w:p>
        </w:tc>
      </w:tr>
      <w:tr w:rsidR="00DE6228" w:rsidRPr="001746E4" w14:paraId="4C24E8F4" w14:textId="77777777" w:rsidTr="00F87CB5">
        <w:trPr>
          <w:trHeight w:val="2071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7A83D" w14:textId="3C14EAC9" w:rsidR="00DE6228" w:rsidRDefault="00DE6228" w:rsidP="00DE622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2.</w:t>
            </w:r>
          </w:p>
        </w:tc>
        <w:tc>
          <w:tcPr>
            <w:tcW w:w="2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DF9F0" w14:textId="5495105B" w:rsidR="00DE6228" w:rsidRDefault="00D22621" w:rsidP="00076412">
            <w:pPr>
              <w:tabs>
                <w:tab w:val="left" w:pos="1515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Koszulka </w:t>
            </w:r>
            <w:r w:rsidR="00285A9E">
              <w:rPr>
                <w:rFonts w:cs="Times New Roman"/>
              </w:rPr>
              <w:t>polo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7AF00" w14:textId="2239C8CD" w:rsidR="00DE6228" w:rsidRPr="004C5577" w:rsidRDefault="00DE6228" w:rsidP="004C5577">
            <w:pPr>
              <w:pStyle w:val="Akapitzlist"/>
              <w:numPr>
                <w:ilvl w:val="0"/>
                <w:numId w:val="6"/>
              </w:numPr>
              <w:jc w:val="both"/>
              <w:rPr>
                <w:rFonts w:cs="Times New Roman"/>
              </w:rPr>
            </w:pPr>
            <w:r w:rsidRPr="004C5577">
              <w:rPr>
                <w:rFonts w:cs="Times New Roman"/>
              </w:rPr>
              <w:t xml:space="preserve">Materiał: </w:t>
            </w:r>
            <w:r w:rsidR="00CC06C0" w:rsidRPr="004C5577">
              <w:rPr>
                <w:rFonts w:cs="Times New Roman"/>
              </w:rPr>
              <w:t>bawełna</w:t>
            </w:r>
          </w:p>
          <w:p w14:paraId="59C1449A" w14:textId="04CF87F2" w:rsidR="00DE6228" w:rsidRPr="004C5577" w:rsidRDefault="00DE6228" w:rsidP="004C5577">
            <w:pPr>
              <w:pStyle w:val="Akapitzlist"/>
              <w:numPr>
                <w:ilvl w:val="0"/>
                <w:numId w:val="6"/>
              </w:numPr>
              <w:jc w:val="both"/>
              <w:rPr>
                <w:rFonts w:cs="Times New Roman"/>
              </w:rPr>
            </w:pPr>
            <w:r w:rsidRPr="004C5577">
              <w:rPr>
                <w:rFonts w:cs="Times New Roman"/>
              </w:rPr>
              <w:t xml:space="preserve">Gramatura: ok. 150g/m2 Zamawiający dopuszcza </w:t>
            </w:r>
            <w:r w:rsidR="00292FF4">
              <w:rPr>
                <w:rFonts w:cs="Times New Roman"/>
              </w:rPr>
              <w:t>wyższą</w:t>
            </w:r>
            <w:r w:rsidRPr="004C5577">
              <w:rPr>
                <w:rFonts w:cs="Times New Roman"/>
              </w:rPr>
              <w:t xml:space="preserve"> gramaturę</w:t>
            </w:r>
          </w:p>
          <w:p w14:paraId="6671AB39" w14:textId="7374C288" w:rsidR="00DE6228" w:rsidRPr="004C5577" w:rsidRDefault="00DE6228" w:rsidP="004C5577">
            <w:pPr>
              <w:pStyle w:val="Akapitzlist"/>
              <w:numPr>
                <w:ilvl w:val="0"/>
                <w:numId w:val="6"/>
              </w:numPr>
              <w:jc w:val="both"/>
              <w:rPr>
                <w:rFonts w:cs="Times New Roman"/>
              </w:rPr>
            </w:pPr>
            <w:r w:rsidRPr="004C5577">
              <w:rPr>
                <w:rFonts w:cs="Times New Roman"/>
              </w:rPr>
              <w:t xml:space="preserve">Rozmiary: 140-180 cm do ustalenia </w:t>
            </w:r>
            <w:r w:rsidR="004C5577">
              <w:rPr>
                <w:rFonts w:cs="Times New Roman"/>
              </w:rPr>
              <w:br/>
            </w:r>
            <w:r w:rsidRPr="004C5577">
              <w:rPr>
                <w:rFonts w:cs="Times New Roman"/>
              </w:rPr>
              <w:t xml:space="preserve">z </w:t>
            </w:r>
            <w:r w:rsidR="004C5577" w:rsidRPr="004C5577">
              <w:rPr>
                <w:rFonts w:cs="Times New Roman"/>
              </w:rPr>
              <w:t>Zamawiającym</w:t>
            </w:r>
          </w:p>
          <w:p w14:paraId="5A0472EF" w14:textId="744C70ED" w:rsidR="004C5577" w:rsidRPr="006F5E48" w:rsidRDefault="004C5577" w:rsidP="004C5577">
            <w:pPr>
              <w:pStyle w:val="Akapitzlist"/>
              <w:numPr>
                <w:ilvl w:val="0"/>
                <w:numId w:val="6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nadruki logotypów znajdują się w załączniku</w:t>
            </w:r>
            <w:r w:rsidR="00E538DE">
              <w:rPr>
                <w:rFonts w:cs="Times New Roman"/>
              </w:rPr>
              <w:br/>
              <w:t xml:space="preserve">nr 2; </w:t>
            </w:r>
          </w:p>
          <w:p w14:paraId="453A347E" w14:textId="1D6EEE43" w:rsidR="00DE6228" w:rsidRPr="004C5577" w:rsidRDefault="00F07256" w:rsidP="004C5577">
            <w:pPr>
              <w:pStyle w:val="Akapitzlist"/>
              <w:numPr>
                <w:ilvl w:val="0"/>
                <w:numId w:val="6"/>
              </w:numPr>
              <w:jc w:val="both"/>
              <w:rPr>
                <w:rFonts w:cs="Times New Roman"/>
              </w:rPr>
            </w:pPr>
            <w:r w:rsidRPr="004C5577">
              <w:rPr>
                <w:rFonts w:cs="Times New Roman"/>
              </w:rPr>
              <w:t>Kolor: c</w:t>
            </w:r>
            <w:r w:rsidR="00F21316" w:rsidRPr="004C5577">
              <w:rPr>
                <w:rFonts w:cs="Times New Roman"/>
              </w:rPr>
              <w:t>zarny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CAA7A" w14:textId="48435D8A" w:rsidR="00DE6228" w:rsidRDefault="00DE6228" w:rsidP="00DE6228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 w:rsidR="00826AAD">
              <w:rPr>
                <w:rFonts w:cs="Times New Roman"/>
              </w:rPr>
              <w:t xml:space="preserve"> szt.</w:t>
            </w:r>
          </w:p>
        </w:tc>
      </w:tr>
    </w:tbl>
    <w:p w14:paraId="2C232083" w14:textId="77777777" w:rsidR="00E826FA" w:rsidRDefault="00677952" w:rsidP="00677952">
      <w:pPr>
        <w:pStyle w:val="Standard"/>
        <w:spacing w:line="360" w:lineRule="auto"/>
        <w:jc w:val="both"/>
        <w:rPr>
          <w:rFonts w:cs="Times New Roman"/>
        </w:rPr>
      </w:pPr>
      <w:r w:rsidRPr="001746E4">
        <w:rPr>
          <w:rFonts w:cs="Times New Roman"/>
        </w:rPr>
        <w:t>Poglądowe zdjęcie:</w:t>
      </w:r>
    </w:p>
    <w:p w14:paraId="33F455BC" w14:textId="3F89DA53" w:rsidR="007B1823" w:rsidRDefault="00E826FA" w:rsidP="00677952">
      <w:pPr>
        <w:pStyle w:val="Standard"/>
        <w:spacing w:line="360" w:lineRule="auto"/>
        <w:jc w:val="both"/>
        <w:rPr>
          <w:rFonts w:cs="Times New Roman"/>
          <w:noProof/>
        </w:rPr>
      </w:pPr>
      <w:r w:rsidRPr="00E826FA">
        <w:rPr>
          <w:rFonts w:cs="Times New Roman"/>
          <w:noProof/>
        </w:rPr>
        <w:t xml:space="preserve"> </w:t>
      </w:r>
    </w:p>
    <w:p w14:paraId="48776E78" w14:textId="6B3A81A4" w:rsidR="00A51B79" w:rsidRDefault="00083E58" w:rsidP="00677952">
      <w:pPr>
        <w:pStyle w:val="Standard"/>
        <w:spacing w:line="360" w:lineRule="auto"/>
        <w:jc w:val="both"/>
        <w:rPr>
          <w:rFonts w:cs="Times New Roman"/>
          <w:noProof/>
        </w:rPr>
      </w:pPr>
      <w:r>
        <w:rPr>
          <w:rFonts w:cs="Times New Roman"/>
          <w:noProof/>
        </w:rPr>
        <w:drawing>
          <wp:inline distT="0" distB="0" distL="0" distR="0" wp14:anchorId="7A3BF6CB" wp14:editId="66EE281C">
            <wp:extent cx="3220832" cy="257449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832" cy="25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511B">
        <w:rPr>
          <w:rFonts w:cs="Times New Roman"/>
          <w:noProof/>
        </w:rPr>
        <w:drawing>
          <wp:inline distT="0" distB="0" distL="0" distR="0" wp14:anchorId="45B114E6" wp14:editId="37594243">
            <wp:extent cx="2535382" cy="2535382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663" cy="257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36248" w14:textId="216237B8" w:rsidR="00677952" w:rsidRDefault="00677952" w:rsidP="00677952">
      <w:pPr>
        <w:pStyle w:val="Standard"/>
        <w:spacing w:line="360" w:lineRule="auto"/>
        <w:jc w:val="both"/>
        <w:rPr>
          <w:rFonts w:cs="Times New Roman"/>
        </w:rPr>
      </w:pPr>
    </w:p>
    <w:p w14:paraId="130E1BC2" w14:textId="77777777" w:rsidR="00677952" w:rsidRDefault="00677952" w:rsidP="00677952">
      <w:pPr>
        <w:pStyle w:val="Standard"/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Hipercze"/>
          <w:rFonts w:cs="Times New Roman"/>
          <w:b/>
          <w:bCs/>
          <w:color w:val="auto"/>
          <w:u w:val="none"/>
        </w:rPr>
        <w:t>T</w:t>
      </w:r>
      <w:r w:rsidRPr="001746E4">
        <w:rPr>
          <w:rStyle w:val="Hipercze"/>
          <w:rFonts w:cs="Times New Roman"/>
          <w:b/>
          <w:bCs/>
          <w:color w:val="auto"/>
          <w:u w:val="none"/>
        </w:rPr>
        <w:t>ermin wykonania przedmiotu zamówienia</w:t>
      </w:r>
      <w:r w:rsidRPr="008D5027">
        <w:rPr>
          <w:rStyle w:val="Hipercze"/>
          <w:rFonts w:cs="Times New Roman"/>
          <w:bCs/>
          <w:color w:val="auto"/>
          <w:u w:val="none"/>
        </w:rPr>
        <w:t xml:space="preserve">: Oferent zobowiązuje się zrealizować zamówienie </w:t>
      </w:r>
      <w:r>
        <w:rPr>
          <w:rStyle w:val="Hipercze"/>
          <w:rFonts w:cs="Times New Roman"/>
          <w:bCs/>
          <w:color w:val="auto"/>
          <w:u w:val="none"/>
        </w:rPr>
        <w:br/>
      </w:r>
      <w:r w:rsidRPr="008D5027">
        <w:rPr>
          <w:rStyle w:val="Hipercze"/>
          <w:rFonts w:cs="Times New Roman"/>
          <w:bCs/>
          <w:color w:val="auto"/>
          <w:u w:val="none"/>
        </w:rPr>
        <w:t>w ciągu maksymalnie 14 dni roboczych od dnia akceptacji projektu.</w:t>
      </w:r>
    </w:p>
    <w:p w14:paraId="1F4B8C6A" w14:textId="77777777" w:rsidR="00677952" w:rsidRDefault="00677952" w:rsidP="00677952">
      <w:pPr>
        <w:spacing w:line="200" w:lineRule="atLeast"/>
        <w:jc w:val="both"/>
        <w:rPr>
          <w:rStyle w:val="Hipercze"/>
          <w:rFonts w:cs="Times New Roman"/>
          <w:b/>
          <w:bCs/>
          <w:color w:val="auto"/>
          <w:u w:val="none"/>
        </w:rPr>
      </w:pPr>
    </w:p>
    <w:p w14:paraId="3056750F" w14:textId="77777777" w:rsidR="00677952" w:rsidRDefault="00677952" w:rsidP="00677952">
      <w:pPr>
        <w:spacing w:line="200" w:lineRule="atLeast"/>
        <w:jc w:val="both"/>
        <w:rPr>
          <w:rStyle w:val="Hipercze"/>
          <w:rFonts w:cs="Times New Roman"/>
          <w:b/>
          <w:bCs/>
          <w:color w:val="auto"/>
          <w:u w:val="none"/>
        </w:rPr>
      </w:pPr>
    </w:p>
    <w:p w14:paraId="7FD57CEA" w14:textId="77777777" w:rsidR="00677952" w:rsidRPr="001821EE" w:rsidRDefault="00677952" w:rsidP="00677952">
      <w:pPr>
        <w:spacing w:line="200" w:lineRule="atLeast"/>
        <w:jc w:val="both"/>
        <w:rPr>
          <w:rStyle w:val="Hipercze"/>
          <w:color w:val="auto"/>
          <w:u w:val="none"/>
        </w:rPr>
      </w:pPr>
      <w:r w:rsidRPr="008D5027">
        <w:rPr>
          <w:rStyle w:val="Hipercze"/>
          <w:rFonts w:cs="Times New Roman"/>
          <w:b/>
          <w:bCs/>
          <w:color w:val="auto"/>
          <w:u w:val="none"/>
        </w:rPr>
        <w:t xml:space="preserve">III. Sposób przygotowania oferty: </w:t>
      </w:r>
    </w:p>
    <w:p w14:paraId="3C260D40" w14:textId="77777777" w:rsidR="00677952" w:rsidRDefault="00677952" w:rsidP="00677952">
      <w:pPr>
        <w:spacing w:line="200" w:lineRule="atLeast"/>
        <w:jc w:val="both"/>
        <w:rPr>
          <w:rStyle w:val="Hipercze"/>
          <w:rFonts w:cs="Times New Roman"/>
          <w:bCs/>
          <w:color w:val="auto"/>
          <w:u w:val="none"/>
        </w:rPr>
      </w:pPr>
    </w:p>
    <w:p w14:paraId="1AD72DFD" w14:textId="77777777" w:rsidR="00677952" w:rsidRPr="008D5027" w:rsidRDefault="00677952" w:rsidP="00677952">
      <w:pPr>
        <w:spacing w:line="200" w:lineRule="atLeast"/>
        <w:jc w:val="both"/>
      </w:pPr>
      <w:r w:rsidRPr="008D5027">
        <w:rPr>
          <w:rStyle w:val="Hipercze"/>
          <w:rFonts w:cs="Times New Roman"/>
          <w:bCs/>
          <w:color w:val="auto"/>
          <w:u w:val="none"/>
        </w:rPr>
        <w:t xml:space="preserve">1. </w:t>
      </w:r>
      <w:r>
        <w:rPr>
          <w:rStyle w:val="Hipercze"/>
          <w:rFonts w:cs="Times New Roman"/>
          <w:bCs/>
          <w:color w:val="auto"/>
          <w:u w:val="none"/>
        </w:rPr>
        <w:t xml:space="preserve"> </w:t>
      </w:r>
      <w:r w:rsidRPr="008D5027">
        <w:rPr>
          <w:rStyle w:val="Hipercze"/>
          <w:rFonts w:cs="Times New Roman"/>
          <w:bCs/>
          <w:color w:val="auto"/>
          <w:u w:val="none"/>
        </w:rPr>
        <w:t xml:space="preserve">Ofertę sporządzić należy na załączonym formularzu oferty (załącznik nr 1 do zapytania). </w:t>
      </w:r>
    </w:p>
    <w:p w14:paraId="034E1640" w14:textId="4F6F7B8D" w:rsidR="00677952" w:rsidRPr="008D5027" w:rsidRDefault="00677952" w:rsidP="00677952">
      <w:pPr>
        <w:spacing w:line="200" w:lineRule="atLeast"/>
        <w:jc w:val="both"/>
      </w:pPr>
      <w:r w:rsidRPr="008D5027">
        <w:rPr>
          <w:rStyle w:val="Hipercze"/>
          <w:rFonts w:cs="Times New Roman"/>
          <w:color w:val="auto"/>
          <w:u w:val="none"/>
        </w:rPr>
        <w:t xml:space="preserve">2. </w:t>
      </w:r>
      <w:r>
        <w:rPr>
          <w:rStyle w:val="Hipercze"/>
          <w:rFonts w:cs="Times New Roman"/>
          <w:color w:val="auto"/>
          <w:u w:val="none"/>
        </w:rPr>
        <w:t xml:space="preserve"> </w:t>
      </w:r>
      <w:r w:rsidRPr="008D5027">
        <w:rPr>
          <w:rStyle w:val="Hipercze"/>
          <w:rFonts w:cs="Times New Roman"/>
          <w:color w:val="auto"/>
          <w:u w:val="none"/>
        </w:rPr>
        <w:t>Formularz oferty powinien być podpisany przez osobę upoważnioną do składania ofert</w:t>
      </w:r>
      <w:r w:rsidR="006C5738">
        <w:rPr>
          <w:rStyle w:val="Hipercze"/>
          <w:rFonts w:cs="Times New Roman"/>
          <w:color w:val="auto"/>
          <w:u w:val="none"/>
        </w:rPr>
        <w:t xml:space="preserve"> </w:t>
      </w:r>
      <w:r w:rsidR="006C5738">
        <w:rPr>
          <w:rStyle w:val="Hipercze"/>
          <w:rFonts w:cs="Times New Roman"/>
          <w:color w:val="auto"/>
          <w:u w:val="none"/>
        </w:rPr>
        <w:br/>
      </w:r>
      <w:r w:rsidRPr="008D5027">
        <w:rPr>
          <w:rStyle w:val="Hipercze"/>
          <w:rFonts w:cs="Times New Roman"/>
          <w:color w:val="auto"/>
          <w:u w:val="none"/>
        </w:rPr>
        <w:t xml:space="preserve">oraz opieczętowany pieczątką podmiotu biorącego udział w procedurze. </w:t>
      </w:r>
    </w:p>
    <w:p w14:paraId="65B85097" w14:textId="77777777" w:rsidR="00677952" w:rsidRDefault="00677952" w:rsidP="00677952">
      <w:pPr>
        <w:spacing w:line="200" w:lineRule="atLeast"/>
        <w:jc w:val="both"/>
      </w:pPr>
      <w:r>
        <w:t xml:space="preserve">3.  Oferta cenowa musi być podana w złotych polskich jako cena brutto. </w:t>
      </w:r>
    </w:p>
    <w:p w14:paraId="6AF8ABAA" w14:textId="77777777" w:rsidR="00677952" w:rsidRPr="008D5027" w:rsidRDefault="00677952" w:rsidP="00677952">
      <w:pPr>
        <w:spacing w:line="200" w:lineRule="atLeast"/>
        <w:jc w:val="both"/>
      </w:pPr>
      <w:r w:rsidRPr="008D5027">
        <w:rPr>
          <w:rStyle w:val="Hipercze"/>
          <w:rFonts w:cs="Times New Roman"/>
          <w:color w:val="auto"/>
          <w:u w:val="none"/>
        </w:rPr>
        <w:t>4. Oferta powinna być kompletna.</w:t>
      </w:r>
      <w:r>
        <w:rPr>
          <w:rStyle w:val="Hipercze"/>
          <w:rFonts w:cs="Times New Roman"/>
          <w:color w:val="auto"/>
          <w:u w:val="none"/>
        </w:rPr>
        <w:t xml:space="preserve"> </w:t>
      </w:r>
      <w:r w:rsidRPr="008D5027">
        <w:rPr>
          <w:rStyle w:val="Hipercze"/>
          <w:rFonts w:cs="Times New Roman"/>
          <w:color w:val="auto"/>
          <w:u w:val="none"/>
        </w:rPr>
        <w:t xml:space="preserve">Zamawiający nie dopuszcza składania ofert częściowych </w:t>
      </w:r>
      <w:r>
        <w:rPr>
          <w:rStyle w:val="Hipercze"/>
          <w:rFonts w:cs="Times New Roman"/>
          <w:color w:val="auto"/>
          <w:u w:val="none"/>
        </w:rPr>
        <w:br/>
      </w:r>
      <w:r w:rsidRPr="008D5027">
        <w:rPr>
          <w:rStyle w:val="Hipercze"/>
          <w:rFonts w:cs="Times New Roman"/>
          <w:color w:val="auto"/>
          <w:u w:val="none"/>
        </w:rPr>
        <w:t xml:space="preserve">lub wariantowych. </w:t>
      </w:r>
    </w:p>
    <w:p w14:paraId="60DE7E6F" w14:textId="77777777" w:rsidR="00677952" w:rsidRPr="00006FEC" w:rsidRDefault="00677952" w:rsidP="00677952">
      <w:pPr>
        <w:pStyle w:val="Default"/>
        <w:spacing w:line="276" w:lineRule="auto"/>
        <w:jc w:val="both"/>
        <w:rPr>
          <w:rStyle w:val="Hipercze"/>
          <w:color w:val="auto"/>
          <w:u w:val="none"/>
        </w:rPr>
      </w:pPr>
      <w:r w:rsidRPr="008D5027">
        <w:rPr>
          <w:rStyle w:val="Hipercze"/>
          <w:color w:val="auto"/>
          <w:u w:val="none"/>
        </w:rPr>
        <w:t xml:space="preserve">5. Niniejsza oferta cenowa obowiązuje </w:t>
      </w:r>
      <w:r>
        <w:rPr>
          <w:rStyle w:val="Hipercze"/>
          <w:color w:val="auto"/>
          <w:u w:val="none"/>
        </w:rPr>
        <w:t>30</w:t>
      </w:r>
      <w:r w:rsidRPr="008D5027">
        <w:rPr>
          <w:rStyle w:val="Hipercze"/>
          <w:color w:val="auto"/>
          <w:u w:val="none"/>
        </w:rPr>
        <w:t xml:space="preserve"> dni od wyznaczonego terminu składania ofert.</w:t>
      </w:r>
      <w:r>
        <w:rPr>
          <w:rStyle w:val="Hipercze"/>
          <w:color w:val="auto"/>
          <w:u w:val="none"/>
        </w:rPr>
        <w:t xml:space="preserve">                                 </w:t>
      </w:r>
    </w:p>
    <w:p w14:paraId="52A554E5" w14:textId="77777777" w:rsidR="00677952" w:rsidRDefault="00677952" w:rsidP="00677952">
      <w:pPr>
        <w:pStyle w:val="Standard"/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BB6B69A" w14:textId="77777777" w:rsidR="00677952" w:rsidRPr="008D5027" w:rsidRDefault="00677952" w:rsidP="00677952">
      <w:pPr>
        <w:spacing w:line="200" w:lineRule="atLeast"/>
        <w:jc w:val="both"/>
      </w:pPr>
      <w:r w:rsidRPr="008D5027">
        <w:rPr>
          <w:rStyle w:val="Hipercze"/>
          <w:rFonts w:cs="Times New Roman"/>
          <w:b/>
          <w:bCs/>
          <w:color w:val="auto"/>
          <w:u w:val="none"/>
        </w:rPr>
        <w:t>IV. Miejsce i termin złożenia oferty:</w:t>
      </w:r>
    </w:p>
    <w:p w14:paraId="1B87EA85" w14:textId="4A47CF22" w:rsidR="00677952" w:rsidRDefault="00677952" w:rsidP="00677952">
      <w:pPr>
        <w:spacing w:line="200" w:lineRule="atLeast"/>
        <w:jc w:val="both"/>
        <w:rPr>
          <w:rStyle w:val="Hipercze"/>
          <w:rFonts w:cs="Times New Roman"/>
          <w:color w:val="auto"/>
          <w:u w:val="none"/>
        </w:rPr>
      </w:pPr>
      <w:r w:rsidRPr="008D5027">
        <w:rPr>
          <w:rStyle w:val="Hipercze"/>
          <w:rFonts w:cs="Times New Roman"/>
          <w:bCs/>
          <w:color w:val="auto"/>
          <w:u w:val="none"/>
        </w:rPr>
        <w:t>1. Wypełniony i podpisany formularz ofertowy należy dostarczyć w formie skanu na adres e</w:t>
      </w:r>
      <w:r>
        <w:rPr>
          <w:rStyle w:val="Hipercze"/>
          <w:rFonts w:cs="Times New Roman"/>
          <w:bCs/>
          <w:color w:val="auto"/>
          <w:u w:val="none"/>
        </w:rPr>
        <w:t>-</w:t>
      </w:r>
      <w:r w:rsidRPr="008D5027">
        <w:rPr>
          <w:rStyle w:val="Hipercze"/>
          <w:rFonts w:cs="Times New Roman"/>
          <w:bCs/>
          <w:color w:val="auto"/>
          <w:u w:val="none"/>
        </w:rPr>
        <w:t xml:space="preserve">mailowy: </w:t>
      </w:r>
      <w:hyperlink r:id="rId11" w:history="1">
        <w:r w:rsidRPr="00C773DD">
          <w:rPr>
            <w:rStyle w:val="Hipercze"/>
            <w:rFonts w:cs="Times New Roman"/>
          </w:rPr>
          <w:t>pom@goldap.pl</w:t>
        </w:r>
      </w:hyperlink>
      <w:r w:rsidRPr="008D5027">
        <w:rPr>
          <w:rStyle w:val="Hipercze"/>
          <w:rFonts w:cs="Times New Roman"/>
          <w:bCs/>
          <w:color w:val="auto"/>
          <w:u w:val="none"/>
        </w:rPr>
        <w:t xml:space="preserve"> </w:t>
      </w:r>
      <w:r w:rsidRPr="008D5027">
        <w:rPr>
          <w:rStyle w:val="Hipercze"/>
          <w:rFonts w:cs="Times New Roman"/>
          <w:color w:val="auto"/>
          <w:u w:val="none"/>
        </w:rPr>
        <w:t>z dopiskiem w tytule wiadomości:</w:t>
      </w:r>
      <w:r>
        <w:rPr>
          <w:rStyle w:val="Hipercze"/>
          <w:rFonts w:cs="Times New Roman"/>
          <w:color w:val="auto"/>
          <w:u w:val="none"/>
        </w:rPr>
        <w:t xml:space="preserve"> ,,</w:t>
      </w:r>
      <w:r w:rsidR="00285A9E" w:rsidRPr="00285A9E">
        <w:rPr>
          <w:rStyle w:val="Hipercze"/>
          <w:rFonts w:cs="Times New Roman"/>
          <w:color w:val="auto"/>
          <w:u w:val="none"/>
        </w:rPr>
        <w:t>Wykonani</w:t>
      </w:r>
      <w:r w:rsidR="00285A9E">
        <w:rPr>
          <w:rStyle w:val="Hipercze"/>
          <w:rFonts w:cs="Times New Roman"/>
          <w:color w:val="auto"/>
          <w:u w:val="none"/>
        </w:rPr>
        <w:t>e</w:t>
      </w:r>
      <w:r w:rsidR="00285A9E" w:rsidRPr="00285A9E">
        <w:rPr>
          <w:rStyle w:val="Hipercze"/>
          <w:rFonts w:cs="Times New Roman"/>
          <w:color w:val="auto"/>
          <w:u w:val="none"/>
        </w:rPr>
        <w:t xml:space="preserve"> i dostaw</w:t>
      </w:r>
      <w:r w:rsidR="00285A9E">
        <w:rPr>
          <w:rStyle w:val="Hipercze"/>
          <w:rFonts w:cs="Times New Roman"/>
          <w:color w:val="auto"/>
          <w:u w:val="none"/>
        </w:rPr>
        <w:t>a</w:t>
      </w:r>
      <w:r w:rsidR="00285A9E" w:rsidRPr="00285A9E">
        <w:rPr>
          <w:rStyle w:val="Hipercze"/>
          <w:rFonts w:cs="Times New Roman"/>
          <w:color w:val="auto"/>
          <w:u w:val="none"/>
        </w:rPr>
        <w:t xml:space="preserve"> strojów sportowych</w:t>
      </w:r>
      <w:r w:rsidR="00285A9E">
        <w:rPr>
          <w:rStyle w:val="Hipercze"/>
          <w:rFonts w:cs="Times New Roman"/>
          <w:color w:val="auto"/>
          <w:u w:val="none"/>
        </w:rPr>
        <w:br/>
      </w:r>
      <w:r w:rsidR="00285A9E" w:rsidRPr="00285A9E">
        <w:rPr>
          <w:rStyle w:val="Hipercze"/>
          <w:rFonts w:cs="Times New Roman"/>
          <w:color w:val="auto"/>
          <w:u w:val="none"/>
        </w:rPr>
        <w:t>z nadrukiem</w:t>
      </w:r>
      <w:r w:rsidR="00292FF4" w:rsidRPr="00292FF4">
        <w:rPr>
          <w:rStyle w:val="Hipercze"/>
          <w:rFonts w:cs="Times New Roman"/>
          <w:color w:val="auto"/>
          <w:u w:val="none"/>
        </w:rPr>
        <w:t xml:space="preserve"> (czarno-pomarańczowe)</w:t>
      </w:r>
      <w:r>
        <w:rPr>
          <w:rStyle w:val="Hipercze"/>
          <w:rFonts w:cs="Times New Roman"/>
          <w:color w:val="auto"/>
          <w:u w:val="none"/>
        </w:rPr>
        <w:t>”</w:t>
      </w:r>
      <w:r w:rsidRPr="008D5027">
        <w:rPr>
          <w:rStyle w:val="Hipercze"/>
          <w:rFonts w:cs="Times New Roman"/>
          <w:color w:val="auto"/>
          <w:u w:val="none"/>
        </w:rPr>
        <w:t xml:space="preserve"> lub</w:t>
      </w:r>
      <w:r>
        <w:rPr>
          <w:rStyle w:val="Hipercze"/>
          <w:rFonts w:cs="Times New Roman"/>
          <w:color w:val="auto"/>
          <w:u w:val="none"/>
        </w:rPr>
        <w:t xml:space="preserve"> złożyć</w:t>
      </w:r>
      <w:r w:rsidRPr="008D5027">
        <w:rPr>
          <w:rStyle w:val="Hipercze"/>
          <w:rFonts w:cs="Times New Roman"/>
          <w:color w:val="auto"/>
          <w:u w:val="none"/>
        </w:rPr>
        <w:t xml:space="preserve"> w formie papierowej</w:t>
      </w:r>
      <w:r>
        <w:rPr>
          <w:rStyle w:val="Hipercze"/>
          <w:rFonts w:cs="Times New Roman"/>
          <w:color w:val="auto"/>
          <w:u w:val="none"/>
        </w:rPr>
        <w:t xml:space="preserve"> w</w:t>
      </w:r>
      <w:r w:rsidRPr="008D5027">
        <w:rPr>
          <w:rStyle w:val="Hipercze"/>
          <w:rFonts w:cs="Times New Roman"/>
          <w:color w:val="auto"/>
          <w:u w:val="none"/>
        </w:rPr>
        <w:t xml:space="preserve"> Punkcie Obsługi Mieszkańca Urzędu Miejskiego</w:t>
      </w:r>
      <w:r>
        <w:rPr>
          <w:rStyle w:val="Hipercze"/>
          <w:rFonts w:cs="Times New Roman"/>
          <w:color w:val="auto"/>
          <w:u w:val="none"/>
        </w:rPr>
        <w:t xml:space="preserve"> w </w:t>
      </w:r>
      <w:r w:rsidRPr="008D5027">
        <w:rPr>
          <w:rStyle w:val="Hipercze"/>
          <w:rFonts w:cs="Times New Roman"/>
          <w:color w:val="auto"/>
          <w:u w:val="none"/>
        </w:rPr>
        <w:t>Gołdapi,</w:t>
      </w:r>
      <w:r>
        <w:rPr>
          <w:rStyle w:val="Hipercze"/>
          <w:rFonts w:cs="Times New Roman"/>
          <w:color w:val="auto"/>
          <w:u w:val="none"/>
        </w:rPr>
        <w:t xml:space="preserve"> </w:t>
      </w:r>
      <w:r w:rsidRPr="008D5027">
        <w:rPr>
          <w:rStyle w:val="Hipercze"/>
          <w:rFonts w:cs="Times New Roman"/>
          <w:color w:val="auto"/>
          <w:u w:val="none"/>
        </w:rPr>
        <w:t>Plac Zwycięstwa 14 w zamkniętej kopercie z dopiskiem ,,</w:t>
      </w:r>
      <w:r w:rsidR="00285A9E" w:rsidRPr="00285A9E">
        <w:rPr>
          <w:rStyle w:val="Hipercze"/>
          <w:rFonts w:cs="Times New Roman"/>
          <w:color w:val="auto"/>
          <w:u w:val="none"/>
        </w:rPr>
        <w:t>Wykonani</w:t>
      </w:r>
      <w:r w:rsidR="00285A9E">
        <w:rPr>
          <w:rStyle w:val="Hipercze"/>
          <w:rFonts w:cs="Times New Roman"/>
          <w:color w:val="auto"/>
          <w:u w:val="none"/>
        </w:rPr>
        <w:t>e</w:t>
      </w:r>
      <w:r w:rsidR="00285A9E" w:rsidRPr="00285A9E">
        <w:rPr>
          <w:rStyle w:val="Hipercze"/>
          <w:rFonts w:cs="Times New Roman"/>
          <w:color w:val="auto"/>
          <w:u w:val="none"/>
        </w:rPr>
        <w:t xml:space="preserve"> </w:t>
      </w:r>
      <w:r w:rsidR="00292FF4">
        <w:rPr>
          <w:rStyle w:val="Hipercze"/>
          <w:rFonts w:cs="Times New Roman"/>
          <w:color w:val="auto"/>
          <w:u w:val="none"/>
        </w:rPr>
        <w:br/>
      </w:r>
      <w:r w:rsidR="00285A9E" w:rsidRPr="00285A9E">
        <w:rPr>
          <w:rStyle w:val="Hipercze"/>
          <w:rFonts w:cs="Times New Roman"/>
          <w:color w:val="auto"/>
          <w:u w:val="none"/>
        </w:rPr>
        <w:lastRenderedPageBreak/>
        <w:t>i dostaw</w:t>
      </w:r>
      <w:r w:rsidR="00285A9E">
        <w:rPr>
          <w:rStyle w:val="Hipercze"/>
          <w:rFonts w:cs="Times New Roman"/>
          <w:color w:val="auto"/>
          <w:u w:val="none"/>
        </w:rPr>
        <w:t>a</w:t>
      </w:r>
      <w:r w:rsidR="00285A9E" w:rsidRPr="00285A9E">
        <w:rPr>
          <w:rStyle w:val="Hipercze"/>
          <w:rFonts w:cs="Times New Roman"/>
          <w:color w:val="auto"/>
          <w:u w:val="none"/>
        </w:rPr>
        <w:t xml:space="preserve"> strojów sportowych z nadrukiem</w:t>
      </w:r>
      <w:r w:rsidR="00292FF4" w:rsidRPr="00292FF4">
        <w:rPr>
          <w:rStyle w:val="Hipercze"/>
          <w:rFonts w:cs="Times New Roman"/>
          <w:color w:val="auto"/>
          <w:u w:val="none"/>
        </w:rPr>
        <w:t xml:space="preserve"> (czarno-pomarańczowe)</w:t>
      </w:r>
      <w:r w:rsidRPr="008D5027">
        <w:rPr>
          <w:rStyle w:val="Hipercze"/>
          <w:rFonts w:cs="Times New Roman"/>
          <w:color w:val="auto"/>
          <w:u w:val="none"/>
        </w:rPr>
        <w:t>”</w:t>
      </w:r>
      <w:r>
        <w:rPr>
          <w:rStyle w:val="Hipercze"/>
          <w:rFonts w:cs="Times New Roman"/>
          <w:color w:val="auto"/>
          <w:u w:val="none"/>
        </w:rPr>
        <w:t xml:space="preserve"> </w:t>
      </w:r>
      <w:r w:rsidRPr="008D5027">
        <w:rPr>
          <w:rStyle w:val="Hipercze"/>
          <w:rFonts w:cs="Times New Roman"/>
          <w:color w:val="auto"/>
          <w:u w:val="none"/>
        </w:rPr>
        <w:t xml:space="preserve">do dnia </w:t>
      </w:r>
      <w:r w:rsidR="006C5738">
        <w:rPr>
          <w:rStyle w:val="Hipercze"/>
          <w:rFonts w:cs="Times New Roman"/>
          <w:color w:val="auto"/>
          <w:u w:val="none"/>
        </w:rPr>
        <w:t>2</w:t>
      </w:r>
      <w:r w:rsidR="00772326">
        <w:rPr>
          <w:rStyle w:val="Hipercze"/>
          <w:rFonts w:cs="Times New Roman"/>
          <w:color w:val="auto"/>
          <w:u w:val="none"/>
        </w:rPr>
        <w:t>9</w:t>
      </w:r>
      <w:r w:rsidRPr="008D5027">
        <w:rPr>
          <w:rStyle w:val="Hipercze"/>
          <w:rFonts w:cs="Times New Roman"/>
          <w:color w:val="auto"/>
          <w:u w:val="none"/>
        </w:rPr>
        <w:t>.</w:t>
      </w:r>
      <w:r>
        <w:rPr>
          <w:rStyle w:val="Hipercze"/>
          <w:rFonts w:cs="Times New Roman"/>
          <w:color w:val="auto"/>
          <w:u w:val="none"/>
        </w:rPr>
        <w:t>11</w:t>
      </w:r>
      <w:r w:rsidRPr="008D5027">
        <w:rPr>
          <w:rStyle w:val="Hipercze"/>
          <w:rFonts w:cs="Times New Roman"/>
          <w:color w:val="auto"/>
          <w:u w:val="none"/>
        </w:rPr>
        <w:t>.20</w:t>
      </w:r>
      <w:r>
        <w:rPr>
          <w:rStyle w:val="Hipercze"/>
          <w:rFonts w:cs="Times New Roman"/>
          <w:color w:val="auto"/>
          <w:u w:val="none"/>
        </w:rPr>
        <w:t>22</w:t>
      </w:r>
      <w:r w:rsidRPr="008D5027">
        <w:rPr>
          <w:rStyle w:val="Hipercze"/>
          <w:rFonts w:cs="Times New Roman"/>
          <w:color w:val="auto"/>
          <w:u w:val="none"/>
        </w:rPr>
        <w:t xml:space="preserve"> r. do godziny </w:t>
      </w:r>
      <w:r>
        <w:rPr>
          <w:rStyle w:val="Hipercze"/>
          <w:rFonts w:cs="Times New Roman"/>
          <w:color w:val="auto"/>
          <w:u w:val="none"/>
        </w:rPr>
        <w:t>10</w:t>
      </w:r>
      <w:r w:rsidRPr="008D5027">
        <w:rPr>
          <w:rStyle w:val="Hipercze"/>
          <w:rFonts w:cs="Times New Roman"/>
          <w:color w:val="auto"/>
          <w:u w:val="none"/>
        </w:rPr>
        <w:t>.00</w:t>
      </w:r>
      <w:r w:rsidR="00292FF4">
        <w:rPr>
          <w:rStyle w:val="Hipercze"/>
          <w:rFonts w:cs="Times New Roman"/>
          <w:color w:val="auto"/>
          <w:u w:val="none"/>
        </w:rPr>
        <w:t>.</w:t>
      </w:r>
    </w:p>
    <w:p w14:paraId="483CA91D" w14:textId="77777777" w:rsidR="00677952" w:rsidRPr="00240647" w:rsidRDefault="00677952" w:rsidP="00677952">
      <w:pPr>
        <w:spacing w:line="200" w:lineRule="atLeast"/>
        <w:jc w:val="both"/>
        <w:rPr>
          <w:rFonts w:cs="Times New Roman"/>
        </w:rPr>
      </w:pPr>
      <w:r>
        <w:t xml:space="preserve">2. Oferta złożona po terminie lub na adres inny niż wskazany w pkt. IV.1 uważana jest za nieważną. </w:t>
      </w:r>
    </w:p>
    <w:p w14:paraId="5A308B3C" w14:textId="77777777" w:rsidR="00677952" w:rsidRPr="008D5027" w:rsidRDefault="00677952" w:rsidP="00677952">
      <w:pPr>
        <w:spacing w:line="200" w:lineRule="atLeast"/>
        <w:jc w:val="both"/>
      </w:pPr>
    </w:p>
    <w:p w14:paraId="135A6480" w14:textId="77777777" w:rsidR="00677952" w:rsidRPr="007361C2" w:rsidRDefault="00677952" w:rsidP="00677952">
      <w:pPr>
        <w:spacing w:line="200" w:lineRule="atLeast"/>
        <w:jc w:val="both"/>
      </w:pPr>
      <w:r w:rsidRPr="007361C2">
        <w:rPr>
          <w:rStyle w:val="Hipercze"/>
          <w:rFonts w:cs="Times New Roman"/>
          <w:b/>
          <w:bCs/>
          <w:color w:val="auto"/>
          <w:u w:val="none"/>
        </w:rPr>
        <w:t>V. Miejsce i termin otwarcia ofert:</w:t>
      </w:r>
    </w:p>
    <w:p w14:paraId="0DCE44F7" w14:textId="77777777" w:rsidR="00677952" w:rsidRPr="007361C2" w:rsidRDefault="00677952" w:rsidP="00677952">
      <w:pPr>
        <w:tabs>
          <w:tab w:val="center" w:pos="7056"/>
          <w:tab w:val="right" w:pos="11592"/>
        </w:tabs>
        <w:spacing w:line="200" w:lineRule="atLeast"/>
        <w:ind w:left="720" w:hanging="716"/>
      </w:pPr>
      <w:r w:rsidRPr="007361C2">
        <w:rPr>
          <w:rStyle w:val="Hipercze"/>
          <w:rFonts w:cs="Times New Roman"/>
          <w:bCs/>
          <w:color w:val="auto"/>
          <w:u w:val="none"/>
        </w:rPr>
        <w:t xml:space="preserve">Zamawiający dokona otwarcia ofert w swojej siedzibie pod adresem: 19-500 Gołdap, Plac </w:t>
      </w:r>
    </w:p>
    <w:p w14:paraId="3D386FA1" w14:textId="5F7D9435" w:rsidR="00677952" w:rsidRPr="007361C2" w:rsidRDefault="00677952" w:rsidP="00677952">
      <w:pPr>
        <w:tabs>
          <w:tab w:val="center" w:pos="7056"/>
          <w:tab w:val="right" w:pos="11592"/>
        </w:tabs>
        <w:spacing w:line="200" w:lineRule="atLeast"/>
        <w:ind w:left="720" w:hanging="716"/>
      </w:pPr>
      <w:r w:rsidRPr="007361C2">
        <w:rPr>
          <w:rStyle w:val="Hipercze"/>
          <w:rFonts w:cs="Times New Roman"/>
          <w:bCs/>
          <w:color w:val="auto"/>
          <w:u w:val="none"/>
        </w:rPr>
        <w:t xml:space="preserve">Zwycięstwa 14, pokój nr </w:t>
      </w:r>
      <w:r>
        <w:rPr>
          <w:rStyle w:val="Hipercze"/>
          <w:rFonts w:cs="Times New Roman"/>
          <w:bCs/>
          <w:color w:val="auto"/>
          <w:u w:val="none"/>
        </w:rPr>
        <w:t>36</w:t>
      </w:r>
      <w:r w:rsidRPr="007361C2">
        <w:rPr>
          <w:rStyle w:val="Hipercze"/>
          <w:rFonts w:cs="Times New Roman"/>
          <w:bCs/>
          <w:color w:val="auto"/>
          <w:u w:val="none"/>
        </w:rPr>
        <w:t xml:space="preserve">, dnia </w:t>
      </w:r>
      <w:r w:rsidR="003D3E62">
        <w:rPr>
          <w:rStyle w:val="Hipercze"/>
          <w:rFonts w:cs="Times New Roman"/>
          <w:bCs/>
          <w:color w:val="auto"/>
          <w:u w:val="none"/>
        </w:rPr>
        <w:t>2</w:t>
      </w:r>
      <w:r w:rsidR="00772326">
        <w:rPr>
          <w:rStyle w:val="Hipercze"/>
          <w:rFonts w:cs="Times New Roman"/>
          <w:bCs/>
          <w:color w:val="auto"/>
          <w:u w:val="none"/>
        </w:rPr>
        <w:t>9</w:t>
      </w:r>
      <w:r>
        <w:rPr>
          <w:rStyle w:val="Hipercze"/>
          <w:rFonts w:cs="Times New Roman"/>
          <w:bCs/>
          <w:color w:val="auto"/>
          <w:u w:val="none"/>
        </w:rPr>
        <w:t>.11</w:t>
      </w:r>
      <w:r w:rsidRPr="007361C2">
        <w:rPr>
          <w:rStyle w:val="Hipercze"/>
          <w:rFonts w:cs="Times New Roman"/>
          <w:bCs/>
          <w:color w:val="auto"/>
          <w:u w:val="none"/>
        </w:rPr>
        <w:t>.20</w:t>
      </w:r>
      <w:r>
        <w:rPr>
          <w:rStyle w:val="Hipercze"/>
          <w:rFonts w:cs="Times New Roman"/>
          <w:bCs/>
          <w:color w:val="auto"/>
          <w:u w:val="none"/>
        </w:rPr>
        <w:t xml:space="preserve">22 </w:t>
      </w:r>
      <w:r w:rsidRPr="007361C2">
        <w:rPr>
          <w:rStyle w:val="Hipercze"/>
          <w:rFonts w:cs="Times New Roman"/>
          <w:bCs/>
          <w:color w:val="auto"/>
          <w:u w:val="none"/>
        </w:rPr>
        <w:t xml:space="preserve">r. o godzinie </w:t>
      </w:r>
      <w:r>
        <w:rPr>
          <w:rStyle w:val="Hipercze"/>
          <w:rFonts w:cs="Times New Roman"/>
          <w:bCs/>
          <w:color w:val="auto"/>
          <w:u w:val="none"/>
        </w:rPr>
        <w:t>10</w:t>
      </w:r>
      <w:r w:rsidRPr="007361C2">
        <w:rPr>
          <w:rStyle w:val="Hipercze"/>
          <w:rFonts w:cs="Times New Roman"/>
          <w:bCs/>
          <w:color w:val="auto"/>
          <w:u w:val="none"/>
        </w:rPr>
        <w:t xml:space="preserve">.15. </w:t>
      </w:r>
    </w:p>
    <w:p w14:paraId="391F3A4C" w14:textId="77777777" w:rsidR="00677952" w:rsidRDefault="00677952" w:rsidP="00677952">
      <w:pPr>
        <w:tabs>
          <w:tab w:val="left" w:pos="720"/>
          <w:tab w:val="center" w:pos="4896"/>
          <w:tab w:val="right" w:pos="9432"/>
        </w:tabs>
        <w:spacing w:line="200" w:lineRule="atLeast"/>
        <w:jc w:val="both"/>
      </w:pPr>
    </w:p>
    <w:p w14:paraId="7E0C4208" w14:textId="77777777" w:rsidR="00677952" w:rsidRPr="007361C2" w:rsidRDefault="00677952" w:rsidP="00677952">
      <w:pPr>
        <w:tabs>
          <w:tab w:val="center" w:pos="7056"/>
          <w:tab w:val="right" w:pos="11592"/>
        </w:tabs>
        <w:spacing w:line="200" w:lineRule="atLeast"/>
        <w:ind w:left="720" w:hanging="716"/>
      </w:pPr>
      <w:r w:rsidRPr="007361C2">
        <w:rPr>
          <w:rStyle w:val="Hipercze"/>
          <w:rFonts w:cs="Times New Roman"/>
          <w:b/>
          <w:bCs/>
          <w:color w:val="auto"/>
          <w:u w:val="none"/>
        </w:rPr>
        <w:t>VI. Tryb postępowania</w:t>
      </w:r>
    </w:p>
    <w:p w14:paraId="374E3799" w14:textId="77777777" w:rsidR="00677952" w:rsidRDefault="00677952" w:rsidP="00677952">
      <w:pPr>
        <w:tabs>
          <w:tab w:val="center" w:pos="7056"/>
          <w:tab w:val="right" w:pos="11592"/>
        </w:tabs>
        <w:spacing w:line="200" w:lineRule="atLeast"/>
        <w:rPr>
          <w:rStyle w:val="Hipercze"/>
          <w:rFonts w:cs="Times New Roman"/>
          <w:color w:val="auto"/>
          <w:u w:val="none"/>
        </w:rPr>
      </w:pPr>
      <w:r w:rsidRPr="007361C2">
        <w:rPr>
          <w:rStyle w:val="Hipercze"/>
          <w:rFonts w:cs="Times New Roman"/>
          <w:color w:val="auto"/>
          <w:u w:val="none"/>
        </w:rPr>
        <w:t>Zapytanie ofertowe</w:t>
      </w:r>
      <w:r>
        <w:rPr>
          <w:rStyle w:val="Hipercze"/>
          <w:rFonts w:cs="Times New Roman"/>
          <w:color w:val="auto"/>
          <w:u w:val="none"/>
        </w:rPr>
        <w:t xml:space="preserve">. </w:t>
      </w:r>
    </w:p>
    <w:p w14:paraId="4EB7CAD0" w14:textId="77777777" w:rsidR="00677952" w:rsidRDefault="00677952" w:rsidP="00677952">
      <w:pPr>
        <w:tabs>
          <w:tab w:val="center" w:pos="7056"/>
          <w:tab w:val="right" w:pos="11592"/>
        </w:tabs>
        <w:spacing w:line="200" w:lineRule="atLeast"/>
        <w:rPr>
          <w:rStyle w:val="Hipercze"/>
          <w:rFonts w:cs="Times New Roman"/>
          <w:color w:val="auto"/>
          <w:u w:val="none"/>
        </w:rPr>
      </w:pPr>
      <w:r>
        <w:rPr>
          <w:rStyle w:val="Hipercze"/>
          <w:rFonts w:cs="Times New Roman"/>
          <w:color w:val="auto"/>
          <w:u w:val="none"/>
        </w:rPr>
        <w:t xml:space="preserve">Zamawiający zastrzega sobie prawo odstąpienia od niniejszego zapytania, na każdym jego etapie, </w:t>
      </w:r>
    </w:p>
    <w:p w14:paraId="7BEC6C6B" w14:textId="77777777" w:rsidR="00677952" w:rsidRDefault="00677952" w:rsidP="00677952">
      <w:pPr>
        <w:tabs>
          <w:tab w:val="center" w:pos="7056"/>
          <w:tab w:val="right" w:pos="11592"/>
        </w:tabs>
        <w:spacing w:line="200" w:lineRule="atLeast"/>
        <w:rPr>
          <w:rStyle w:val="Hipercze"/>
          <w:rFonts w:cs="Times New Roman"/>
          <w:color w:val="auto"/>
          <w:u w:val="none"/>
        </w:rPr>
      </w:pPr>
      <w:r>
        <w:rPr>
          <w:rStyle w:val="Hipercze"/>
          <w:rFonts w:cs="Times New Roman"/>
          <w:color w:val="auto"/>
          <w:u w:val="none"/>
        </w:rPr>
        <w:t xml:space="preserve">bez podania przyczyny. </w:t>
      </w:r>
    </w:p>
    <w:p w14:paraId="3808436D" w14:textId="77777777" w:rsidR="00677952" w:rsidRDefault="00677952" w:rsidP="00677952">
      <w:pPr>
        <w:tabs>
          <w:tab w:val="center" w:pos="7056"/>
          <w:tab w:val="right" w:pos="11592"/>
        </w:tabs>
        <w:spacing w:line="200" w:lineRule="atLeast"/>
        <w:rPr>
          <w:rStyle w:val="Hipercze"/>
          <w:rFonts w:cs="Times New Roman"/>
          <w:color w:val="auto"/>
          <w:u w:val="none"/>
        </w:rPr>
      </w:pPr>
    </w:p>
    <w:p w14:paraId="300F7E7F" w14:textId="77777777" w:rsidR="00677952" w:rsidRPr="007361C2" w:rsidRDefault="00677952" w:rsidP="00677952">
      <w:pPr>
        <w:tabs>
          <w:tab w:val="center" w:pos="6336"/>
          <w:tab w:val="right" w:pos="10872"/>
        </w:tabs>
        <w:spacing w:line="200" w:lineRule="atLeast"/>
      </w:pPr>
      <w:r w:rsidRPr="007361C2">
        <w:rPr>
          <w:rStyle w:val="Hipercze"/>
          <w:rFonts w:cs="Times New Roman"/>
          <w:b/>
          <w:bCs/>
          <w:color w:val="auto"/>
          <w:u w:val="none"/>
        </w:rPr>
        <w:t>VII. Kryteria oceny ofert:</w:t>
      </w:r>
    </w:p>
    <w:p w14:paraId="5D749611" w14:textId="77777777" w:rsidR="00677952" w:rsidRPr="007361C2" w:rsidRDefault="00677952" w:rsidP="00677952">
      <w:pPr>
        <w:tabs>
          <w:tab w:val="center" w:pos="7056"/>
          <w:tab w:val="right" w:pos="11592"/>
        </w:tabs>
        <w:spacing w:line="200" w:lineRule="atLeast"/>
        <w:ind w:left="720" w:hanging="351"/>
      </w:pPr>
      <w:r w:rsidRPr="007361C2">
        <w:rPr>
          <w:rStyle w:val="Hipercze"/>
          <w:rFonts w:cs="Times New Roman"/>
          <w:color w:val="auto"/>
          <w:u w:val="none"/>
        </w:rPr>
        <w:tab/>
      </w:r>
    </w:p>
    <w:p w14:paraId="5CADF266" w14:textId="77777777" w:rsidR="00677952" w:rsidRPr="007361C2" w:rsidRDefault="00677952" w:rsidP="00677952">
      <w:pPr>
        <w:tabs>
          <w:tab w:val="center" w:pos="7056"/>
          <w:tab w:val="right" w:pos="11592"/>
        </w:tabs>
        <w:spacing w:line="200" w:lineRule="atLeast"/>
        <w:ind w:left="720" w:hanging="351"/>
      </w:pPr>
      <w:r w:rsidRPr="007361C2">
        <w:rPr>
          <w:rStyle w:val="Hipercze"/>
          <w:rFonts w:cs="Times New Roman"/>
          <w:color w:val="auto"/>
          <w:u w:val="none"/>
        </w:rPr>
        <w:t>Cena – 100 %</w:t>
      </w:r>
    </w:p>
    <w:p w14:paraId="1839264C" w14:textId="77777777" w:rsidR="00677952" w:rsidRPr="007361C2" w:rsidRDefault="00677952" w:rsidP="00677952">
      <w:pPr>
        <w:tabs>
          <w:tab w:val="center" w:pos="7056"/>
          <w:tab w:val="right" w:pos="11592"/>
        </w:tabs>
        <w:spacing w:line="200" w:lineRule="atLeast"/>
        <w:ind w:left="720" w:hanging="351"/>
      </w:pPr>
    </w:p>
    <w:p w14:paraId="637EF305" w14:textId="77777777" w:rsidR="00677952" w:rsidRPr="007361C2" w:rsidRDefault="00677952" w:rsidP="00677952">
      <w:pPr>
        <w:pStyle w:val="WW-Tekstpodstawowy3"/>
        <w:tabs>
          <w:tab w:val="left" w:pos="720"/>
          <w:tab w:val="center" w:pos="4896"/>
          <w:tab w:val="right" w:pos="9432"/>
        </w:tabs>
        <w:spacing w:line="200" w:lineRule="atLeast"/>
      </w:pPr>
      <w:r w:rsidRPr="007361C2">
        <w:rPr>
          <w:rFonts w:eastAsia="Tahoma" w:cs="Times New Roman"/>
        </w:rPr>
        <w:t>Oferta o najniższej cenie uzyska maksymalną ilość punktów tj.: 10 pkt., pozostałym Wykonawcom  przyznana zostanie odpowiednio mniejsza (proporcjonalnie mniejsza) ilość punktów wg. wzoru</w:t>
      </w:r>
    </w:p>
    <w:p w14:paraId="183DF69D" w14:textId="77777777" w:rsidR="00677952" w:rsidRPr="007361C2" w:rsidRDefault="00677952" w:rsidP="00677952">
      <w:pPr>
        <w:pStyle w:val="WW-Tekstpodstawowy3"/>
        <w:tabs>
          <w:tab w:val="left" w:pos="720"/>
          <w:tab w:val="center" w:pos="4896"/>
          <w:tab w:val="right" w:pos="9432"/>
        </w:tabs>
        <w:spacing w:line="200" w:lineRule="atLeast"/>
        <w:rPr>
          <w:rFonts w:eastAsia="Tahoma" w:cs="Times New Roman"/>
        </w:rPr>
      </w:pPr>
    </w:p>
    <w:p w14:paraId="1C2A98D0" w14:textId="77777777" w:rsidR="00677952" w:rsidRPr="007361C2" w:rsidRDefault="00677952" w:rsidP="00677952">
      <w:pPr>
        <w:tabs>
          <w:tab w:val="left" w:pos="720"/>
          <w:tab w:val="left" w:pos="3240"/>
        </w:tabs>
        <w:spacing w:line="200" w:lineRule="atLeast"/>
        <w:ind w:left="720" w:hanging="635"/>
        <w:jc w:val="both"/>
      </w:pPr>
      <w:r w:rsidRPr="007361C2">
        <w:rPr>
          <w:rStyle w:val="Hipercze"/>
          <w:rFonts w:cs="Times New Roman"/>
          <w:color w:val="auto"/>
          <w:u w:val="none"/>
        </w:rPr>
        <w:tab/>
        <w:t>[(cena najniższa : cena badanej oferty) x 10] x 100 %</w:t>
      </w:r>
    </w:p>
    <w:p w14:paraId="29352ABF" w14:textId="77777777" w:rsidR="00677952" w:rsidRPr="007361C2" w:rsidRDefault="00677952" w:rsidP="00677952">
      <w:pPr>
        <w:tabs>
          <w:tab w:val="left" w:pos="720"/>
          <w:tab w:val="left" w:pos="3240"/>
        </w:tabs>
        <w:spacing w:line="200" w:lineRule="atLeast"/>
        <w:ind w:left="720" w:hanging="635"/>
        <w:jc w:val="both"/>
      </w:pPr>
    </w:p>
    <w:p w14:paraId="77B5AA4A" w14:textId="77777777" w:rsidR="00677952" w:rsidRPr="007361C2" w:rsidRDefault="00677952" w:rsidP="00677952">
      <w:pPr>
        <w:pStyle w:val="Tekstpodstawowywcity"/>
        <w:tabs>
          <w:tab w:val="left" w:pos="360"/>
          <w:tab w:val="center" w:pos="4332"/>
          <w:tab w:val="right" w:pos="8868"/>
        </w:tabs>
        <w:spacing w:line="200" w:lineRule="atLeast"/>
        <w:ind w:left="0"/>
        <w:jc w:val="both"/>
      </w:pPr>
      <w:r w:rsidRPr="007361C2">
        <w:rPr>
          <w:rFonts w:cs="Times New Roman"/>
          <w:szCs w:val="24"/>
        </w:rPr>
        <w:t>-</w:t>
      </w:r>
      <w:r>
        <w:rPr>
          <w:rFonts w:cs="Times New Roman"/>
          <w:szCs w:val="24"/>
        </w:rPr>
        <w:t xml:space="preserve"> </w:t>
      </w:r>
      <w:r w:rsidRPr="007361C2">
        <w:rPr>
          <w:rFonts w:cs="Times New Roman"/>
          <w:szCs w:val="24"/>
        </w:rPr>
        <w:t>Cena ofertowa musi być podana w formie ryczałtu.</w:t>
      </w:r>
    </w:p>
    <w:p w14:paraId="0F52CEF9" w14:textId="77777777" w:rsidR="00677952" w:rsidRDefault="00677952" w:rsidP="00677952">
      <w:pPr>
        <w:pStyle w:val="Tekstpodstawowywcity"/>
        <w:tabs>
          <w:tab w:val="left" w:pos="360"/>
          <w:tab w:val="center" w:pos="4332"/>
          <w:tab w:val="right" w:pos="8868"/>
        </w:tabs>
        <w:spacing w:line="200" w:lineRule="atLeast"/>
        <w:ind w:left="0"/>
        <w:jc w:val="both"/>
        <w:rPr>
          <w:rFonts w:cs="Times New Roman"/>
          <w:szCs w:val="24"/>
        </w:rPr>
      </w:pPr>
      <w:r w:rsidRPr="007361C2">
        <w:rPr>
          <w:rFonts w:cs="Times New Roman"/>
          <w:szCs w:val="24"/>
        </w:rPr>
        <w:t xml:space="preserve">- Cena określona przez Wykonawcę zostanie przyjęta na cały okres obowiązywania umowy: </w:t>
      </w:r>
    </w:p>
    <w:p w14:paraId="76DAE41F" w14:textId="77777777" w:rsidR="00677952" w:rsidRPr="007361C2" w:rsidRDefault="00677952" w:rsidP="00677952">
      <w:pPr>
        <w:pStyle w:val="Tekstpodstawowywcity"/>
        <w:tabs>
          <w:tab w:val="left" w:pos="360"/>
          <w:tab w:val="center" w:pos="4332"/>
          <w:tab w:val="right" w:pos="8868"/>
        </w:tabs>
        <w:spacing w:line="200" w:lineRule="atLeast"/>
        <w:ind w:left="0"/>
        <w:jc w:val="both"/>
      </w:pPr>
      <w:r w:rsidRPr="007361C2">
        <w:rPr>
          <w:rFonts w:cs="Times New Roman"/>
          <w:szCs w:val="24"/>
        </w:rPr>
        <w:t>nie będzie podlegała zmianom i waloryzacji</w:t>
      </w:r>
      <w:r w:rsidRPr="007361C2">
        <w:rPr>
          <w:rFonts w:cs="Times New Roman"/>
          <w:iCs/>
          <w:szCs w:val="24"/>
        </w:rPr>
        <w:t>.</w:t>
      </w:r>
    </w:p>
    <w:p w14:paraId="466E65E8" w14:textId="77777777" w:rsidR="00677952" w:rsidRPr="007361C2" w:rsidRDefault="00677952" w:rsidP="00677952">
      <w:pPr>
        <w:pStyle w:val="Tekstpodstawowywcity"/>
        <w:tabs>
          <w:tab w:val="left" w:pos="360"/>
          <w:tab w:val="center" w:pos="4500"/>
          <w:tab w:val="right" w:pos="9036"/>
        </w:tabs>
        <w:spacing w:line="200" w:lineRule="atLeast"/>
        <w:ind w:left="0"/>
        <w:jc w:val="both"/>
      </w:pPr>
      <w:r w:rsidRPr="007361C2">
        <w:rPr>
          <w:rFonts w:cs="Times New Roman"/>
          <w:bCs/>
          <w:szCs w:val="24"/>
        </w:rPr>
        <w:t>-</w:t>
      </w:r>
      <w:r>
        <w:rPr>
          <w:rFonts w:cs="Times New Roman"/>
          <w:bCs/>
          <w:szCs w:val="24"/>
        </w:rPr>
        <w:t xml:space="preserve"> </w:t>
      </w:r>
      <w:r w:rsidRPr="007361C2">
        <w:rPr>
          <w:rFonts w:cs="Times New Roman"/>
          <w:bCs/>
          <w:szCs w:val="24"/>
        </w:rPr>
        <w:t>Cena musi być wyrażona w złotych polskich, do dwóch miejsc po przecinku</w:t>
      </w:r>
      <w:r w:rsidRPr="007361C2">
        <w:rPr>
          <w:rStyle w:val="Hipercze"/>
          <w:rFonts w:cs="Times New Roman"/>
          <w:bCs/>
          <w:color w:val="auto"/>
          <w:szCs w:val="24"/>
          <w:u w:val="none"/>
        </w:rPr>
        <w:t>.</w:t>
      </w:r>
    </w:p>
    <w:p w14:paraId="14485DCF" w14:textId="77777777" w:rsidR="00677952" w:rsidRPr="007361C2" w:rsidRDefault="00677952" w:rsidP="00677952">
      <w:pPr>
        <w:pStyle w:val="Tekstpodstawowywcity"/>
        <w:tabs>
          <w:tab w:val="left" w:pos="360"/>
          <w:tab w:val="center" w:pos="4500"/>
          <w:tab w:val="right" w:pos="9036"/>
        </w:tabs>
        <w:spacing w:line="200" w:lineRule="atLeast"/>
        <w:ind w:left="0"/>
        <w:jc w:val="both"/>
      </w:pPr>
      <w:r w:rsidRPr="007361C2">
        <w:rPr>
          <w:rStyle w:val="Hipercze"/>
          <w:rFonts w:cs="Times New Roman"/>
          <w:bCs/>
          <w:color w:val="auto"/>
          <w:szCs w:val="24"/>
          <w:u w:val="none"/>
        </w:rPr>
        <w:t>-</w:t>
      </w:r>
      <w:r>
        <w:rPr>
          <w:rStyle w:val="Hipercze"/>
          <w:rFonts w:cs="Times New Roman"/>
          <w:bCs/>
          <w:color w:val="auto"/>
          <w:szCs w:val="24"/>
          <w:u w:val="none"/>
        </w:rPr>
        <w:t xml:space="preserve"> </w:t>
      </w:r>
      <w:r w:rsidRPr="007361C2">
        <w:rPr>
          <w:rStyle w:val="Hipercze"/>
          <w:rFonts w:cs="Times New Roman"/>
          <w:bCs/>
          <w:color w:val="auto"/>
          <w:szCs w:val="24"/>
          <w:u w:val="none"/>
        </w:rPr>
        <w:t xml:space="preserve">Cena może być tylko jedna, nie dopuszcza się wariantowości cen. </w:t>
      </w:r>
    </w:p>
    <w:p w14:paraId="37439096" w14:textId="77777777" w:rsidR="00677952" w:rsidRPr="007361C2" w:rsidRDefault="00677952" w:rsidP="00677952">
      <w:pPr>
        <w:pStyle w:val="Tekstpodstawowywcity"/>
        <w:tabs>
          <w:tab w:val="left" w:pos="360"/>
          <w:tab w:val="center" w:pos="4500"/>
          <w:tab w:val="right" w:pos="9036"/>
        </w:tabs>
        <w:spacing w:line="200" w:lineRule="atLeast"/>
        <w:ind w:left="0"/>
        <w:jc w:val="both"/>
      </w:pPr>
      <w:r w:rsidRPr="007361C2">
        <w:rPr>
          <w:rStyle w:val="Hipercze"/>
          <w:rFonts w:cs="Times New Roman"/>
          <w:bCs/>
          <w:color w:val="auto"/>
          <w:szCs w:val="24"/>
          <w:u w:val="none"/>
        </w:rPr>
        <w:t>-</w:t>
      </w:r>
      <w:r>
        <w:rPr>
          <w:rStyle w:val="Hipercze"/>
          <w:rFonts w:cs="Times New Roman"/>
          <w:bCs/>
          <w:color w:val="auto"/>
          <w:szCs w:val="24"/>
          <w:u w:val="none"/>
        </w:rPr>
        <w:t xml:space="preserve"> </w:t>
      </w:r>
      <w:r w:rsidRPr="007361C2">
        <w:rPr>
          <w:rStyle w:val="Hipercze"/>
          <w:rFonts w:cs="Times New Roman"/>
          <w:bCs/>
          <w:color w:val="auto"/>
          <w:szCs w:val="24"/>
          <w:u w:val="none"/>
        </w:rPr>
        <w:t xml:space="preserve">Cena musi uwzględniać wszystkie koszty, jakie mogą powstać w trakcie realizacji zamówienia. </w:t>
      </w:r>
    </w:p>
    <w:p w14:paraId="360EA1C9" w14:textId="77777777" w:rsidR="00677952" w:rsidRPr="007361C2" w:rsidRDefault="00677952" w:rsidP="00677952">
      <w:pPr>
        <w:tabs>
          <w:tab w:val="center" w:pos="7056"/>
          <w:tab w:val="right" w:pos="11592"/>
        </w:tabs>
        <w:spacing w:line="200" w:lineRule="atLeast"/>
        <w:rPr>
          <w:rFonts w:cs="Times New Roman"/>
        </w:rPr>
      </w:pPr>
    </w:p>
    <w:p w14:paraId="6A6166F2" w14:textId="77777777" w:rsidR="00677952" w:rsidRDefault="00677952" w:rsidP="00677952">
      <w:pPr>
        <w:rPr>
          <w:b/>
          <w:bCs/>
        </w:rPr>
      </w:pPr>
    </w:p>
    <w:p w14:paraId="35B74455" w14:textId="77777777" w:rsidR="00677952" w:rsidRDefault="00677952" w:rsidP="00677952">
      <w:r>
        <w:rPr>
          <w:b/>
          <w:bCs/>
        </w:rPr>
        <w:t>VIII. Pozostałe informacje:</w:t>
      </w:r>
    </w:p>
    <w:p w14:paraId="52C5325E" w14:textId="77777777" w:rsidR="00677952" w:rsidRDefault="00677952" w:rsidP="00677952">
      <w:pPr>
        <w:rPr>
          <w:b/>
          <w:bCs/>
        </w:rPr>
      </w:pPr>
    </w:p>
    <w:p w14:paraId="722A108B" w14:textId="77777777" w:rsidR="00677952" w:rsidRDefault="00677952" w:rsidP="00677952">
      <w:r>
        <w:t>a) W toku badania i oceny ofert Zamawiający może żądać od wykonawców dodatkowych wyjaśnień dotyczących treści złożonych ofert.</w:t>
      </w:r>
    </w:p>
    <w:p w14:paraId="52C9A0E0" w14:textId="77777777" w:rsidR="00677952" w:rsidRDefault="00677952" w:rsidP="00677952">
      <w:r>
        <w:t xml:space="preserve">b) Osobą uprawnioną do kontaktu ze strony Zamawiającego jest: Damian Dzięcioł z Wydziału Współpracy, Komunikacji Społecznej i Funduszy Zewnętrznych Urzędu Miejskiego w Gołdapi, telefon: 87 615 60 48, email: </w:t>
      </w:r>
      <w:hyperlink r:id="rId12" w:history="1">
        <w:r w:rsidRPr="003A3593">
          <w:rPr>
            <w:rStyle w:val="Hipercze"/>
          </w:rPr>
          <w:t>damian.dzieciol@goldap.pl</w:t>
        </w:r>
      </w:hyperlink>
      <w:r>
        <w:t xml:space="preserve">. </w:t>
      </w:r>
    </w:p>
    <w:p w14:paraId="1C2D9F4C" w14:textId="77777777" w:rsidR="00677952" w:rsidRDefault="00677952" w:rsidP="00677952">
      <w:pPr>
        <w:pStyle w:val="Standard"/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9F5FEFD" w14:textId="6A0948FC" w:rsidR="00A07715" w:rsidRDefault="00A07715" w:rsidP="00A07715">
      <w:pPr>
        <w:rPr>
          <w:b/>
          <w:bCs/>
        </w:rPr>
      </w:pPr>
      <w:r w:rsidRPr="00A07715">
        <w:rPr>
          <w:b/>
          <w:bCs/>
        </w:rPr>
        <w:t>IX Informacja o podstawie wykluczenia:</w:t>
      </w:r>
    </w:p>
    <w:p w14:paraId="0141C936" w14:textId="77777777" w:rsidR="00A07715" w:rsidRPr="00A07715" w:rsidRDefault="00A07715" w:rsidP="00A07715">
      <w:pPr>
        <w:rPr>
          <w:b/>
          <w:bCs/>
        </w:rPr>
      </w:pPr>
    </w:p>
    <w:p w14:paraId="5420EEC1" w14:textId="45FCBFF4" w:rsidR="00A07715" w:rsidRDefault="00A07715" w:rsidP="00A07715">
      <w:pPr>
        <w:numPr>
          <w:ilvl w:val="0"/>
          <w:numId w:val="2"/>
        </w:numPr>
        <w:tabs>
          <w:tab w:val="center" w:pos="4896"/>
          <w:tab w:val="right" w:pos="9432"/>
        </w:tabs>
        <w:autoSpaceDN/>
        <w:spacing w:line="200" w:lineRule="atLeast"/>
        <w:ind w:left="0" w:firstLine="0"/>
        <w:jc w:val="both"/>
        <w:textAlignment w:val="auto"/>
      </w:pPr>
      <w:r>
        <w:t>Zgodnie z art. 1 pkt 3 ustawy w celu przeciwdziałania wspieraniu agresji Federacji Rosyjskiej</w:t>
      </w:r>
      <w:r>
        <w:br/>
        <w:t>na Ukrainę rozpoczętej w dniu 24 lutego 2022 r., wobec osób i podmiotów wpisanych na listę,</w:t>
      </w:r>
      <w:r>
        <w:br/>
        <w:t>o której mowa w art. 2 ustawy, stosuje się sankcje polegające m.in. na wykluczeniu z postępowania</w:t>
      </w:r>
      <w:r>
        <w:br/>
        <w:t>o udzielenie zamówienia publicznego lub konkursu prowadzonego na podstawie ustawy z dnia</w:t>
      </w:r>
      <w:r>
        <w:br/>
        <w:t xml:space="preserve">11 września 2019 r. – Prawo zamówień publicznych (Dz. U. z 2021 r. poz. 1129, z </w:t>
      </w:r>
      <w:proofErr w:type="spellStart"/>
      <w:r>
        <w:t>późn</w:t>
      </w:r>
      <w:proofErr w:type="spellEnd"/>
      <w:r>
        <w:t>. zm.),</w:t>
      </w:r>
      <w:r>
        <w:br/>
        <w:t xml:space="preserve">zwanej dalej „ustawą </w:t>
      </w:r>
      <w:proofErr w:type="spellStart"/>
      <w:r>
        <w:t>Pzp</w:t>
      </w:r>
      <w:proofErr w:type="spellEnd"/>
      <w:r>
        <w:t>”.</w:t>
      </w:r>
    </w:p>
    <w:p w14:paraId="0E74367C" w14:textId="77777777" w:rsidR="00A07715" w:rsidRDefault="00A07715" w:rsidP="00A07715">
      <w:pPr>
        <w:numPr>
          <w:ilvl w:val="0"/>
          <w:numId w:val="2"/>
        </w:numPr>
        <w:tabs>
          <w:tab w:val="center" w:pos="4896"/>
          <w:tab w:val="right" w:pos="9432"/>
        </w:tabs>
        <w:autoSpaceDN/>
        <w:spacing w:line="200" w:lineRule="atLeast"/>
        <w:ind w:left="0" w:firstLine="0"/>
        <w:jc w:val="both"/>
        <w:textAlignment w:val="auto"/>
      </w:pPr>
      <w:r>
        <w:t xml:space="preserve">Na podstawie art. 7 ust. 1 ustawy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0C529170" w14:textId="3FECDB0B" w:rsidR="00A07715" w:rsidRDefault="00A07715" w:rsidP="00A07715">
      <w:pPr>
        <w:numPr>
          <w:ilvl w:val="0"/>
          <w:numId w:val="2"/>
        </w:numPr>
        <w:tabs>
          <w:tab w:val="center" w:pos="4896"/>
          <w:tab w:val="right" w:pos="9432"/>
        </w:tabs>
        <w:autoSpaceDN/>
        <w:spacing w:line="200" w:lineRule="atLeast"/>
        <w:jc w:val="both"/>
        <w:textAlignment w:val="auto"/>
      </w:pPr>
      <w:r>
        <w:lastRenderedPageBreak/>
        <w:t>1.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2BC57CD" w14:textId="12F5C6E3" w:rsidR="00A07715" w:rsidRDefault="00A07715" w:rsidP="00A07715">
      <w:pPr>
        <w:numPr>
          <w:ilvl w:val="0"/>
          <w:numId w:val="2"/>
        </w:numPr>
        <w:tabs>
          <w:tab w:val="center" w:pos="4896"/>
          <w:tab w:val="right" w:pos="9432"/>
        </w:tabs>
        <w:autoSpaceDN/>
        <w:spacing w:line="200" w:lineRule="atLeast"/>
        <w:jc w:val="both"/>
        <w:textAlignment w:val="auto"/>
      </w:pPr>
      <w:r>
        <w:t>2.</w:t>
      </w:r>
      <w:r w:rsidR="006C5738">
        <w:t xml:space="preserve"> Wykonawcę </w:t>
      </w:r>
      <w:r>
        <w:t>oraz uczestnika konkursu, którego beneficjentem rzeczywistym w rozumieniu ustawy</w:t>
      </w:r>
      <w:r w:rsidR="006C5738">
        <w:br/>
      </w:r>
      <w:r>
        <w:t>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</w:t>
      </w:r>
      <w:r w:rsidR="006C5738">
        <w:br/>
      </w:r>
      <w:r>
        <w:t>w sprawie wpisu na listę rozstrzygającej o zastosowaniu środka, o którym mowa w art. 1 pkt 3 ustawy;</w:t>
      </w:r>
    </w:p>
    <w:p w14:paraId="1D44EBFF" w14:textId="28A458D0" w:rsidR="00677952" w:rsidRDefault="00A07715" w:rsidP="00A07715">
      <w:pPr>
        <w:numPr>
          <w:ilvl w:val="0"/>
          <w:numId w:val="2"/>
        </w:numPr>
        <w:tabs>
          <w:tab w:val="center" w:pos="4896"/>
          <w:tab w:val="right" w:pos="9432"/>
        </w:tabs>
        <w:autoSpaceDN/>
        <w:spacing w:line="200" w:lineRule="atLeast"/>
        <w:jc w:val="both"/>
        <w:textAlignment w:val="auto"/>
      </w:pPr>
      <w:r>
        <w:t>3.</w:t>
      </w:r>
      <w:r w:rsidR="003D3E62">
        <w:t xml:space="preserve"> Wykonawcę </w:t>
      </w:r>
      <w:r>
        <w:t>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</w:t>
      </w:r>
      <w:r w:rsidR="006C5738">
        <w:br/>
      </w:r>
      <w:r>
        <w:t>o ile został wpisany na listę na podstawie decyzji w sprawie wpisu na listę rozstrzygającej</w:t>
      </w:r>
      <w:r w:rsidR="006C5738">
        <w:br/>
      </w:r>
      <w:r>
        <w:t>o zastosowaniu środka, o którym mowa w art. 1 pkt 3 ustawy.</w:t>
      </w:r>
    </w:p>
    <w:p w14:paraId="29CCF5D1" w14:textId="77777777" w:rsidR="00A07715" w:rsidRPr="009C4707" w:rsidRDefault="00A07715" w:rsidP="00A07715">
      <w:pPr>
        <w:tabs>
          <w:tab w:val="center" w:pos="4896"/>
          <w:tab w:val="right" w:pos="9432"/>
        </w:tabs>
        <w:autoSpaceDN/>
        <w:spacing w:line="200" w:lineRule="atLeast"/>
        <w:jc w:val="both"/>
        <w:textAlignment w:val="auto"/>
      </w:pPr>
    </w:p>
    <w:p w14:paraId="781E50C1" w14:textId="3809FFA4" w:rsidR="00677952" w:rsidRPr="00FF596B" w:rsidRDefault="00677952" w:rsidP="00677952">
      <w:pPr>
        <w:numPr>
          <w:ilvl w:val="0"/>
          <w:numId w:val="2"/>
        </w:numPr>
        <w:tabs>
          <w:tab w:val="center" w:pos="4896"/>
          <w:tab w:val="right" w:pos="9432"/>
        </w:tabs>
        <w:autoSpaceDN/>
        <w:spacing w:line="200" w:lineRule="atLeast"/>
        <w:textAlignment w:val="auto"/>
        <w:rPr>
          <w:rFonts w:cs="Times New Roman"/>
        </w:rPr>
      </w:pPr>
      <w:r w:rsidRPr="00FF596B">
        <w:rPr>
          <w:rFonts w:cs="Times New Roman"/>
          <w:b/>
          <w:bCs/>
          <w:color w:val="000000"/>
          <w:shd w:val="clear" w:color="auto" w:fill="FFFFFF"/>
        </w:rPr>
        <w:t xml:space="preserve">X Informacje dodatkowe: </w:t>
      </w:r>
    </w:p>
    <w:p w14:paraId="3E0CE204" w14:textId="77777777" w:rsidR="00677952" w:rsidRPr="0081431E" w:rsidRDefault="00677952" w:rsidP="00292FF4">
      <w:pPr>
        <w:rPr>
          <w:rFonts w:eastAsia="NSimSun" w:cs="Times New Roman"/>
          <w:kern w:val="2"/>
        </w:rPr>
      </w:pPr>
      <w:r w:rsidRPr="0081431E">
        <w:rPr>
          <w:rFonts w:cs="Times New Roman"/>
          <w:b/>
          <w:bCs/>
        </w:rPr>
        <w:t>Klauzula informacyjna przy postępowaniu o udzielenie zamówienia publicznego</w:t>
      </w:r>
    </w:p>
    <w:p w14:paraId="0F478E7F" w14:textId="430F7521" w:rsidR="00677952" w:rsidRPr="0081431E" w:rsidRDefault="00677952" w:rsidP="00677952">
      <w:pPr>
        <w:spacing w:after="113" w:line="252" w:lineRule="auto"/>
        <w:jc w:val="both"/>
        <w:rPr>
          <w:rFonts w:cs="Times New Roman"/>
        </w:rPr>
      </w:pPr>
      <w:r w:rsidRPr="0081431E">
        <w:rPr>
          <w:rFonts w:cs="Times New Roman"/>
        </w:rPr>
        <w:t>W związku z realizacją wymogów Rozporządzenia Parlamentu Europejskiego i Rady (UE) 2016/679</w:t>
      </w:r>
      <w:r w:rsidR="00A0281A">
        <w:rPr>
          <w:rFonts w:cs="Times New Roman"/>
        </w:rPr>
        <w:br/>
      </w:r>
      <w:r w:rsidRPr="0081431E">
        <w:rPr>
          <w:rFonts w:cs="Times New Roman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</w:t>
      </w:r>
    </w:p>
    <w:p w14:paraId="473245D9" w14:textId="0211AF31" w:rsidR="00677952" w:rsidRPr="0081431E" w:rsidRDefault="00677952" w:rsidP="00677952">
      <w:pPr>
        <w:widowControl/>
        <w:numPr>
          <w:ilvl w:val="0"/>
          <w:numId w:val="3"/>
        </w:numPr>
        <w:autoSpaceDN/>
        <w:spacing w:after="113" w:line="252" w:lineRule="auto"/>
        <w:jc w:val="both"/>
        <w:textAlignment w:val="auto"/>
        <w:rPr>
          <w:rFonts w:cs="Times New Roman"/>
        </w:rPr>
      </w:pPr>
      <w:r w:rsidRPr="0081431E">
        <w:rPr>
          <w:rFonts w:cs="Times New Roman"/>
        </w:rPr>
        <w:t>Administratorem Pani/Pana danych osobowych jest Gmina Gołdap reprezentowana przez Burmistrza z siedzibą przy Pl. Zwycięstwa 14, 19-500 Gołdap, adres e-mail: pom@goldap.pl,</w:t>
      </w:r>
      <w:r w:rsidR="00A0281A">
        <w:rPr>
          <w:rFonts w:cs="Times New Roman"/>
        </w:rPr>
        <w:br/>
      </w:r>
      <w:r w:rsidRPr="0081431E">
        <w:rPr>
          <w:rFonts w:cs="Times New Roman"/>
        </w:rPr>
        <w:t>tel. 87 615-60-00;</w:t>
      </w:r>
    </w:p>
    <w:p w14:paraId="6EAE7A02" w14:textId="77777777" w:rsidR="00677952" w:rsidRPr="0081431E" w:rsidRDefault="00677952" w:rsidP="00677952">
      <w:pPr>
        <w:widowControl/>
        <w:numPr>
          <w:ilvl w:val="0"/>
          <w:numId w:val="3"/>
        </w:numPr>
        <w:autoSpaceDN/>
        <w:spacing w:after="113" w:line="252" w:lineRule="auto"/>
        <w:jc w:val="both"/>
        <w:textAlignment w:val="auto"/>
        <w:rPr>
          <w:rFonts w:cs="Times New Roman"/>
        </w:rPr>
      </w:pPr>
      <w:r w:rsidRPr="0081431E">
        <w:rPr>
          <w:rFonts w:cs="Times New Roman"/>
        </w:rPr>
        <w:t xml:space="preserve">Jeśli ma Pani/Pan pytania dotyczące sposobu i zakresu przetwarzania Pani/Pana danych osobowych, a także przysługujących Pani/Panu uprawnień, może się Pani/Pan skontaktować się </w:t>
      </w:r>
      <w:r>
        <w:rPr>
          <w:rFonts w:cs="Times New Roman"/>
        </w:rPr>
        <w:br/>
      </w:r>
      <w:r w:rsidRPr="0081431E">
        <w:rPr>
          <w:rFonts w:cs="Times New Roman"/>
        </w:rPr>
        <w:t xml:space="preserve">z Inspektorem Ochrony Danych, e-mail: iod@goldap.pl. </w:t>
      </w:r>
    </w:p>
    <w:p w14:paraId="368B994F" w14:textId="77777777" w:rsidR="00677952" w:rsidRPr="0081431E" w:rsidRDefault="00677952" w:rsidP="00677952">
      <w:pPr>
        <w:widowControl/>
        <w:numPr>
          <w:ilvl w:val="0"/>
          <w:numId w:val="3"/>
        </w:numPr>
        <w:autoSpaceDN/>
        <w:spacing w:after="113" w:line="252" w:lineRule="auto"/>
        <w:jc w:val="both"/>
        <w:textAlignment w:val="auto"/>
        <w:rPr>
          <w:rFonts w:cs="Times New Roman"/>
        </w:rPr>
      </w:pPr>
      <w:r w:rsidRPr="0081431E">
        <w:rPr>
          <w:rFonts w:cs="Times New Roman"/>
        </w:rPr>
        <w:t>Pani/Pana dane osobowe będą przetwarzane w związku z postępowaniem o udzielenie zamówienia publicznego, w tym w celu ewentualnego zawarcia umowy na wykonania zadania będącego celem niniejszego postępowania.</w:t>
      </w:r>
    </w:p>
    <w:p w14:paraId="24854BD6" w14:textId="77777777" w:rsidR="00677952" w:rsidRPr="0081431E" w:rsidRDefault="00677952" w:rsidP="00677952">
      <w:pPr>
        <w:widowControl/>
        <w:numPr>
          <w:ilvl w:val="0"/>
          <w:numId w:val="3"/>
        </w:numPr>
        <w:autoSpaceDN/>
        <w:spacing w:after="113" w:line="252" w:lineRule="auto"/>
        <w:jc w:val="both"/>
        <w:textAlignment w:val="auto"/>
        <w:rPr>
          <w:rFonts w:cs="Times New Roman"/>
        </w:rPr>
      </w:pPr>
      <w:r w:rsidRPr="0081431E">
        <w:rPr>
          <w:rFonts w:cs="Times New Roman"/>
        </w:rPr>
        <w:t xml:space="preserve">Pani/Pana dane osobowe będą przetwarzane na podstawie art. 6 ust. 1 lit c RODO – przetwarzanie jest niezbędne do wypełnienia obowiązku prawnego ciążącego na administratorze, tj. ustawy </w:t>
      </w:r>
      <w:r>
        <w:rPr>
          <w:rFonts w:cs="Times New Roman"/>
        </w:rPr>
        <w:br/>
      </w:r>
      <w:r w:rsidRPr="0081431E">
        <w:rPr>
          <w:rFonts w:cs="Times New Roman"/>
        </w:rPr>
        <w:t xml:space="preserve">z dnia 11września 2019 roku Prawo zamówień  publicznych (dalej „ustawa </w:t>
      </w:r>
      <w:proofErr w:type="spellStart"/>
      <w:r w:rsidRPr="0081431E">
        <w:rPr>
          <w:rFonts w:cs="Times New Roman"/>
        </w:rPr>
        <w:t>Pzp</w:t>
      </w:r>
      <w:proofErr w:type="spellEnd"/>
      <w:r w:rsidRPr="0081431E">
        <w:rPr>
          <w:rFonts w:cs="Times New Roman"/>
        </w:rPr>
        <w:t xml:space="preserve">”), ustawy </w:t>
      </w:r>
      <w:r>
        <w:rPr>
          <w:rFonts w:cs="Times New Roman"/>
        </w:rPr>
        <w:br/>
      </w:r>
      <w:r w:rsidRPr="0081431E">
        <w:rPr>
          <w:rFonts w:cs="Times New Roman"/>
        </w:rPr>
        <w:t xml:space="preserve">o narodowym zasobie archiwalnym i archiwach oraz na podstawie art. 6 ust. 1 lit b RODO </w:t>
      </w:r>
      <w:r>
        <w:rPr>
          <w:rFonts w:cs="Times New Roman"/>
        </w:rPr>
        <w:br/>
      </w:r>
      <w:r w:rsidRPr="0081431E">
        <w:rPr>
          <w:rFonts w:cs="Times New Roman"/>
        </w:rPr>
        <w:t>(w przypadku zawarcia umowy na wykonania zadania).</w:t>
      </w:r>
    </w:p>
    <w:p w14:paraId="28BB05F1" w14:textId="77777777" w:rsidR="00677952" w:rsidRPr="0081431E" w:rsidRDefault="00677952" w:rsidP="00677952">
      <w:pPr>
        <w:widowControl/>
        <w:numPr>
          <w:ilvl w:val="0"/>
          <w:numId w:val="3"/>
        </w:numPr>
        <w:autoSpaceDN/>
        <w:spacing w:after="113" w:line="252" w:lineRule="auto"/>
        <w:jc w:val="both"/>
        <w:textAlignment w:val="auto"/>
        <w:rPr>
          <w:rFonts w:cs="Times New Roman"/>
        </w:rPr>
      </w:pPr>
      <w:r w:rsidRPr="0081431E">
        <w:rPr>
          <w:rFonts w:cs="Times New Roman"/>
        </w:rPr>
        <w:t>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Prawo zamówień publicznych oraz wydanych do niej przepisów wykonawczych,</w:t>
      </w:r>
    </w:p>
    <w:p w14:paraId="29DFC70B" w14:textId="77777777" w:rsidR="00677952" w:rsidRPr="0081431E" w:rsidRDefault="00677952" w:rsidP="00677952">
      <w:pPr>
        <w:widowControl/>
        <w:numPr>
          <w:ilvl w:val="0"/>
          <w:numId w:val="3"/>
        </w:numPr>
        <w:autoSpaceDN/>
        <w:spacing w:after="113" w:line="252" w:lineRule="auto"/>
        <w:jc w:val="both"/>
        <w:textAlignment w:val="auto"/>
        <w:rPr>
          <w:rFonts w:cs="Times New Roman"/>
        </w:rPr>
      </w:pPr>
      <w:r w:rsidRPr="0081431E">
        <w:rPr>
          <w:rFonts w:cs="Times New Roman"/>
        </w:rPr>
        <w:t xml:space="preserve">Państwa dane pozyskane w związku z postępowaniem o udzielenie zamówienia publicznego przekazywane będą wszystkim zainteresowanym podmiotom i osobom, gdyż co do zasady </w:t>
      </w:r>
      <w:r w:rsidRPr="0081431E">
        <w:rPr>
          <w:rFonts w:cs="Times New Roman"/>
        </w:rPr>
        <w:lastRenderedPageBreak/>
        <w:t xml:space="preserve">postępowanie o udzielenie zamówienia publicznego jest jawne. Ograniczenie dostępu do Państwa danych o których mowa wyżej może wystąpić jedynie w  szczególnych przypadkach jeśli jest to uzasadnione ochroną prywatności zgodnie z art. 18 oraz art. 74 ustawy </w:t>
      </w:r>
      <w:proofErr w:type="spellStart"/>
      <w:r w:rsidRPr="0081431E">
        <w:rPr>
          <w:rFonts w:cs="Times New Roman"/>
        </w:rPr>
        <w:t>Pzp</w:t>
      </w:r>
      <w:proofErr w:type="spellEnd"/>
      <w:r w:rsidRPr="0081431E">
        <w:rPr>
          <w:rFonts w:cs="Times New Roman"/>
        </w:rPr>
        <w:t xml:space="preserve">. Ponadto odbiorcą danych zawartych w dokumentach związanych z postępowaniem o za mówienie publiczne mogą być podmioty z którymi Administrator zawarł umowy lub porozumienia na korzystanie </w:t>
      </w:r>
      <w:r>
        <w:rPr>
          <w:rFonts w:cs="Times New Roman"/>
        </w:rPr>
        <w:br/>
      </w:r>
      <w:r w:rsidRPr="0081431E">
        <w:rPr>
          <w:rFonts w:cs="Times New Roman"/>
        </w:rPr>
        <w:t xml:space="preserve">z udostępnianych przez nie systemów informatycznych w zakresie przekazywania lub archiwizacji danych. Zakres przekazania danych tym odbiorcom ograniczony jest jednak wyłącznie </w:t>
      </w:r>
      <w:r>
        <w:rPr>
          <w:rFonts w:cs="Times New Roman"/>
        </w:rPr>
        <w:br/>
      </w:r>
      <w:r w:rsidRPr="0081431E">
        <w:rPr>
          <w:rFonts w:cs="Times New Roman"/>
        </w:rPr>
        <w:t>do możliwości zapoznania się z tymi danymi w związku ze świadczeniem usług wsparcia technicznego i usuwaniem awarii. Odbiorców tych obowiązuje klauzula zachowania poufności pozyskanych w takich okolicznościach wszelkich danych, w tym danych osobowych. W związku                             z jawnością postępowania o udzielenie zamówienia publicznego Państwa dane  mogą być przekazywane</w:t>
      </w:r>
      <w:r>
        <w:rPr>
          <w:rFonts w:cs="Times New Roman"/>
        </w:rPr>
        <w:t xml:space="preserve"> </w:t>
      </w:r>
      <w:r w:rsidRPr="0081431E">
        <w:rPr>
          <w:rFonts w:cs="Times New Roman"/>
        </w:rPr>
        <w:t>do państw z poza EOG z zastrzeżeniem, o którym mowa powyżej.</w:t>
      </w:r>
    </w:p>
    <w:p w14:paraId="08E3B855" w14:textId="7B7A8F70" w:rsidR="00677952" w:rsidRPr="0081431E" w:rsidRDefault="00677952" w:rsidP="00677952">
      <w:pPr>
        <w:widowControl/>
        <w:numPr>
          <w:ilvl w:val="0"/>
          <w:numId w:val="3"/>
        </w:numPr>
        <w:autoSpaceDN/>
        <w:spacing w:after="113" w:line="252" w:lineRule="auto"/>
        <w:jc w:val="both"/>
        <w:textAlignment w:val="auto"/>
        <w:rPr>
          <w:rFonts w:cs="Times New Roman"/>
        </w:rPr>
      </w:pPr>
      <w:r w:rsidRPr="0081431E">
        <w:rPr>
          <w:rFonts w:cs="Times New Roman"/>
        </w:rPr>
        <w:t xml:space="preserve">Pani/Pana dane osobowe będą przechowywane, zgodnie z art. 78 ust. 1  ustawy </w:t>
      </w:r>
      <w:proofErr w:type="spellStart"/>
      <w:r w:rsidRPr="0081431E">
        <w:rPr>
          <w:rFonts w:cs="Times New Roman"/>
        </w:rPr>
        <w:t>Pzp</w:t>
      </w:r>
      <w:proofErr w:type="spellEnd"/>
      <w:r w:rsidRPr="0081431E">
        <w:rPr>
          <w:rFonts w:cs="Times New Roman"/>
        </w:rPr>
        <w:t xml:space="preserve">, przez okres </w:t>
      </w:r>
      <w:r w:rsidR="00A0281A">
        <w:rPr>
          <w:rFonts w:cs="Times New Roman"/>
        </w:rPr>
        <w:br/>
      </w:r>
      <w:r w:rsidRPr="0081431E">
        <w:rPr>
          <w:rFonts w:cs="Times New Roman"/>
        </w:rPr>
        <w:t xml:space="preserve">4 lat od dnia zakończenia postępowania o udzielenie zamówienia, a jeżeli czas trwania umowy przekracza 4 lata, okres przechowywania obejmuje cały czas trwania umowy. </w:t>
      </w:r>
    </w:p>
    <w:p w14:paraId="2323455C" w14:textId="27DDB513" w:rsidR="00677952" w:rsidRPr="0081431E" w:rsidRDefault="00677952" w:rsidP="00677952">
      <w:pPr>
        <w:widowControl/>
        <w:numPr>
          <w:ilvl w:val="0"/>
          <w:numId w:val="3"/>
        </w:numPr>
        <w:autoSpaceDN/>
        <w:spacing w:after="113" w:line="252" w:lineRule="auto"/>
        <w:jc w:val="both"/>
        <w:textAlignment w:val="auto"/>
        <w:rPr>
          <w:rFonts w:cs="Times New Roman"/>
        </w:rPr>
      </w:pPr>
      <w:r w:rsidRPr="0081431E">
        <w:rPr>
          <w:rFonts w:cs="Times New Roman"/>
        </w:rPr>
        <w:t xml:space="preserve">W odniesieniu do danych pozyskanych w związku z prowadzonym postępowaniem o udzielenie zamówienia publicznego przysługują Pani/Panu następujące prawa: dostępu do swoich danych oraz otrzymania ich kopii, sprostowania (poprawiania) swoich danych usunięcia danych osobowych, </w:t>
      </w:r>
      <w:r w:rsidR="00A0281A">
        <w:rPr>
          <w:rFonts w:cs="Times New Roman"/>
        </w:rPr>
        <w:br/>
      </w:r>
      <w:r w:rsidRPr="0081431E">
        <w:rPr>
          <w:rFonts w:cs="Times New Roman"/>
        </w:rPr>
        <w:t xml:space="preserve">w sytuacji, gdy przetwarzanie danych nie następuje w celu wywiązania się </w:t>
      </w:r>
      <w:r>
        <w:rPr>
          <w:rFonts w:cs="Times New Roman"/>
        </w:rPr>
        <w:br/>
      </w:r>
      <w:r w:rsidRPr="0081431E">
        <w:rPr>
          <w:rFonts w:cs="Times New Roman"/>
        </w:rPr>
        <w:t>z obowiązku wynikającego z przepisu prawa lub w ramach sprawowania władzy publicznej, ograniczenia przetwarzania danych, przy czym przepisy odrębne mogą wyłączyć możliwość skorzystania z tego praw,</w:t>
      </w:r>
    </w:p>
    <w:p w14:paraId="1B28A1E8" w14:textId="77777777" w:rsidR="00677952" w:rsidRPr="0081431E" w:rsidRDefault="00677952" w:rsidP="00677952">
      <w:pPr>
        <w:widowControl/>
        <w:numPr>
          <w:ilvl w:val="0"/>
          <w:numId w:val="3"/>
        </w:numPr>
        <w:autoSpaceDN/>
        <w:spacing w:after="113" w:line="252" w:lineRule="auto"/>
        <w:jc w:val="both"/>
        <w:textAlignment w:val="auto"/>
        <w:rPr>
          <w:rFonts w:cs="Times New Roman"/>
        </w:rPr>
      </w:pPr>
      <w:r w:rsidRPr="0081431E">
        <w:rPr>
          <w:rFonts w:cs="Times New Roman"/>
        </w:rPr>
        <w:t xml:space="preserve">W przypadku powzięcia informacji o niezgodnym z prawem przetwarzaniu w Urzędzie Miejskim                         w Gołdapi Pani/Pana danych osobowych, przysługuje Pani/Panu prawo wniesienia skargi do organu nadzorczego właściwego w sprawach ochrony danych osobowych tj. Prezesa Urzędu Ochrony Danych Osobowych, adres: Stawki 2, 00-193 Warszawa. </w:t>
      </w:r>
    </w:p>
    <w:p w14:paraId="00D7FFB3" w14:textId="77777777" w:rsidR="00677952" w:rsidRPr="0081431E" w:rsidRDefault="00677952" w:rsidP="00677952">
      <w:pPr>
        <w:widowControl/>
        <w:numPr>
          <w:ilvl w:val="0"/>
          <w:numId w:val="3"/>
        </w:numPr>
        <w:autoSpaceDN/>
        <w:spacing w:after="113" w:line="252" w:lineRule="auto"/>
        <w:jc w:val="both"/>
        <w:textAlignment w:val="auto"/>
        <w:rPr>
          <w:rFonts w:cs="Times New Roman"/>
        </w:rPr>
      </w:pPr>
      <w:r w:rsidRPr="0081431E">
        <w:rPr>
          <w:rFonts w:cs="Times New Roman"/>
        </w:rPr>
        <w:t>Pani/Pana dane nie będą poddawane zautomatyzowanemu podejmowaniu decyzji, w tym również profilowaniu.</w:t>
      </w:r>
    </w:p>
    <w:p w14:paraId="5BE176D2" w14:textId="6D917E17" w:rsidR="00527C6F" w:rsidRPr="00B1791B" w:rsidRDefault="00677952" w:rsidP="00677952">
      <w:pPr>
        <w:widowControl/>
        <w:numPr>
          <w:ilvl w:val="0"/>
          <w:numId w:val="3"/>
        </w:numPr>
        <w:autoSpaceDN/>
        <w:spacing w:after="113" w:line="288" w:lineRule="auto"/>
        <w:jc w:val="both"/>
        <w:textAlignment w:val="auto"/>
        <w:rPr>
          <w:rFonts w:cs="Times New Roman"/>
          <w:b/>
          <w:bCs/>
        </w:rPr>
      </w:pPr>
      <w:r w:rsidRPr="00B1791B">
        <w:rPr>
          <w:rFonts w:cs="Times New Roman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B1791B">
        <w:rPr>
          <w:rFonts w:cs="Times New Roman"/>
        </w:rPr>
        <w:t>wyłączeń</w:t>
      </w:r>
      <w:proofErr w:type="spellEnd"/>
      <w:r w:rsidRPr="00B1791B">
        <w:rPr>
          <w:rFonts w:cs="Times New Roman"/>
        </w:rPr>
        <w:t>, o których mowa w art. 14 ust. 5 RODO</w:t>
      </w:r>
      <w:r w:rsidR="00B1791B">
        <w:rPr>
          <w:rFonts w:cs="Times New Roman"/>
        </w:rPr>
        <w:t>.</w:t>
      </w:r>
    </w:p>
    <w:p w14:paraId="52FA3ECD" w14:textId="77777777" w:rsidR="00B1791B" w:rsidRDefault="00B1791B" w:rsidP="00B1791B">
      <w:pPr>
        <w:pStyle w:val="Standard"/>
        <w:spacing w:line="288" w:lineRule="auto"/>
        <w:ind w:left="3544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Kierownik Wydziału</w:t>
      </w:r>
    </w:p>
    <w:p w14:paraId="654817DC" w14:textId="77777777" w:rsidR="00B1791B" w:rsidRDefault="00B1791B" w:rsidP="00B1791B">
      <w:pPr>
        <w:pStyle w:val="Standard"/>
        <w:spacing w:line="288" w:lineRule="auto"/>
        <w:ind w:left="3544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Współpracy, Komunikacji Społecznej</w:t>
      </w:r>
    </w:p>
    <w:p w14:paraId="19C84783" w14:textId="77777777" w:rsidR="00B1791B" w:rsidRDefault="00B1791B" w:rsidP="00B1791B">
      <w:pPr>
        <w:pStyle w:val="Standard"/>
        <w:spacing w:line="288" w:lineRule="auto"/>
        <w:ind w:left="3544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i Funduszy Zewnętrznych</w:t>
      </w:r>
    </w:p>
    <w:p w14:paraId="1747024B" w14:textId="019F3664" w:rsidR="00527C6F" w:rsidRDefault="00B1791B" w:rsidP="00B1791B">
      <w:pPr>
        <w:pStyle w:val="Standard"/>
        <w:spacing w:line="288" w:lineRule="auto"/>
        <w:ind w:left="3544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Justyna Charkiewicz</w:t>
      </w:r>
    </w:p>
    <w:p w14:paraId="5E544CC0" w14:textId="77777777" w:rsidR="00B1791B" w:rsidRDefault="00B1791B" w:rsidP="00677952">
      <w:pPr>
        <w:pStyle w:val="Standard"/>
        <w:spacing w:line="288" w:lineRule="auto"/>
        <w:jc w:val="both"/>
        <w:rPr>
          <w:rFonts w:cs="Times New Roman"/>
          <w:b/>
          <w:bCs/>
        </w:rPr>
      </w:pPr>
    </w:p>
    <w:p w14:paraId="18072C8E" w14:textId="38779322" w:rsidR="00677952" w:rsidRPr="0081431E" w:rsidRDefault="00677952" w:rsidP="00677952">
      <w:pPr>
        <w:pStyle w:val="Standard"/>
        <w:spacing w:line="288" w:lineRule="auto"/>
        <w:jc w:val="both"/>
        <w:rPr>
          <w:rFonts w:cs="Times New Roman"/>
          <w:b/>
          <w:bCs/>
        </w:rPr>
      </w:pPr>
      <w:r w:rsidRPr="0081431E">
        <w:rPr>
          <w:rFonts w:cs="Times New Roman"/>
          <w:b/>
          <w:bCs/>
        </w:rPr>
        <w:t>Załączniki :</w:t>
      </w:r>
    </w:p>
    <w:p w14:paraId="66450E36" w14:textId="027C58F3" w:rsidR="00677952" w:rsidRDefault="00677952" w:rsidP="00677952">
      <w:pPr>
        <w:pStyle w:val="Standard"/>
        <w:spacing w:line="288" w:lineRule="auto"/>
        <w:jc w:val="both"/>
        <w:rPr>
          <w:rFonts w:cs="Times New Roman"/>
        </w:rPr>
      </w:pPr>
      <w:r w:rsidRPr="0081431E">
        <w:rPr>
          <w:rFonts w:cs="Times New Roman"/>
          <w:b/>
          <w:bCs/>
        </w:rPr>
        <w:t>Załącznik nr 1 –</w:t>
      </w:r>
      <w:r w:rsidRPr="0081431E">
        <w:rPr>
          <w:rFonts w:cs="Times New Roman"/>
        </w:rPr>
        <w:t xml:space="preserve"> Formularz ofertowy</w:t>
      </w:r>
    </w:p>
    <w:p w14:paraId="12DF6701" w14:textId="1A2FB836" w:rsidR="002927E5" w:rsidRPr="00527C6F" w:rsidRDefault="00527C6F" w:rsidP="00527C6F">
      <w:pPr>
        <w:pStyle w:val="Standard"/>
        <w:spacing w:line="288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Załącznik nr 2 </w:t>
      </w:r>
      <w:r>
        <w:rPr>
          <w:rFonts w:cs="Times New Roman"/>
        </w:rPr>
        <w:t>– Wizualizacja nadruku</w:t>
      </w:r>
      <w:bookmarkEnd w:id="0"/>
    </w:p>
    <w:sectPr w:rsidR="002927E5" w:rsidRPr="00527C6F" w:rsidSect="00B1791B">
      <w:headerReference w:type="default" r:id="rId13"/>
      <w:footerReference w:type="default" r:id="rId14"/>
      <w:headerReference w:type="first" r:id="rId15"/>
      <w:pgSz w:w="11906" w:h="16838"/>
      <w:pgMar w:top="2268" w:right="1021" w:bottom="1276" w:left="1021" w:header="992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505CF" w14:textId="77777777" w:rsidR="00250792" w:rsidRDefault="00250792" w:rsidP="00677952">
      <w:r>
        <w:separator/>
      </w:r>
    </w:p>
  </w:endnote>
  <w:endnote w:type="continuationSeparator" w:id="0">
    <w:p w14:paraId="6D18F5DA" w14:textId="77777777" w:rsidR="00250792" w:rsidRDefault="00250792" w:rsidP="0067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A935" w14:textId="77777777" w:rsidR="003579D0" w:rsidRDefault="00000000">
    <w:pPr>
      <w:pStyle w:val="Stopka"/>
      <w:tabs>
        <w:tab w:val="center" w:pos="5045"/>
        <w:tab w:val="left" w:pos="6345"/>
      </w:tabs>
      <w:jc w:val="right"/>
    </w:pPr>
    <w:r>
      <w:rPr>
        <w:rFonts w:ascii="Arial" w:hAnsi="Arial" w:cs="Arial"/>
        <w:color w:val="A6A6A6"/>
        <w:sz w:val="18"/>
        <w:szCs w:val="18"/>
      </w:rPr>
      <w:t xml:space="preserve">                                        Strona </w:t>
    </w:r>
    <w:r>
      <w:rPr>
        <w:rFonts w:ascii="Arial" w:hAnsi="Arial" w:cs="Arial"/>
        <w:b/>
        <w:bCs/>
        <w:color w:val="A6A6A6"/>
        <w:sz w:val="18"/>
        <w:szCs w:val="18"/>
      </w:rPr>
      <w:fldChar w:fldCharType="begin"/>
    </w:r>
    <w:r>
      <w:rPr>
        <w:rFonts w:ascii="Arial" w:hAnsi="Arial" w:cs="Arial"/>
        <w:b/>
        <w:bCs/>
        <w:color w:val="A6A6A6"/>
        <w:sz w:val="18"/>
        <w:szCs w:val="18"/>
      </w:rPr>
      <w:instrText xml:space="preserve"> PAGE </w:instrText>
    </w:r>
    <w:r>
      <w:rPr>
        <w:rFonts w:ascii="Arial" w:hAnsi="Arial" w:cs="Arial"/>
        <w:b/>
        <w:bCs/>
        <w:color w:val="A6A6A6"/>
        <w:sz w:val="18"/>
        <w:szCs w:val="18"/>
      </w:rPr>
      <w:fldChar w:fldCharType="separate"/>
    </w:r>
    <w:r>
      <w:rPr>
        <w:rFonts w:ascii="Arial" w:hAnsi="Arial" w:cs="Arial"/>
        <w:b/>
        <w:bCs/>
        <w:color w:val="A6A6A6"/>
        <w:sz w:val="18"/>
        <w:szCs w:val="18"/>
      </w:rPr>
      <w:t>2</w:t>
    </w:r>
    <w:r>
      <w:rPr>
        <w:rFonts w:ascii="Arial" w:hAnsi="Arial" w:cs="Arial"/>
        <w:b/>
        <w:bCs/>
        <w:color w:val="A6A6A6"/>
        <w:sz w:val="18"/>
        <w:szCs w:val="18"/>
      </w:rPr>
      <w:fldChar w:fldCharType="end"/>
    </w:r>
    <w:r>
      <w:rPr>
        <w:rFonts w:ascii="Arial" w:hAnsi="Arial" w:cs="Arial"/>
        <w:color w:val="A6A6A6"/>
        <w:sz w:val="18"/>
        <w:szCs w:val="18"/>
      </w:rPr>
      <w:t xml:space="preserve"> z </w:t>
    </w:r>
    <w:r>
      <w:rPr>
        <w:rFonts w:ascii="Arial" w:hAnsi="Arial" w:cs="Arial"/>
        <w:b/>
        <w:bCs/>
        <w:color w:val="A6A6A6"/>
        <w:sz w:val="18"/>
        <w:szCs w:val="18"/>
      </w:rPr>
      <w:fldChar w:fldCharType="begin"/>
    </w:r>
    <w:r>
      <w:rPr>
        <w:rFonts w:ascii="Arial" w:hAnsi="Arial" w:cs="Arial"/>
        <w:b/>
        <w:bCs/>
        <w:color w:val="A6A6A6"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color w:val="A6A6A6"/>
        <w:sz w:val="18"/>
        <w:szCs w:val="18"/>
      </w:rPr>
      <w:fldChar w:fldCharType="separate"/>
    </w:r>
    <w:r>
      <w:rPr>
        <w:rFonts w:ascii="Arial" w:hAnsi="Arial" w:cs="Arial"/>
        <w:b/>
        <w:bCs/>
        <w:color w:val="A6A6A6"/>
        <w:sz w:val="18"/>
        <w:szCs w:val="18"/>
      </w:rPr>
      <w:t>2</w:t>
    </w:r>
    <w:r>
      <w:rPr>
        <w:rFonts w:ascii="Arial" w:hAnsi="Arial" w:cs="Arial"/>
        <w:b/>
        <w:bCs/>
        <w:color w:val="A6A6A6"/>
        <w:sz w:val="18"/>
        <w:szCs w:val="18"/>
      </w:rPr>
      <w:fldChar w:fldCharType="end"/>
    </w:r>
  </w:p>
  <w:p w14:paraId="1B1914F9" w14:textId="77777777" w:rsidR="003579D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B607D" w14:textId="77777777" w:rsidR="00250792" w:rsidRDefault="00250792" w:rsidP="00677952">
      <w:r>
        <w:separator/>
      </w:r>
    </w:p>
  </w:footnote>
  <w:footnote w:type="continuationSeparator" w:id="0">
    <w:p w14:paraId="4515BE5B" w14:textId="77777777" w:rsidR="00250792" w:rsidRDefault="00250792" w:rsidP="0067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75D93" w14:textId="70824673" w:rsidR="003579D0" w:rsidRDefault="005205CC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E72EF20" wp14:editId="52A7C6CD">
          <wp:simplePos x="0" y="0"/>
          <wp:positionH relativeFrom="column">
            <wp:posOffset>17145</wp:posOffset>
          </wp:positionH>
          <wp:positionV relativeFrom="paragraph">
            <wp:posOffset>-139065</wp:posOffset>
          </wp:positionV>
          <wp:extent cx="2201875" cy="729631"/>
          <wp:effectExtent l="0" t="0" r="825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1875" cy="729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7952">
      <w:rPr>
        <w:noProof/>
      </w:rPr>
      <w:drawing>
        <wp:anchor distT="0" distB="0" distL="114300" distR="114300" simplePos="0" relativeHeight="251659264" behindDoc="1" locked="0" layoutInCell="1" allowOverlap="1" wp14:anchorId="023F2A87" wp14:editId="597DBB1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194" cy="1069467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148" cy="10700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34B4D" w14:textId="526B8118" w:rsidR="003579D0" w:rsidRDefault="005205CC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FF7C47E" wp14:editId="2D63A911">
          <wp:simplePos x="0" y="0"/>
          <wp:positionH relativeFrom="column">
            <wp:posOffset>-107239</wp:posOffset>
          </wp:positionH>
          <wp:positionV relativeFrom="paragraph">
            <wp:posOffset>-183261</wp:posOffset>
          </wp:positionV>
          <wp:extent cx="3050438" cy="1010818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0438" cy="1010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7952">
      <w:rPr>
        <w:noProof/>
      </w:rPr>
      <w:drawing>
        <wp:anchor distT="0" distB="0" distL="114300" distR="114300" simplePos="0" relativeHeight="251660288" behindDoc="1" locked="0" layoutInCell="1" allowOverlap="1" wp14:anchorId="4C4F28A7" wp14:editId="6DB537EA">
          <wp:simplePos x="0" y="0"/>
          <wp:positionH relativeFrom="page">
            <wp:posOffset>57150</wp:posOffset>
          </wp:positionH>
          <wp:positionV relativeFrom="page">
            <wp:posOffset>-209550</wp:posOffset>
          </wp:positionV>
          <wp:extent cx="7486403" cy="10915650"/>
          <wp:effectExtent l="0" t="0" r="63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590" cy="10918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ahoma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i/>
        <w:iCs/>
        <w:sz w:val="24"/>
        <w:szCs w:val="24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11"/>
      </w:pPr>
    </w:lvl>
    <w:lvl w:ilvl="2">
      <w:start w:val="1"/>
      <w:numFmt w:val="bullet"/>
      <w:lvlText w:val=""/>
      <w:lvlJc w:val="left"/>
      <w:pPr>
        <w:tabs>
          <w:tab w:val="num" w:pos="879"/>
        </w:tabs>
        <w:ind w:left="879" w:hanging="199"/>
      </w:pPr>
      <w:rPr>
        <w:rFonts w:ascii="Wingdings 2" w:hAnsi="Wingdings 2" w:cs="OpenSymbol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2" w15:restartNumberingAfterBreak="0">
    <w:nsid w:val="0F6D6A2B"/>
    <w:multiLevelType w:val="hybridMultilevel"/>
    <w:tmpl w:val="7FA08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02ED7"/>
    <w:multiLevelType w:val="hybridMultilevel"/>
    <w:tmpl w:val="39827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71143"/>
    <w:multiLevelType w:val="hybridMultilevel"/>
    <w:tmpl w:val="BA167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97C20"/>
    <w:multiLevelType w:val="multilevel"/>
    <w:tmpl w:val="3098BDBA"/>
    <w:lvl w:ilvl="0">
      <w:numFmt w:val="bullet"/>
      <w:lvlText w:val="•"/>
      <w:lvlJc w:val="left"/>
      <w:pPr>
        <w:ind w:left="1547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907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267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627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987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347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707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067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427" w:hanging="360"/>
      </w:pPr>
      <w:rPr>
        <w:rFonts w:ascii="OpenSymbol" w:eastAsia="OpenSymbol" w:hAnsi="OpenSymbol" w:cs="OpenSymbol"/>
      </w:rPr>
    </w:lvl>
  </w:abstractNum>
  <w:num w:numId="1" w16cid:durableId="1372412595">
    <w:abstractNumId w:val="5"/>
  </w:num>
  <w:num w:numId="2" w16cid:durableId="1501239469">
    <w:abstractNumId w:val="0"/>
  </w:num>
  <w:num w:numId="3" w16cid:durableId="18441245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8994318">
    <w:abstractNumId w:val="2"/>
  </w:num>
  <w:num w:numId="5" w16cid:durableId="1871720712">
    <w:abstractNumId w:val="4"/>
  </w:num>
  <w:num w:numId="6" w16cid:durableId="236592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52"/>
    <w:rsid w:val="000703C1"/>
    <w:rsid w:val="00076412"/>
    <w:rsid w:val="00083E58"/>
    <w:rsid w:val="001E0187"/>
    <w:rsid w:val="00250792"/>
    <w:rsid w:val="00285A9E"/>
    <w:rsid w:val="002927E5"/>
    <w:rsid w:val="00292FF4"/>
    <w:rsid w:val="002A5D35"/>
    <w:rsid w:val="002D6B6F"/>
    <w:rsid w:val="0033728E"/>
    <w:rsid w:val="00385420"/>
    <w:rsid w:val="003D3E62"/>
    <w:rsid w:val="003E4F79"/>
    <w:rsid w:val="00480120"/>
    <w:rsid w:val="004C5577"/>
    <w:rsid w:val="005205CC"/>
    <w:rsid w:val="00527C6F"/>
    <w:rsid w:val="005359E9"/>
    <w:rsid w:val="005D757E"/>
    <w:rsid w:val="00607F28"/>
    <w:rsid w:val="00673695"/>
    <w:rsid w:val="00677952"/>
    <w:rsid w:val="00690F63"/>
    <w:rsid w:val="006C5738"/>
    <w:rsid w:val="006E3074"/>
    <w:rsid w:val="006E7506"/>
    <w:rsid w:val="006F5E48"/>
    <w:rsid w:val="00701FBA"/>
    <w:rsid w:val="00772326"/>
    <w:rsid w:val="007B1823"/>
    <w:rsid w:val="00814FE4"/>
    <w:rsid w:val="00826AAD"/>
    <w:rsid w:val="008635C6"/>
    <w:rsid w:val="00874EFE"/>
    <w:rsid w:val="00895DFD"/>
    <w:rsid w:val="00985862"/>
    <w:rsid w:val="00A0281A"/>
    <w:rsid w:val="00A07715"/>
    <w:rsid w:val="00A51B79"/>
    <w:rsid w:val="00AA6C47"/>
    <w:rsid w:val="00AF5BCA"/>
    <w:rsid w:val="00B1791B"/>
    <w:rsid w:val="00C36788"/>
    <w:rsid w:val="00CA7FF8"/>
    <w:rsid w:val="00CC06C0"/>
    <w:rsid w:val="00CD68C3"/>
    <w:rsid w:val="00D12C41"/>
    <w:rsid w:val="00D22621"/>
    <w:rsid w:val="00D41720"/>
    <w:rsid w:val="00DB0D5A"/>
    <w:rsid w:val="00DE6228"/>
    <w:rsid w:val="00E20EE0"/>
    <w:rsid w:val="00E4511B"/>
    <w:rsid w:val="00E538DE"/>
    <w:rsid w:val="00E826FA"/>
    <w:rsid w:val="00F07256"/>
    <w:rsid w:val="00F2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BC0E1"/>
  <w15:chartTrackingRefBased/>
  <w15:docId w15:val="{CFAA954D-132B-4AC5-8ED6-E6517381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9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77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77952"/>
    <w:rPr>
      <w:rFonts w:ascii="Times New Roman" w:eastAsia="SimSun" w:hAnsi="Times New Roman" w:cs="Mangal"/>
      <w:kern w:val="3"/>
      <w:sz w:val="24"/>
      <w:szCs w:val="24"/>
      <w:lang w:bidi="hi-IN"/>
    </w:rPr>
  </w:style>
  <w:style w:type="paragraph" w:styleId="Stopka">
    <w:name w:val="footer"/>
    <w:basedOn w:val="Normalny"/>
    <w:link w:val="StopkaZnak"/>
    <w:rsid w:val="006779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77952"/>
    <w:rPr>
      <w:rFonts w:ascii="Times New Roman" w:eastAsia="SimSun" w:hAnsi="Times New Roman" w:cs="Mangal"/>
      <w:kern w:val="3"/>
      <w:sz w:val="24"/>
      <w:szCs w:val="24"/>
      <w:lang w:bidi="hi-IN"/>
    </w:rPr>
  </w:style>
  <w:style w:type="character" w:styleId="Hipercze">
    <w:name w:val="Hyperlink"/>
    <w:rsid w:val="00677952"/>
    <w:rPr>
      <w:color w:val="0000FF"/>
      <w:u w:val="single"/>
    </w:rPr>
  </w:style>
  <w:style w:type="paragraph" w:customStyle="1" w:styleId="Standard">
    <w:name w:val="Standard"/>
    <w:rsid w:val="006779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677952"/>
    <w:pPr>
      <w:suppressLineNumbers/>
    </w:pPr>
  </w:style>
  <w:style w:type="paragraph" w:customStyle="1" w:styleId="Default">
    <w:name w:val="Default"/>
    <w:rsid w:val="0067795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77952"/>
    <w:pPr>
      <w:autoSpaceDN/>
      <w:ind w:left="426"/>
      <w:textAlignment w:val="auto"/>
    </w:pPr>
    <w:rPr>
      <w:kern w:val="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7952"/>
    <w:rPr>
      <w:rFonts w:ascii="Times New Roman" w:eastAsia="SimSun" w:hAnsi="Times New Roman" w:cs="Mangal"/>
      <w:kern w:val="2"/>
      <w:sz w:val="24"/>
      <w:szCs w:val="20"/>
      <w:lang w:bidi="hi-IN"/>
    </w:rPr>
  </w:style>
  <w:style w:type="paragraph" w:customStyle="1" w:styleId="WW-Tekstpodstawowy3">
    <w:name w:val="WW-Tekst podstawowy 3"/>
    <w:basedOn w:val="Normalny"/>
    <w:rsid w:val="00677952"/>
    <w:pPr>
      <w:autoSpaceDN/>
      <w:spacing w:line="360" w:lineRule="auto"/>
      <w:jc w:val="both"/>
      <w:textAlignment w:val="auto"/>
    </w:pPr>
    <w:rPr>
      <w:kern w:val="2"/>
    </w:rPr>
  </w:style>
  <w:style w:type="paragraph" w:styleId="Akapitzlist">
    <w:name w:val="List Paragraph"/>
    <w:basedOn w:val="Normalny"/>
    <w:uiPriority w:val="34"/>
    <w:qFormat/>
    <w:rsid w:val="006F5E4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v.enem.pl/pl/39294100-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ldap.pl" TargetMode="External"/><Relationship Id="rId12" Type="http://schemas.openxmlformats.org/officeDocument/2006/relationships/hyperlink" Target="mailto:damian.dzieciol@goldap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m@goldap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5</Pages>
  <Words>1697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Dzięcioł</dc:creator>
  <cp:keywords/>
  <dc:description/>
  <cp:lastModifiedBy>Damian Dzięcioł</cp:lastModifiedBy>
  <cp:revision>8</cp:revision>
  <cp:lastPrinted>2022-11-21T10:41:00Z</cp:lastPrinted>
  <dcterms:created xsi:type="dcterms:W3CDTF">2022-10-28T04:44:00Z</dcterms:created>
  <dcterms:modified xsi:type="dcterms:W3CDTF">2022-11-21T13:47:00Z</dcterms:modified>
</cp:coreProperties>
</file>