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3A1EA" w14:textId="3F278020" w:rsidR="007B6722" w:rsidRPr="005904C6" w:rsidRDefault="007C1143" w:rsidP="007B6722">
      <w:pPr>
        <w:spacing w:line="276" w:lineRule="auto"/>
        <w:jc w:val="right"/>
        <w:rPr>
          <w:rFonts w:ascii="Calibri" w:hAnsi="Calibri" w:cs="Calibri"/>
          <w:b/>
          <w:bCs/>
        </w:rPr>
      </w:pPr>
      <w:r w:rsidRPr="005904C6">
        <w:rPr>
          <w:rFonts w:ascii="Calibri" w:hAnsi="Calibri" w:cs="Calibri"/>
          <w:b/>
          <w:bCs/>
        </w:rPr>
        <w:t xml:space="preserve">Załącznik nr 2 do </w:t>
      </w:r>
      <w:r w:rsidR="009E0EFC" w:rsidRPr="005904C6">
        <w:rPr>
          <w:rFonts w:ascii="Calibri" w:hAnsi="Calibri" w:cs="Calibri"/>
          <w:b/>
          <w:bCs/>
        </w:rPr>
        <w:t>SWZ</w:t>
      </w:r>
    </w:p>
    <w:p w14:paraId="5B3F9154" w14:textId="552F4A29" w:rsidR="007B6722" w:rsidRPr="00CB587F" w:rsidRDefault="009E0EFC" w:rsidP="00CB587F">
      <w:pPr>
        <w:spacing w:line="276" w:lineRule="auto"/>
        <w:jc w:val="center"/>
        <w:rPr>
          <w:rFonts w:ascii="Calibri" w:hAnsi="Calibri" w:cs="Calibri"/>
          <w:b/>
          <w:bCs/>
        </w:rPr>
      </w:pPr>
      <w:r w:rsidRPr="00CB587F">
        <w:rPr>
          <w:b/>
          <w:bCs/>
          <w:lang w:eastAsia="pl-PL"/>
        </w:rPr>
        <w:t>Specyfikacj</w:t>
      </w:r>
      <w:r w:rsidR="005904C6" w:rsidRPr="00CB587F">
        <w:rPr>
          <w:b/>
          <w:bCs/>
          <w:lang w:eastAsia="pl-PL"/>
        </w:rPr>
        <w:t>a</w:t>
      </w:r>
      <w:r w:rsidRPr="00CB587F">
        <w:rPr>
          <w:b/>
          <w:bCs/>
          <w:lang w:eastAsia="pl-PL"/>
        </w:rPr>
        <w:t xml:space="preserve"> techniczn</w:t>
      </w:r>
      <w:r w:rsidR="005904C6" w:rsidRPr="00CB587F">
        <w:rPr>
          <w:b/>
          <w:bCs/>
          <w:lang w:eastAsia="pl-PL"/>
        </w:rPr>
        <w:t>a</w:t>
      </w:r>
      <w:r w:rsidRPr="00CB587F">
        <w:rPr>
          <w:b/>
          <w:bCs/>
          <w:lang w:eastAsia="pl-PL"/>
        </w:rPr>
        <w:t xml:space="preserve"> oferowanych dostaw</w:t>
      </w:r>
      <w:r w:rsidRPr="00CB587F">
        <w:rPr>
          <w:rFonts w:ascii="Calibri" w:hAnsi="Calibri" w:cs="Calibri"/>
          <w:b/>
          <w:bCs/>
        </w:rPr>
        <w:t xml:space="preserve"> </w:t>
      </w:r>
    </w:p>
    <w:p w14:paraId="537D01B3" w14:textId="3EB7286B" w:rsidR="007C1143" w:rsidRPr="009E0EFC" w:rsidRDefault="007C1143" w:rsidP="009E0EFC">
      <w:pPr>
        <w:pStyle w:val="Akapitzlist"/>
        <w:numPr>
          <w:ilvl w:val="0"/>
          <w:numId w:val="6"/>
        </w:numPr>
        <w:spacing w:line="276" w:lineRule="auto"/>
        <w:ind w:left="567" w:hanging="567"/>
        <w:rPr>
          <w:rFonts w:ascii="Calibri" w:hAnsi="Calibri" w:cs="Calibri"/>
          <w:b/>
          <w:bCs/>
        </w:rPr>
      </w:pPr>
      <w:r w:rsidRPr="009E0EFC">
        <w:rPr>
          <w:rFonts w:ascii="Calibri" w:hAnsi="Calibri" w:cs="Calibri"/>
          <w:b/>
          <w:bCs/>
        </w:rPr>
        <w:t xml:space="preserve"> LAPTOPY</w:t>
      </w:r>
    </w:p>
    <w:p w14:paraId="7DB71FD1" w14:textId="77777777" w:rsidR="007C1143" w:rsidRPr="00951C61" w:rsidRDefault="007C1143" w:rsidP="00951C61">
      <w:pPr>
        <w:spacing w:line="276" w:lineRule="auto"/>
        <w:rPr>
          <w:rFonts w:ascii="Calibri" w:hAnsi="Calibri" w:cs="Calibri"/>
        </w:rPr>
      </w:pPr>
      <w:r w:rsidRPr="00951C61">
        <w:rPr>
          <w:rFonts w:ascii="Calibri" w:hAnsi="Calibri" w:cs="Calibri"/>
        </w:rPr>
        <w:t>Uwaga:</w:t>
      </w:r>
    </w:p>
    <w:p w14:paraId="1DEDDF85" w14:textId="3AAF2EC0" w:rsidR="007C1143" w:rsidRPr="00D46F5C" w:rsidRDefault="007C1143" w:rsidP="00951C61">
      <w:pPr>
        <w:spacing w:line="276" w:lineRule="auto"/>
        <w:jc w:val="both"/>
        <w:rPr>
          <w:rFonts w:ascii="Calibri" w:hAnsi="Calibri" w:cs="Calibri"/>
          <w:u w:val="single"/>
        </w:rPr>
      </w:pPr>
      <w:r w:rsidRPr="00951C61">
        <w:rPr>
          <w:rFonts w:ascii="Calibri" w:hAnsi="Calibri" w:cs="Calibri"/>
        </w:rPr>
        <w:t xml:space="preserve">W Specyfikacji technicznej należy wpisać odpowiednio parametr określający oferowany produkt. Wykonawca zobowiązany jest wpisać m.in. model, typ urządzenia, nazwę producenta, nazwę producenta zastosowanych podzespołów oraz inne wymagane parametry ich liczbę i wielkość. Wykonawca zobowiązany jest do potwierdzenia wszystkich wymagań zawartych w Specyfikacji technicznej. </w:t>
      </w:r>
      <w:r w:rsidRPr="00D46F5C">
        <w:rPr>
          <w:rFonts w:ascii="Calibri" w:hAnsi="Calibri" w:cs="Calibri"/>
          <w:b/>
          <w:bCs/>
          <w:u w:val="single"/>
        </w:rPr>
        <w:t xml:space="preserve">W przypadku zaoferowania sprzętu o parametrach wskazanych przez Zamawiającego </w:t>
      </w:r>
      <w:r w:rsidR="00511861" w:rsidRPr="00D46F5C">
        <w:rPr>
          <w:rFonts w:ascii="Calibri" w:hAnsi="Calibri" w:cs="Calibri"/>
          <w:b/>
          <w:bCs/>
          <w:u w:val="single"/>
        </w:rPr>
        <w:br/>
      </w:r>
      <w:r w:rsidR="00B76B98" w:rsidRPr="00D46F5C">
        <w:rPr>
          <w:rFonts w:ascii="Calibri" w:hAnsi="Calibri" w:cs="Calibri"/>
          <w:b/>
          <w:bCs/>
          <w:u w:val="single"/>
        </w:rPr>
        <w:t>w kolumnie</w:t>
      </w:r>
      <w:r w:rsidR="00511861" w:rsidRPr="00D46F5C">
        <w:rPr>
          <w:rFonts w:ascii="Calibri" w:hAnsi="Calibri" w:cs="Calibri"/>
          <w:b/>
          <w:bCs/>
          <w:u w:val="single"/>
        </w:rPr>
        <w:t xml:space="preserve"> 3</w:t>
      </w:r>
      <w:r w:rsidR="00B76B98" w:rsidRPr="00D46F5C">
        <w:rPr>
          <w:rFonts w:ascii="Calibri" w:hAnsi="Calibri" w:cs="Calibri"/>
          <w:b/>
          <w:bCs/>
          <w:u w:val="single"/>
        </w:rPr>
        <w:t xml:space="preserve"> „Dane techniczne oferowanego urządzenia:” </w:t>
      </w:r>
      <w:r w:rsidRPr="00D46F5C">
        <w:rPr>
          <w:rFonts w:ascii="Calibri" w:hAnsi="Calibri" w:cs="Calibri"/>
          <w:b/>
          <w:bCs/>
          <w:u w:val="single"/>
        </w:rPr>
        <w:t>należy wpisać słowo „spełnia”.</w:t>
      </w:r>
    </w:p>
    <w:tbl>
      <w:tblPr>
        <w:tblStyle w:val="Tabela-Siatka"/>
        <w:tblW w:w="9209" w:type="dxa"/>
        <w:tblLook w:val="04A0" w:firstRow="1" w:lastRow="0" w:firstColumn="1" w:lastColumn="0" w:noHBand="0" w:noVBand="1"/>
      </w:tblPr>
      <w:tblGrid>
        <w:gridCol w:w="1646"/>
        <w:gridCol w:w="5347"/>
        <w:gridCol w:w="2216"/>
      </w:tblGrid>
      <w:tr w:rsidR="007C1143" w:rsidRPr="00951C61" w14:paraId="7CFA16D0" w14:textId="77777777" w:rsidTr="007C1143">
        <w:tc>
          <w:tcPr>
            <w:tcW w:w="9209" w:type="dxa"/>
            <w:gridSpan w:val="3"/>
          </w:tcPr>
          <w:p w14:paraId="70EEC351" w14:textId="77777777" w:rsidR="007C1143" w:rsidRDefault="007C1143" w:rsidP="00951C61">
            <w:pPr>
              <w:spacing w:line="276" w:lineRule="auto"/>
              <w:jc w:val="center"/>
              <w:rPr>
                <w:rFonts w:ascii="Calibri" w:eastAsia="Times New Roman" w:hAnsi="Calibri" w:cs="Calibri"/>
                <w:color w:val="00000A"/>
              </w:rPr>
            </w:pPr>
            <w:r w:rsidRPr="00951C61">
              <w:rPr>
                <w:rFonts w:ascii="Calibri" w:eastAsia="Times New Roman" w:hAnsi="Calibri" w:cs="Calibri"/>
                <w:color w:val="00000A"/>
              </w:rPr>
              <w:t>Komputer przenośny typu laptop</w:t>
            </w:r>
          </w:p>
          <w:p w14:paraId="6AC75AFA" w14:textId="6E23DD54" w:rsidR="005F5422" w:rsidRPr="00951C61" w:rsidRDefault="005F5422" w:rsidP="00951C61">
            <w:pPr>
              <w:spacing w:line="276" w:lineRule="auto"/>
              <w:jc w:val="center"/>
              <w:rPr>
                <w:rFonts w:ascii="Calibri" w:eastAsia="Times New Roman" w:hAnsi="Calibri" w:cs="Calibri"/>
                <w:color w:val="00000A"/>
              </w:rPr>
            </w:pPr>
          </w:p>
        </w:tc>
      </w:tr>
      <w:tr w:rsidR="007C1143" w:rsidRPr="00951C61" w14:paraId="266B31D3" w14:textId="77777777" w:rsidTr="006A3B37">
        <w:trPr>
          <w:trHeight w:val="1086"/>
        </w:trPr>
        <w:tc>
          <w:tcPr>
            <w:tcW w:w="1646" w:type="dxa"/>
            <w:vMerge w:val="restart"/>
            <w:vAlign w:val="center"/>
          </w:tcPr>
          <w:p w14:paraId="214A1C48" w14:textId="4959F562" w:rsidR="007C1143" w:rsidRPr="00951C61" w:rsidRDefault="007C1143" w:rsidP="00951C61">
            <w:pPr>
              <w:pStyle w:val="Default"/>
              <w:spacing w:line="276" w:lineRule="auto"/>
              <w:jc w:val="center"/>
              <w:rPr>
                <w:rFonts w:ascii="Calibri" w:hAnsi="Calibri" w:cs="Calibri"/>
                <w:sz w:val="22"/>
                <w:szCs w:val="22"/>
              </w:rPr>
            </w:pPr>
            <w:r w:rsidRPr="00951C61">
              <w:rPr>
                <w:rFonts w:ascii="Calibri" w:hAnsi="Calibri" w:cs="Calibri"/>
                <w:b/>
                <w:bCs/>
                <w:sz w:val="22"/>
                <w:szCs w:val="22"/>
              </w:rPr>
              <w:t xml:space="preserve">Nazwa elementu, parametru </w:t>
            </w:r>
            <w:r w:rsidR="00D46F5C">
              <w:rPr>
                <w:rFonts w:ascii="Calibri" w:hAnsi="Calibri" w:cs="Calibri"/>
                <w:b/>
                <w:bCs/>
                <w:sz w:val="22"/>
                <w:szCs w:val="22"/>
              </w:rPr>
              <w:br/>
            </w:r>
            <w:r w:rsidRPr="00951C61">
              <w:rPr>
                <w:rFonts w:ascii="Calibri" w:hAnsi="Calibri" w:cs="Calibri"/>
                <w:b/>
                <w:bCs/>
                <w:sz w:val="22"/>
                <w:szCs w:val="22"/>
              </w:rPr>
              <w:t>lub cechy</w:t>
            </w:r>
          </w:p>
        </w:tc>
        <w:tc>
          <w:tcPr>
            <w:tcW w:w="5347" w:type="dxa"/>
            <w:vMerge w:val="restart"/>
            <w:vAlign w:val="center"/>
          </w:tcPr>
          <w:p w14:paraId="332BAD3B" w14:textId="6B1909DE" w:rsidR="007C1143" w:rsidRPr="00951C61" w:rsidRDefault="007C1143" w:rsidP="00951C61">
            <w:pPr>
              <w:pStyle w:val="Default"/>
              <w:spacing w:line="276" w:lineRule="auto"/>
              <w:jc w:val="center"/>
              <w:rPr>
                <w:rFonts w:ascii="Calibri" w:hAnsi="Calibri" w:cs="Calibri"/>
                <w:sz w:val="22"/>
                <w:szCs w:val="22"/>
              </w:rPr>
            </w:pPr>
            <w:r w:rsidRPr="00951C61">
              <w:rPr>
                <w:rFonts w:ascii="Calibri" w:hAnsi="Calibri" w:cs="Calibri"/>
                <w:b/>
                <w:bCs/>
                <w:sz w:val="22"/>
                <w:szCs w:val="22"/>
              </w:rPr>
              <w:t>Wymagane minimalne parametry techniczne</w:t>
            </w:r>
          </w:p>
        </w:tc>
        <w:tc>
          <w:tcPr>
            <w:tcW w:w="2216" w:type="dxa"/>
            <w:vAlign w:val="center"/>
          </w:tcPr>
          <w:p w14:paraId="2DA17751" w14:textId="3A9C79E4" w:rsidR="007C1143" w:rsidRPr="00951C61" w:rsidRDefault="007C1143" w:rsidP="00951C61">
            <w:pPr>
              <w:pStyle w:val="Default"/>
              <w:spacing w:line="276" w:lineRule="auto"/>
              <w:jc w:val="center"/>
              <w:rPr>
                <w:rFonts w:ascii="Calibri" w:hAnsi="Calibri" w:cs="Calibri"/>
                <w:sz w:val="22"/>
                <w:szCs w:val="22"/>
              </w:rPr>
            </w:pPr>
            <w:r w:rsidRPr="00951C61">
              <w:rPr>
                <w:rFonts w:ascii="Calibri" w:hAnsi="Calibri" w:cs="Calibri"/>
                <w:b/>
                <w:bCs/>
                <w:sz w:val="22"/>
                <w:szCs w:val="22"/>
              </w:rPr>
              <w:t>Dane techniczne oferowanego urządzenia:</w:t>
            </w:r>
          </w:p>
        </w:tc>
      </w:tr>
      <w:tr w:rsidR="007C1143" w:rsidRPr="00951C61" w14:paraId="71FB206C" w14:textId="77777777" w:rsidTr="006A3B37">
        <w:tc>
          <w:tcPr>
            <w:tcW w:w="1646" w:type="dxa"/>
            <w:vMerge/>
            <w:vAlign w:val="center"/>
          </w:tcPr>
          <w:p w14:paraId="7963257E" w14:textId="77777777" w:rsidR="007C1143" w:rsidRPr="00951C61" w:rsidRDefault="007C1143" w:rsidP="00951C61">
            <w:pPr>
              <w:spacing w:line="276" w:lineRule="auto"/>
              <w:jc w:val="center"/>
              <w:rPr>
                <w:rFonts w:ascii="Calibri" w:hAnsi="Calibri" w:cs="Calibri"/>
              </w:rPr>
            </w:pPr>
          </w:p>
        </w:tc>
        <w:tc>
          <w:tcPr>
            <w:tcW w:w="5347" w:type="dxa"/>
            <w:vMerge/>
            <w:vAlign w:val="center"/>
          </w:tcPr>
          <w:p w14:paraId="6BA25BAA" w14:textId="77777777" w:rsidR="007C1143" w:rsidRPr="00951C61" w:rsidRDefault="007C1143" w:rsidP="00951C61">
            <w:pPr>
              <w:spacing w:line="276" w:lineRule="auto"/>
              <w:jc w:val="center"/>
              <w:rPr>
                <w:rFonts w:ascii="Calibri" w:hAnsi="Calibri" w:cs="Calibri"/>
              </w:rPr>
            </w:pPr>
          </w:p>
        </w:tc>
        <w:tc>
          <w:tcPr>
            <w:tcW w:w="2216" w:type="dxa"/>
            <w:vAlign w:val="center"/>
          </w:tcPr>
          <w:p w14:paraId="00E753C9" w14:textId="77777777" w:rsidR="007C1143" w:rsidRPr="00951C61" w:rsidRDefault="007C1143" w:rsidP="00951C61">
            <w:pPr>
              <w:spacing w:line="276" w:lineRule="auto"/>
              <w:jc w:val="center"/>
              <w:rPr>
                <w:rFonts w:ascii="Calibri" w:hAnsi="Calibri" w:cs="Calibri"/>
              </w:rPr>
            </w:pPr>
          </w:p>
          <w:p w14:paraId="7521A4C5" w14:textId="77777777" w:rsidR="007C1143" w:rsidRPr="00951C61" w:rsidRDefault="007C1143" w:rsidP="00951C61">
            <w:pPr>
              <w:spacing w:line="276" w:lineRule="auto"/>
              <w:jc w:val="center"/>
              <w:rPr>
                <w:rFonts w:ascii="Calibri" w:hAnsi="Calibri" w:cs="Calibri"/>
              </w:rPr>
            </w:pPr>
            <w:r w:rsidRPr="00951C61">
              <w:rPr>
                <w:rFonts w:ascii="Calibri" w:hAnsi="Calibri" w:cs="Calibri"/>
              </w:rPr>
              <w:t xml:space="preserve">Nazwa producenta: _________________ </w:t>
            </w:r>
            <w:r w:rsidRPr="00951C61">
              <w:rPr>
                <w:rFonts w:ascii="Calibri" w:hAnsi="Calibri" w:cs="Calibri"/>
              </w:rPr>
              <w:br/>
            </w:r>
          </w:p>
          <w:p w14:paraId="6B951B4C" w14:textId="4B8CD704" w:rsidR="007C1143" w:rsidRPr="00951C61" w:rsidRDefault="007C1143" w:rsidP="00951C61">
            <w:pPr>
              <w:spacing w:line="276" w:lineRule="auto"/>
              <w:jc w:val="center"/>
              <w:rPr>
                <w:rFonts w:ascii="Calibri" w:hAnsi="Calibri" w:cs="Calibri"/>
              </w:rPr>
            </w:pPr>
            <w:r w:rsidRPr="00951C61">
              <w:rPr>
                <w:rFonts w:ascii="Calibri" w:hAnsi="Calibri" w:cs="Calibri"/>
              </w:rPr>
              <w:t>Model urządzenia:</w:t>
            </w:r>
          </w:p>
          <w:p w14:paraId="3D68E474" w14:textId="77777777" w:rsidR="007C1143" w:rsidRPr="00951C61" w:rsidRDefault="007C1143" w:rsidP="00951C61">
            <w:pPr>
              <w:spacing w:line="276" w:lineRule="auto"/>
              <w:jc w:val="center"/>
              <w:rPr>
                <w:rFonts w:ascii="Calibri" w:hAnsi="Calibri" w:cs="Calibri"/>
              </w:rPr>
            </w:pPr>
            <w:r w:rsidRPr="00951C61">
              <w:rPr>
                <w:rFonts w:ascii="Calibri" w:hAnsi="Calibri" w:cs="Calibri"/>
              </w:rPr>
              <w:t>_________________</w:t>
            </w:r>
          </w:p>
          <w:p w14:paraId="4EA38391" w14:textId="409C0B43" w:rsidR="007C1143" w:rsidRPr="00951C61" w:rsidRDefault="007C1143" w:rsidP="00951C61">
            <w:pPr>
              <w:spacing w:line="276" w:lineRule="auto"/>
              <w:jc w:val="center"/>
              <w:rPr>
                <w:rFonts w:ascii="Calibri" w:hAnsi="Calibri" w:cs="Calibri"/>
              </w:rPr>
            </w:pPr>
          </w:p>
        </w:tc>
      </w:tr>
      <w:tr w:rsidR="00511861" w:rsidRPr="00951C61" w14:paraId="37DBE899" w14:textId="77777777" w:rsidTr="006A3B37">
        <w:tc>
          <w:tcPr>
            <w:tcW w:w="1646" w:type="dxa"/>
            <w:vAlign w:val="center"/>
          </w:tcPr>
          <w:p w14:paraId="61BE2D66" w14:textId="0A77139F" w:rsidR="00511861" w:rsidRPr="00951C61" w:rsidRDefault="00511861" w:rsidP="00511861">
            <w:pPr>
              <w:pStyle w:val="Default"/>
              <w:spacing w:line="276" w:lineRule="auto"/>
              <w:jc w:val="center"/>
              <w:rPr>
                <w:rFonts w:ascii="Calibri" w:hAnsi="Calibri" w:cs="Calibri"/>
                <w:sz w:val="22"/>
                <w:szCs w:val="22"/>
              </w:rPr>
            </w:pPr>
            <w:r>
              <w:rPr>
                <w:rFonts w:ascii="Calibri" w:hAnsi="Calibri" w:cs="Calibri"/>
                <w:sz w:val="22"/>
                <w:szCs w:val="22"/>
              </w:rPr>
              <w:t>1</w:t>
            </w:r>
          </w:p>
        </w:tc>
        <w:tc>
          <w:tcPr>
            <w:tcW w:w="5347" w:type="dxa"/>
            <w:vAlign w:val="center"/>
          </w:tcPr>
          <w:p w14:paraId="57E07EE4" w14:textId="15386CAB" w:rsidR="00511861" w:rsidRPr="00951C61" w:rsidRDefault="00511861" w:rsidP="00511861">
            <w:pPr>
              <w:suppressAutoHyphens/>
              <w:spacing w:line="276" w:lineRule="auto"/>
              <w:jc w:val="center"/>
              <w:rPr>
                <w:rFonts w:ascii="Calibri" w:eastAsia="Times New Roman" w:hAnsi="Calibri" w:cs="Calibri"/>
                <w:color w:val="00000A"/>
              </w:rPr>
            </w:pPr>
            <w:r>
              <w:rPr>
                <w:rFonts w:ascii="Calibri" w:eastAsia="Times New Roman" w:hAnsi="Calibri" w:cs="Calibri"/>
                <w:color w:val="00000A"/>
              </w:rPr>
              <w:t>2</w:t>
            </w:r>
          </w:p>
        </w:tc>
        <w:tc>
          <w:tcPr>
            <w:tcW w:w="2216" w:type="dxa"/>
            <w:vAlign w:val="center"/>
          </w:tcPr>
          <w:p w14:paraId="5A70E3B1" w14:textId="30AD8E8D" w:rsidR="00511861" w:rsidRPr="00951C61" w:rsidRDefault="00511861" w:rsidP="00511861">
            <w:pPr>
              <w:spacing w:line="276" w:lineRule="auto"/>
              <w:jc w:val="center"/>
              <w:rPr>
                <w:rFonts w:ascii="Calibri" w:hAnsi="Calibri" w:cs="Calibri"/>
              </w:rPr>
            </w:pPr>
            <w:r>
              <w:rPr>
                <w:rFonts w:ascii="Calibri" w:hAnsi="Calibri" w:cs="Calibri"/>
              </w:rPr>
              <w:t>3</w:t>
            </w:r>
          </w:p>
        </w:tc>
      </w:tr>
      <w:tr w:rsidR="007C1143" w:rsidRPr="00951C61" w14:paraId="186BAB3B" w14:textId="77777777" w:rsidTr="006A3B37">
        <w:tc>
          <w:tcPr>
            <w:tcW w:w="1646" w:type="dxa"/>
            <w:vAlign w:val="center"/>
          </w:tcPr>
          <w:p w14:paraId="28940599" w14:textId="41D056E3" w:rsidR="007C1143" w:rsidRPr="00951C61" w:rsidRDefault="007C1143" w:rsidP="00951C61">
            <w:pPr>
              <w:pStyle w:val="Default"/>
              <w:spacing w:line="276" w:lineRule="auto"/>
              <w:jc w:val="center"/>
              <w:rPr>
                <w:rFonts w:ascii="Calibri" w:hAnsi="Calibri" w:cs="Calibri"/>
                <w:sz w:val="22"/>
                <w:szCs w:val="22"/>
              </w:rPr>
            </w:pPr>
            <w:r w:rsidRPr="00951C61">
              <w:rPr>
                <w:rFonts w:ascii="Calibri" w:hAnsi="Calibri" w:cs="Calibri"/>
                <w:sz w:val="22"/>
                <w:szCs w:val="22"/>
              </w:rPr>
              <w:t>Zastosowanie</w:t>
            </w:r>
          </w:p>
        </w:tc>
        <w:tc>
          <w:tcPr>
            <w:tcW w:w="5347" w:type="dxa"/>
            <w:vAlign w:val="center"/>
          </w:tcPr>
          <w:p w14:paraId="51A78F21" w14:textId="73F8AEF1" w:rsidR="007C1143" w:rsidRPr="00951C61" w:rsidRDefault="007C1143" w:rsidP="00951C61">
            <w:pPr>
              <w:suppressAutoHyphens/>
              <w:spacing w:line="276" w:lineRule="auto"/>
              <w:jc w:val="both"/>
              <w:rPr>
                <w:rFonts w:ascii="Calibri" w:eastAsia="Times New Roman" w:hAnsi="Calibri" w:cs="Calibri"/>
                <w:color w:val="00000A"/>
              </w:rPr>
            </w:pPr>
            <w:r w:rsidRPr="00951C61">
              <w:rPr>
                <w:rFonts w:ascii="Calibri" w:eastAsia="Times New Roman" w:hAnsi="Calibri" w:cs="Calibri"/>
                <w:color w:val="00000A"/>
              </w:rPr>
              <w:t>Komputer przenośny będzie wykorzystywany dla potrzeb aplikacji biurowych, aplikacji edukacyjnych, dostępu do Internetu oraz poczty elektronicznej</w:t>
            </w:r>
            <w:r w:rsidR="006A3B37">
              <w:rPr>
                <w:rFonts w:ascii="Calibri" w:eastAsia="Times New Roman" w:hAnsi="Calibri" w:cs="Calibri"/>
                <w:color w:val="00000A"/>
              </w:rPr>
              <w:t>.</w:t>
            </w:r>
          </w:p>
        </w:tc>
        <w:tc>
          <w:tcPr>
            <w:tcW w:w="2216" w:type="dxa"/>
            <w:vAlign w:val="center"/>
          </w:tcPr>
          <w:p w14:paraId="242AC8F2" w14:textId="77777777" w:rsidR="007C1143" w:rsidRPr="00951C61" w:rsidRDefault="007C1143" w:rsidP="00951C61">
            <w:pPr>
              <w:spacing w:line="276" w:lineRule="auto"/>
              <w:rPr>
                <w:rFonts w:ascii="Calibri" w:hAnsi="Calibri" w:cs="Calibri"/>
              </w:rPr>
            </w:pPr>
          </w:p>
        </w:tc>
      </w:tr>
      <w:tr w:rsidR="007C1143" w:rsidRPr="00951C61" w14:paraId="4CF1A7F8" w14:textId="77777777" w:rsidTr="006A3B37">
        <w:tc>
          <w:tcPr>
            <w:tcW w:w="1646" w:type="dxa"/>
            <w:vAlign w:val="center"/>
          </w:tcPr>
          <w:p w14:paraId="2EFE09B5" w14:textId="4FF31A8A" w:rsidR="007C1143" w:rsidRPr="00951C61" w:rsidRDefault="007C1143" w:rsidP="00951C61">
            <w:pPr>
              <w:pStyle w:val="Default"/>
              <w:spacing w:line="276" w:lineRule="auto"/>
              <w:jc w:val="center"/>
              <w:rPr>
                <w:rFonts w:ascii="Calibri" w:hAnsi="Calibri" w:cs="Calibri"/>
                <w:sz w:val="22"/>
                <w:szCs w:val="22"/>
              </w:rPr>
            </w:pPr>
            <w:r w:rsidRPr="00951C61">
              <w:rPr>
                <w:rFonts w:ascii="Calibri" w:hAnsi="Calibri" w:cs="Calibri"/>
                <w:sz w:val="22"/>
                <w:szCs w:val="22"/>
              </w:rPr>
              <w:t>Matryca</w:t>
            </w:r>
          </w:p>
        </w:tc>
        <w:tc>
          <w:tcPr>
            <w:tcW w:w="5347" w:type="dxa"/>
            <w:vAlign w:val="center"/>
          </w:tcPr>
          <w:p w14:paraId="3682083B" w14:textId="27335C20" w:rsidR="007C1143" w:rsidRPr="00951C61" w:rsidRDefault="007C1143" w:rsidP="00951C61">
            <w:pPr>
              <w:suppressAutoHyphens/>
              <w:spacing w:line="276" w:lineRule="auto"/>
              <w:jc w:val="both"/>
              <w:rPr>
                <w:rFonts w:ascii="Calibri" w:eastAsia="Times New Roman" w:hAnsi="Calibri" w:cs="Calibri"/>
                <w:color w:val="00000A"/>
              </w:rPr>
            </w:pPr>
            <w:r w:rsidRPr="00951C61">
              <w:rPr>
                <w:rFonts w:ascii="Calibri" w:eastAsia="Times New Roman" w:hAnsi="Calibri" w:cs="Calibri"/>
                <w:color w:val="00000A"/>
              </w:rPr>
              <w:t>Typ ekranu: matowy z podświetleniem LED</w:t>
            </w:r>
          </w:p>
          <w:p w14:paraId="04595851" w14:textId="60E98614" w:rsidR="007C1143" w:rsidRPr="00951C61" w:rsidRDefault="007C1143" w:rsidP="00951C61">
            <w:pPr>
              <w:suppressAutoHyphens/>
              <w:spacing w:line="276" w:lineRule="auto"/>
              <w:jc w:val="both"/>
              <w:rPr>
                <w:rFonts w:ascii="Calibri" w:eastAsia="Times New Roman" w:hAnsi="Calibri" w:cs="Calibri"/>
                <w:color w:val="00000A"/>
              </w:rPr>
            </w:pPr>
            <w:r w:rsidRPr="00951C61">
              <w:rPr>
                <w:rFonts w:ascii="Calibri" w:eastAsia="Times New Roman" w:hAnsi="Calibri" w:cs="Calibri"/>
                <w:color w:val="00000A"/>
              </w:rPr>
              <w:t>Przekątna ekranu: min. 15,6"</w:t>
            </w:r>
          </w:p>
          <w:p w14:paraId="62C72617" w14:textId="5C9418D6" w:rsidR="007C1143" w:rsidRPr="00951C61" w:rsidRDefault="007C1143" w:rsidP="00951C61">
            <w:pPr>
              <w:suppressAutoHyphens/>
              <w:spacing w:line="276" w:lineRule="auto"/>
              <w:rPr>
                <w:rFonts w:ascii="Calibri" w:eastAsia="Times New Roman" w:hAnsi="Calibri" w:cs="Calibri"/>
                <w:color w:val="00000A"/>
              </w:rPr>
            </w:pPr>
            <w:r w:rsidRPr="00951C61">
              <w:rPr>
                <w:rFonts w:ascii="Calibri" w:eastAsia="Times New Roman" w:hAnsi="Calibri" w:cs="Calibri"/>
                <w:color w:val="00000A"/>
              </w:rPr>
              <w:t>Rozdzielczość: min. FHD 1920 x 1080 px</w:t>
            </w:r>
          </w:p>
        </w:tc>
        <w:tc>
          <w:tcPr>
            <w:tcW w:w="2216" w:type="dxa"/>
            <w:vAlign w:val="center"/>
          </w:tcPr>
          <w:p w14:paraId="5CD6763D" w14:textId="14B58A6F" w:rsidR="00E03EA5" w:rsidRDefault="00E03EA5" w:rsidP="00951C61">
            <w:pPr>
              <w:spacing w:line="276" w:lineRule="auto"/>
              <w:rPr>
                <w:rFonts w:ascii="Calibri" w:hAnsi="Calibri" w:cs="Calibri"/>
              </w:rPr>
            </w:pPr>
            <w:r>
              <w:rPr>
                <w:rFonts w:ascii="Calibri" w:hAnsi="Calibri" w:cs="Calibri"/>
              </w:rPr>
              <w:t>Ekran:</w:t>
            </w:r>
          </w:p>
          <w:p w14:paraId="33AC75F2" w14:textId="77777777" w:rsidR="00E03EA5" w:rsidRDefault="00E03EA5" w:rsidP="00951C61">
            <w:pPr>
              <w:spacing w:line="276" w:lineRule="auto"/>
              <w:rPr>
                <w:rFonts w:ascii="Calibri" w:hAnsi="Calibri" w:cs="Calibri"/>
              </w:rPr>
            </w:pPr>
          </w:p>
          <w:p w14:paraId="271F3937" w14:textId="07B599B5" w:rsidR="007C1143" w:rsidRPr="00951C61" w:rsidRDefault="007C1143" w:rsidP="00951C61">
            <w:pPr>
              <w:spacing w:line="276" w:lineRule="auto"/>
              <w:rPr>
                <w:rFonts w:ascii="Calibri" w:hAnsi="Calibri" w:cs="Calibri"/>
              </w:rPr>
            </w:pPr>
            <w:r w:rsidRPr="00951C61">
              <w:rPr>
                <w:rFonts w:ascii="Calibri" w:hAnsi="Calibri" w:cs="Calibri"/>
              </w:rPr>
              <w:t>Przekątna:</w:t>
            </w:r>
          </w:p>
          <w:p w14:paraId="5DC1A982" w14:textId="77777777" w:rsidR="007C1143" w:rsidRPr="00951C61" w:rsidRDefault="007C1143" w:rsidP="00951C61">
            <w:pPr>
              <w:spacing w:line="276" w:lineRule="auto"/>
              <w:rPr>
                <w:rFonts w:ascii="Calibri" w:hAnsi="Calibri" w:cs="Calibri"/>
              </w:rPr>
            </w:pPr>
          </w:p>
          <w:p w14:paraId="1BDCFBD3" w14:textId="77777777" w:rsidR="007C1143" w:rsidRDefault="007C1143" w:rsidP="00951C61">
            <w:pPr>
              <w:spacing w:line="276" w:lineRule="auto"/>
              <w:rPr>
                <w:rFonts w:ascii="Calibri" w:hAnsi="Calibri" w:cs="Calibri"/>
              </w:rPr>
            </w:pPr>
            <w:r w:rsidRPr="00951C61">
              <w:rPr>
                <w:rFonts w:ascii="Calibri" w:hAnsi="Calibri" w:cs="Calibri"/>
              </w:rPr>
              <w:t>Rozdzielczość:</w:t>
            </w:r>
          </w:p>
          <w:p w14:paraId="0D0D292F" w14:textId="73659A4A" w:rsidR="00E03EA5" w:rsidRPr="00951C61" w:rsidRDefault="00E03EA5" w:rsidP="00951C61">
            <w:pPr>
              <w:spacing w:line="276" w:lineRule="auto"/>
              <w:rPr>
                <w:rFonts w:ascii="Calibri" w:hAnsi="Calibri" w:cs="Calibri"/>
              </w:rPr>
            </w:pPr>
          </w:p>
        </w:tc>
      </w:tr>
      <w:tr w:rsidR="007C1143" w:rsidRPr="00951C61" w14:paraId="56F542A2" w14:textId="77777777" w:rsidTr="006A3B37">
        <w:tc>
          <w:tcPr>
            <w:tcW w:w="1646" w:type="dxa"/>
            <w:vAlign w:val="center"/>
          </w:tcPr>
          <w:p w14:paraId="4A17CBC4" w14:textId="1B1B6338" w:rsidR="007C1143" w:rsidRPr="00951C61" w:rsidRDefault="007C1143" w:rsidP="00951C61">
            <w:pPr>
              <w:pStyle w:val="Default"/>
              <w:spacing w:line="276" w:lineRule="auto"/>
              <w:jc w:val="center"/>
              <w:rPr>
                <w:rFonts w:ascii="Calibri" w:hAnsi="Calibri" w:cs="Calibri"/>
                <w:sz w:val="22"/>
                <w:szCs w:val="22"/>
              </w:rPr>
            </w:pPr>
            <w:r w:rsidRPr="00951C61">
              <w:rPr>
                <w:rFonts w:ascii="Calibri" w:hAnsi="Calibri" w:cs="Calibri"/>
                <w:sz w:val="22"/>
                <w:szCs w:val="22"/>
              </w:rPr>
              <w:t>Wydajność obliczeniowa jednostki</w:t>
            </w:r>
          </w:p>
        </w:tc>
        <w:tc>
          <w:tcPr>
            <w:tcW w:w="5347" w:type="dxa"/>
            <w:vAlign w:val="center"/>
          </w:tcPr>
          <w:p w14:paraId="1693DFF4" w14:textId="367C7C9F" w:rsidR="007C1143" w:rsidRPr="00951C61" w:rsidRDefault="007C1143" w:rsidP="00951C61">
            <w:pPr>
              <w:spacing w:line="276" w:lineRule="auto"/>
              <w:rPr>
                <w:rFonts w:ascii="Calibri" w:eastAsia="Times New Roman" w:hAnsi="Calibri" w:cs="Calibri"/>
                <w:color w:val="00000A"/>
              </w:rPr>
            </w:pPr>
            <w:r w:rsidRPr="00951C61">
              <w:rPr>
                <w:rFonts w:ascii="Calibri" w:eastAsia="Times New Roman" w:hAnsi="Calibri" w:cs="Calibri"/>
                <w:color w:val="00000A"/>
              </w:rPr>
              <w:t>Wydajność min. 5500 pkt wg PassMark CPU Benchmarks (</w:t>
            </w:r>
            <w:hyperlink r:id="rId5" w:history="1">
              <w:r w:rsidRPr="00951C61">
                <w:rPr>
                  <w:rStyle w:val="Hipercze"/>
                  <w:rFonts w:ascii="Calibri" w:eastAsia="Times New Roman" w:hAnsi="Calibri" w:cs="Calibri"/>
                </w:rPr>
                <w:t>www.cpubenchmark.net</w:t>
              </w:r>
            </w:hyperlink>
            <w:r w:rsidRPr="00951C61">
              <w:rPr>
                <w:rFonts w:ascii="Calibri" w:eastAsia="Times New Roman" w:hAnsi="Calibri" w:cs="Calibri"/>
                <w:color w:val="00000A"/>
              </w:rPr>
              <w:t>)</w:t>
            </w:r>
          </w:p>
          <w:p w14:paraId="30ACE9A3" w14:textId="2ED5025A" w:rsidR="007C1143" w:rsidRDefault="007C1143" w:rsidP="00951C61">
            <w:pPr>
              <w:spacing w:line="276" w:lineRule="auto"/>
              <w:rPr>
                <w:rFonts w:ascii="Calibri" w:hAnsi="Calibri" w:cs="Calibri"/>
              </w:rPr>
            </w:pPr>
          </w:p>
          <w:p w14:paraId="35E4A6C5" w14:textId="3ACBB51E" w:rsidR="00AE67B1" w:rsidRPr="003B76CA" w:rsidRDefault="00AE67B1" w:rsidP="00AE67B1">
            <w:pPr>
              <w:spacing w:line="276" w:lineRule="auto"/>
              <w:rPr>
                <w:rFonts w:ascii="Calibri" w:hAnsi="Calibri" w:cs="Calibri"/>
              </w:rPr>
            </w:pPr>
            <w:r w:rsidRPr="003B76CA">
              <w:rPr>
                <w:rFonts w:ascii="Calibri" w:hAnsi="Calibri" w:cs="Calibri"/>
              </w:rPr>
              <w:t xml:space="preserve">Notebook w oferowanej konfiguracji musi osiągać </w:t>
            </w:r>
            <w:r>
              <w:rPr>
                <w:rFonts w:ascii="Calibri" w:hAnsi="Calibri" w:cs="Calibri"/>
              </w:rPr>
              <w:br/>
            </w:r>
            <w:r w:rsidRPr="003B76CA">
              <w:rPr>
                <w:rFonts w:ascii="Calibri" w:hAnsi="Calibri" w:cs="Calibri"/>
              </w:rPr>
              <w:t xml:space="preserve">w teście Bapco Mobile Mark25 wyniki nie gorsze niż: </w:t>
            </w:r>
          </w:p>
          <w:p w14:paraId="3DDFF2BF" w14:textId="437108E6" w:rsidR="00AE67B1" w:rsidRPr="00AE67B1" w:rsidRDefault="00AE67B1" w:rsidP="00AE67B1">
            <w:pPr>
              <w:spacing w:line="276" w:lineRule="auto"/>
              <w:rPr>
                <w:rFonts w:ascii="Calibri" w:hAnsi="Calibri" w:cs="Calibri"/>
                <w:lang w:val="en-US"/>
              </w:rPr>
            </w:pPr>
            <w:r w:rsidRPr="00AE67B1">
              <w:rPr>
                <w:rFonts w:ascii="Calibri" w:hAnsi="Calibri" w:cs="Calibri"/>
                <w:lang w:val="en-US"/>
              </w:rPr>
              <w:t xml:space="preserve">Productivity – minimum 730 punktów </w:t>
            </w:r>
          </w:p>
          <w:p w14:paraId="17511421" w14:textId="626F4515" w:rsidR="00AE67B1" w:rsidRPr="00AE67B1" w:rsidRDefault="00AE67B1" w:rsidP="00AE67B1">
            <w:pPr>
              <w:spacing w:line="276" w:lineRule="auto"/>
              <w:rPr>
                <w:rFonts w:ascii="Calibri" w:hAnsi="Calibri" w:cs="Calibri"/>
                <w:lang w:val="en-US"/>
              </w:rPr>
            </w:pPr>
            <w:r w:rsidRPr="00AE67B1">
              <w:rPr>
                <w:rFonts w:ascii="Calibri" w:hAnsi="Calibri" w:cs="Calibri"/>
                <w:lang w:val="en-US"/>
              </w:rPr>
              <w:t xml:space="preserve">DC Performance – minimum 700 pkt </w:t>
            </w:r>
          </w:p>
          <w:p w14:paraId="1C7DE5B8" w14:textId="77777777" w:rsidR="00AE67B1" w:rsidRPr="003B76CA" w:rsidRDefault="00AE67B1" w:rsidP="00AE67B1">
            <w:pPr>
              <w:spacing w:line="276" w:lineRule="auto"/>
              <w:rPr>
                <w:rFonts w:ascii="Calibri" w:hAnsi="Calibri" w:cs="Calibri"/>
              </w:rPr>
            </w:pPr>
            <w:r w:rsidRPr="003B76CA">
              <w:rPr>
                <w:rFonts w:ascii="Calibri" w:hAnsi="Calibri" w:cs="Calibri"/>
              </w:rPr>
              <w:t xml:space="preserve">MobileMark 25 indeks – minimum 275 pkt </w:t>
            </w:r>
          </w:p>
          <w:p w14:paraId="24E2925F" w14:textId="77777777" w:rsidR="00AE67B1" w:rsidRPr="003B76CA" w:rsidRDefault="00AE67B1" w:rsidP="00AE67B1">
            <w:pPr>
              <w:spacing w:line="276" w:lineRule="auto"/>
              <w:rPr>
                <w:rFonts w:ascii="Calibri" w:hAnsi="Calibri" w:cs="Calibri"/>
              </w:rPr>
            </w:pPr>
          </w:p>
          <w:p w14:paraId="231607C7" w14:textId="77777777" w:rsidR="00AE67B1" w:rsidRPr="003B76CA" w:rsidRDefault="00AE67B1" w:rsidP="00AE67B1">
            <w:pPr>
              <w:spacing w:line="276" w:lineRule="auto"/>
              <w:rPr>
                <w:rFonts w:ascii="Calibri" w:hAnsi="Calibri" w:cs="Calibri"/>
              </w:rPr>
            </w:pPr>
            <w:r w:rsidRPr="003B76CA">
              <w:rPr>
                <w:rFonts w:ascii="Calibri" w:hAnsi="Calibri" w:cs="Calibri"/>
              </w:rPr>
              <w:lastRenderedPageBreak/>
              <w:t xml:space="preserve">Wymagane testy wydajnościowe wykonawca musi przeprowadzić na automatycznych ustawieniach konfiguratora dołączonego przez firmę BAPCO i przy natywnej rozdzielczości wyświetlacza oraz włączonych wszystkich urządzaniach. Nie dopuszcza się stosowanie overclokingu, oprogramowania wspomagającego pochodzącego z innego źródła niż fabrycznie zainstalowane oprogramowanie przez producenta, ingerowania w ustawieniach BIOS (tzn. wyłączanie urządzeń stanowiących pełną konfigurację) jak również w samym środowisku systemu (tzn. zmniejszanie rozdzielczości, jasności i kontrastu itp.) </w:t>
            </w:r>
          </w:p>
          <w:p w14:paraId="1F3518CA" w14:textId="77777777" w:rsidR="00AE67B1" w:rsidRPr="003B76CA" w:rsidRDefault="00AE67B1" w:rsidP="00AE67B1">
            <w:pPr>
              <w:spacing w:line="276" w:lineRule="auto"/>
              <w:rPr>
                <w:rFonts w:ascii="Calibri" w:hAnsi="Calibri" w:cs="Calibri"/>
              </w:rPr>
            </w:pPr>
          </w:p>
          <w:p w14:paraId="5304B966" w14:textId="77777777" w:rsidR="00AE67B1" w:rsidRPr="003B76CA" w:rsidRDefault="00AE67B1" w:rsidP="00AE67B1">
            <w:pPr>
              <w:spacing w:line="276" w:lineRule="auto"/>
              <w:rPr>
                <w:rFonts w:ascii="Calibri" w:hAnsi="Calibri" w:cs="Calibri"/>
              </w:rPr>
            </w:pPr>
            <w:r w:rsidRPr="003B76CA">
              <w:rPr>
                <w:rFonts w:ascii="Calibri" w:hAnsi="Calibri" w:cs="Calibri"/>
              </w:rPr>
              <w:t xml:space="preserve">Potwierdzeniem spełnienia powyższych wymagań będzie dołączony do oferty wydruk raportu z oprogramowania testującego. </w:t>
            </w:r>
          </w:p>
          <w:p w14:paraId="77496AD9" w14:textId="77777777" w:rsidR="00AE67B1" w:rsidRPr="003B76CA" w:rsidRDefault="00AE67B1" w:rsidP="00AE67B1">
            <w:pPr>
              <w:spacing w:line="276" w:lineRule="auto"/>
              <w:rPr>
                <w:rFonts w:ascii="Calibri" w:hAnsi="Calibri" w:cs="Calibri"/>
              </w:rPr>
            </w:pPr>
          </w:p>
          <w:p w14:paraId="3CC7F017" w14:textId="33F02235" w:rsidR="00AE67B1" w:rsidRDefault="00AE67B1" w:rsidP="00951C61">
            <w:pPr>
              <w:spacing w:line="276" w:lineRule="auto"/>
              <w:rPr>
                <w:rFonts w:ascii="Calibri" w:hAnsi="Calibri" w:cs="Calibri"/>
              </w:rPr>
            </w:pPr>
            <w:r w:rsidRPr="003B76CA">
              <w:rPr>
                <w:rFonts w:ascii="Calibri" w:hAnsi="Calibri" w:cs="Calibri"/>
              </w:rPr>
              <w:t>Zamawiający zastrzega sobie, iż w celu sprawdzenia poprawności przeprowadzonych testów Wykonawca może zostać wezwany przy dostawie do wykonania w obecności Zamawiającego, na dwóch losowo wskazanych przez Zamawiającego notebookach, testów ich wydajności, zgodnie z powyższymi wymaganiami, potwierdzający zadeklarowane przez Wykonawcę wyniki wydajnościowe</w:t>
            </w:r>
          </w:p>
          <w:p w14:paraId="413C92C9" w14:textId="77777777" w:rsidR="00AE67B1" w:rsidRPr="00951C61" w:rsidRDefault="00AE67B1" w:rsidP="00951C61">
            <w:pPr>
              <w:spacing w:line="276" w:lineRule="auto"/>
              <w:rPr>
                <w:rFonts w:ascii="Calibri" w:hAnsi="Calibri" w:cs="Calibri"/>
              </w:rPr>
            </w:pPr>
          </w:p>
          <w:p w14:paraId="0DF0F3D9" w14:textId="4EE5C989" w:rsidR="005904C6" w:rsidRPr="00951C61" w:rsidRDefault="007C1143" w:rsidP="00951C61">
            <w:pPr>
              <w:spacing w:line="276" w:lineRule="auto"/>
              <w:rPr>
                <w:rFonts w:ascii="Calibri" w:hAnsi="Calibri" w:cs="Calibri"/>
              </w:rPr>
            </w:pPr>
            <w:r w:rsidRPr="00951C61">
              <w:rPr>
                <w:rFonts w:ascii="Calibri" w:hAnsi="Calibri" w:cs="Calibri"/>
              </w:rPr>
              <w:t>Wszystkie oferowane komponenty wchodzące w skład komputera będą ze sobą kompatybilne i nie będą obniżać jego wydajności. Zamawiający nie dopuszcza sprzętu, w którym zaoferowane komponenty komputera będą pracowały na niższych parametrach niż opisywane</w:t>
            </w:r>
            <w:r w:rsidR="006A3B37">
              <w:rPr>
                <w:rFonts w:ascii="Calibri" w:hAnsi="Calibri" w:cs="Calibri"/>
              </w:rPr>
              <w:t>.</w:t>
            </w:r>
          </w:p>
        </w:tc>
        <w:tc>
          <w:tcPr>
            <w:tcW w:w="2216" w:type="dxa"/>
            <w:vAlign w:val="center"/>
          </w:tcPr>
          <w:p w14:paraId="56440098" w14:textId="0935F219" w:rsidR="007C1143" w:rsidRPr="00951C61" w:rsidRDefault="007C1143" w:rsidP="00951C61">
            <w:pPr>
              <w:spacing w:line="276" w:lineRule="auto"/>
              <w:rPr>
                <w:rFonts w:ascii="Calibri" w:hAnsi="Calibri" w:cs="Calibri"/>
              </w:rPr>
            </w:pPr>
            <w:r w:rsidRPr="00951C61">
              <w:rPr>
                <w:rFonts w:ascii="Calibri" w:hAnsi="Calibri" w:cs="Calibri"/>
              </w:rPr>
              <w:lastRenderedPageBreak/>
              <w:t>Nazwa i model procesora:</w:t>
            </w:r>
          </w:p>
          <w:p w14:paraId="303F0EA4" w14:textId="77777777" w:rsidR="007C1143" w:rsidRPr="00951C61" w:rsidRDefault="007C1143" w:rsidP="00951C61">
            <w:pPr>
              <w:spacing w:line="276" w:lineRule="auto"/>
              <w:rPr>
                <w:rFonts w:ascii="Calibri" w:hAnsi="Calibri" w:cs="Calibri"/>
              </w:rPr>
            </w:pPr>
          </w:p>
          <w:p w14:paraId="6FC796E8" w14:textId="09D7A0C3" w:rsidR="007C1143" w:rsidRPr="00951C61" w:rsidRDefault="007C1143" w:rsidP="00951C61">
            <w:pPr>
              <w:spacing w:line="276" w:lineRule="auto"/>
              <w:rPr>
                <w:rFonts w:ascii="Calibri" w:hAnsi="Calibri" w:cs="Calibri"/>
              </w:rPr>
            </w:pPr>
            <w:r w:rsidRPr="00951C61">
              <w:rPr>
                <w:rFonts w:ascii="Calibri" w:hAnsi="Calibri" w:cs="Calibri"/>
              </w:rPr>
              <w:t>Wynik PassMark:</w:t>
            </w:r>
          </w:p>
        </w:tc>
      </w:tr>
      <w:tr w:rsidR="007C1143" w:rsidRPr="00951C61" w14:paraId="0A5D78E0" w14:textId="77777777" w:rsidTr="006A3B37">
        <w:tc>
          <w:tcPr>
            <w:tcW w:w="1646" w:type="dxa"/>
            <w:vAlign w:val="center"/>
          </w:tcPr>
          <w:p w14:paraId="1A0A208A" w14:textId="5654E3DB" w:rsidR="007C1143" w:rsidRPr="00951C61" w:rsidRDefault="007C1143" w:rsidP="00951C61">
            <w:pPr>
              <w:pStyle w:val="Default"/>
              <w:spacing w:line="276" w:lineRule="auto"/>
              <w:jc w:val="center"/>
              <w:rPr>
                <w:rFonts w:ascii="Calibri" w:hAnsi="Calibri" w:cs="Calibri"/>
                <w:sz w:val="22"/>
                <w:szCs w:val="22"/>
              </w:rPr>
            </w:pPr>
            <w:r w:rsidRPr="00951C61">
              <w:rPr>
                <w:rFonts w:ascii="Calibri" w:hAnsi="Calibri" w:cs="Calibri"/>
                <w:sz w:val="22"/>
                <w:szCs w:val="22"/>
              </w:rPr>
              <w:t>Pamięć operacyjna</w:t>
            </w:r>
          </w:p>
        </w:tc>
        <w:tc>
          <w:tcPr>
            <w:tcW w:w="5347" w:type="dxa"/>
            <w:vAlign w:val="center"/>
          </w:tcPr>
          <w:p w14:paraId="6B91E1E3" w14:textId="2A82F8EC" w:rsidR="007C1143" w:rsidRPr="00951C61" w:rsidRDefault="007C1143" w:rsidP="00951C61">
            <w:pPr>
              <w:spacing w:line="276" w:lineRule="auto"/>
              <w:rPr>
                <w:rFonts w:ascii="Calibri" w:hAnsi="Calibri" w:cs="Calibri"/>
              </w:rPr>
            </w:pPr>
            <w:r w:rsidRPr="00951C61">
              <w:rPr>
                <w:rFonts w:ascii="Calibri" w:hAnsi="Calibri" w:cs="Calibri"/>
              </w:rPr>
              <w:t>min. 8GB DDR4</w:t>
            </w:r>
          </w:p>
          <w:p w14:paraId="2E3C7B8A" w14:textId="3889A694" w:rsidR="007C1143" w:rsidRPr="00951C61" w:rsidRDefault="007C1143" w:rsidP="00951C61">
            <w:pPr>
              <w:spacing w:line="276" w:lineRule="auto"/>
              <w:rPr>
                <w:rFonts w:ascii="Calibri" w:hAnsi="Calibri" w:cs="Calibri"/>
              </w:rPr>
            </w:pPr>
            <w:r w:rsidRPr="00951C61">
              <w:rPr>
                <w:rFonts w:ascii="Calibri" w:hAnsi="Calibri" w:cs="Calibri"/>
              </w:rPr>
              <w:t>możliwość rozbudowy do min. 16GB</w:t>
            </w:r>
          </w:p>
          <w:p w14:paraId="2DDCC6D3" w14:textId="13C857A1" w:rsidR="007C1143" w:rsidRPr="00951C61" w:rsidRDefault="007C1143" w:rsidP="00951C61">
            <w:pPr>
              <w:spacing w:line="276" w:lineRule="auto"/>
              <w:rPr>
                <w:rFonts w:ascii="Calibri" w:hAnsi="Calibri" w:cs="Calibri"/>
              </w:rPr>
            </w:pPr>
            <w:r w:rsidRPr="00951C61">
              <w:rPr>
                <w:rFonts w:ascii="Calibri" w:hAnsi="Calibri" w:cs="Calibri"/>
              </w:rPr>
              <w:t>dwa sloty pamięci</w:t>
            </w:r>
          </w:p>
          <w:p w14:paraId="2634E87B" w14:textId="7A59A822" w:rsidR="007C1143" w:rsidRPr="00951C61" w:rsidRDefault="007C1143" w:rsidP="00951C61">
            <w:pPr>
              <w:spacing w:line="276" w:lineRule="auto"/>
              <w:rPr>
                <w:rFonts w:ascii="Calibri" w:hAnsi="Calibri" w:cs="Calibri"/>
              </w:rPr>
            </w:pPr>
            <w:r w:rsidRPr="00951C61">
              <w:rPr>
                <w:rFonts w:ascii="Calibri" w:hAnsi="Calibri" w:cs="Calibri"/>
              </w:rPr>
              <w:t xml:space="preserve">(nie dopuszcza się pamięci wlutowanych) </w:t>
            </w:r>
          </w:p>
          <w:p w14:paraId="118EFFE3" w14:textId="3F3832A2" w:rsidR="007C1143" w:rsidRPr="00951C61" w:rsidRDefault="007C1143" w:rsidP="00951C61">
            <w:pPr>
              <w:spacing w:line="276" w:lineRule="auto"/>
              <w:rPr>
                <w:rFonts w:ascii="Calibri" w:hAnsi="Calibri" w:cs="Calibri"/>
              </w:rPr>
            </w:pPr>
            <w:r w:rsidRPr="00951C61">
              <w:rPr>
                <w:rFonts w:ascii="Calibri" w:hAnsi="Calibri" w:cs="Calibri"/>
              </w:rPr>
              <w:t>Możliwość rozbudowy pamięci przez użytkownika, bez kontaktu z serwisem producenta</w:t>
            </w:r>
            <w:r w:rsidR="006A3B37">
              <w:rPr>
                <w:rFonts w:ascii="Calibri" w:hAnsi="Calibri" w:cs="Calibri"/>
              </w:rPr>
              <w:t>.</w:t>
            </w:r>
          </w:p>
        </w:tc>
        <w:tc>
          <w:tcPr>
            <w:tcW w:w="2216" w:type="dxa"/>
            <w:vAlign w:val="center"/>
          </w:tcPr>
          <w:p w14:paraId="5BB52E08" w14:textId="77777777" w:rsidR="007C1143" w:rsidRPr="00951C61" w:rsidRDefault="007C1143" w:rsidP="00951C61">
            <w:pPr>
              <w:spacing w:line="276" w:lineRule="auto"/>
              <w:rPr>
                <w:rFonts w:ascii="Calibri" w:hAnsi="Calibri" w:cs="Calibri"/>
              </w:rPr>
            </w:pPr>
            <w:r w:rsidRPr="00951C61">
              <w:rPr>
                <w:rFonts w:ascii="Calibri" w:hAnsi="Calibri" w:cs="Calibri"/>
              </w:rPr>
              <w:t>Pojemność i typ pamięci:</w:t>
            </w:r>
          </w:p>
          <w:p w14:paraId="6362D815" w14:textId="77777777" w:rsidR="007C1143" w:rsidRPr="00951C61" w:rsidRDefault="007C1143" w:rsidP="00951C61">
            <w:pPr>
              <w:spacing w:line="276" w:lineRule="auto"/>
              <w:rPr>
                <w:rFonts w:ascii="Calibri" w:hAnsi="Calibri" w:cs="Calibri"/>
              </w:rPr>
            </w:pPr>
          </w:p>
          <w:p w14:paraId="50B3DA1F" w14:textId="138C8FB5" w:rsidR="007C1143" w:rsidRDefault="007C1143" w:rsidP="00951C61">
            <w:pPr>
              <w:spacing w:line="276" w:lineRule="auto"/>
              <w:rPr>
                <w:rFonts w:ascii="Calibri" w:hAnsi="Calibri" w:cs="Calibri"/>
              </w:rPr>
            </w:pPr>
            <w:r w:rsidRPr="00951C61">
              <w:rPr>
                <w:rFonts w:ascii="Calibri" w:hAnsi="Calibri" w:cs="Calibri"/>
              </w:rPr>
              <w:t>Możliwość rozbudowy pamięci do:</w:t>
            </w:r>
          </w:p>
          <w:p w14:paraId="1271D2E5" w14:textId="77777777" w:rsidR="00E03EA5" w:rsidRPr="00951C61" w:rsidRDefault="00E03EA5" w:rsidP="00951C61">
            <w:pPr>
              <w:spacing w:line="276" w:lineRule="auto"/>
              <w:rPr>
                <w:rFonts w:ascii="Calibri" w:hAnsi="Calibri" w:cs="Calibri"/>
              </w:rPr>
            </w:pPr>
          </w:p>
          <w:p w14:paraId="2A03A7B9" w14:textId="77777777" w:rsidR="007C1143" w:rsidRDefault="007C1143" w:rsidP="00951C61">
            <w:pPr>
              <w:spacing w:line="276" w:lineRule="auto"/>
              <w:rPr>
                <w:rFonts w:ascii="Calibri" w:hAnsi="Calibri" w:cs="Calibri"/>
              </w:rPr>
            </w:pPr>
            <w:r w:rsidRPr="00951C61">
              <w:rPr>
                <w:rFonts w:ascii="Calibri" w:hAnsi="Calibri" w:cs="Calibri"/>
              </w:rPr>
              <w:t>Ilość wolnych slotów:</w:t>
            </w:r>
          </w:p>
          <w:p w14:paraId="35FB7252" w14:textId="33B46140" w:rsidR="00E03EA5" w:rsidRPr="00951C61" w:rsidRDefault="00E03EA5" w:rsidP="00951C61">
            <w:pPr>
              <w:spacing w:line="276" w:lineRule="auto"/>
              <w:rPr>
                <w:rFonts w:ascii="Calibri" w:hAnsi="Calibri" w:cs="Calibri"/>
              </w:rPr>
            </w:pPr>
          </w:p>
        </w:tc>
      </w:tr>
      <w:tr w:rsidR="007C1143" w:rsidRPr="00951C61" w14:paraId="2B47ACEE" w14:textId="77777777" w:rsidTr="006A3B37">
        <w:tc>
          <w:tcPr>
            <w:tcW w:w="1646" w:type="dxa"/>
            <w:vAlign w:val="center"/>
          </w:tcPr>
          <w:p w14:paraId="3EF2EEFC" w14:textId="11B62AB8" w:rsidR="007C1143" w:rsidRPr="00951C61" w:rsidRDefault="007C1143" w:rsidP="00951C61">
            <w:pPr>
              <w:pStyle w:val="Default"/>
              <w:spacing w:line="276" w:lineRule="auto"/>
              <w:jc w:val="center"/>
              <w:rPr>
                <w:rFonts w:ascii="Calibri" w:hAnsi="Calibri" w:cs="Calibri"/>
                <w:sz w:val="22"/>
                <w:szCs w:val="22"/>
              </w:rPr>
            </w:pPr>
            <w:r w:rsidRPr="00951C61">
              <w:rPr>
                <w:rFonts w:ascii="Calibri" w:hAnsi="Calibri" w:cs="Calibri"/>
                <w:sz w:val="22"/>
                <w:szCs w:val="22"/>
              </w:rPr>
              <w:t>Karta graficzna</w:t>
            </w:r>
          </w:p>
        </w:tc>
        <w:tc>
          <w:tcPr>
            <w:tcW w:w="5347" w:type="dxa"/>
            <w:vAlign w:val="center"/>
          </w:tcPr>
          <w:p w14:paraId="388C018A" w14:textId="77777777" w:rsidR="007C1143" w:rsidRDefault="007C1143" w:rsidP="00951C61">
            <w:pPr>
              <w:spacing w:line="276" w:lineRule="auto"/>
              <w:rPr>
                <w:rFonts w:ascii="Calibri" w:hAnsi="Calibri" w:cs="Calibri"/>
              </w:rPr>
            </w:pPr>
            <w:r w:rsidRPr="00951C61">
              <w:rPr>
                <w:rFonts w:ascii="Calibri" w:hAnsi="Calibri" w:cs="Calibri"/>
              </w:rPr>
              <w:t>Zintegrowana z procesorem</w:t>
            </w:r>
          </w:p>
          <w:p w14:paraId="08C70993" w14:textId="636F1BD7" w:rsidR="005F5422" w:rsidRPr="00951C61" w:rsidRDefault="005F5422" w:rsidP="00951C61">
            <w:pPr>
              <w:spacing w:line="276" w:lineRule="auto"/>
              <w:rPr>
                <w:rFonts w:ascii="Calibri" w:hAnsi="Calibri" w:cs="Calibri"/>
              </w:rPr>
            </w:pPr>
          </w:p>
        </w:tc>
        <w:tc>
          <w:tcPr>
            <w:tcW w:w="2216" w:type="dxa"/>
            <w:vAlign w:val="center"/>
          </w:tcPr>
          <w:p w14:paraId="56C6FF94" w14:textId="77777777" w:rsidR="007C1143" w:rsidRPr="00951C61" w:rsidRDefault="007C1143" w:rsidP="00951C61">
            <w:pPr>
              <w:spacing w:line="276" w:lineRule="auto"/>
              <w:rPr>
                <w:rFonts w:ascii="Calibri" w:hAnsi="Calibri" w:cs="Calibri"/>
              </w:rPr>
            </w:pPr>
          </w:p>
        </w:tc>
      </w:tr>
      <w:tr w:rsidR="007C1143" w:rsidRPr="00951C61" w14:paraId="41D508AE" w14:textId="77777777" w:rsidTr="006A3B37">
        <w:tc>
          <w:tcPr>
            <w:tcW w:w="1646" w:type="dxa"/>
            <w:vAlign w:val="center"/>
          </w:tcPr>
          <w:p w14:paraId="77C1E9F8" w14:textId="4C695293" w:rsidR="007C1143" w:rsidRPr="00951C61" w:rsidRDefault="007C1143" w:rsidP="00951C61">
            <w:pPr>
              <w:spacing w:line="276" w:lineRule="auto"/>
              <w:jc w:val="center"/>
              <w:rPr>
                <w:rFonts w:ascii="Calibri" w:hAnsi="Calibri" w:cs="Calibri"/>
              </w:rPr>
            </w:pPr>
            <w:r w:rsidRPr="00951C61">
              <w:rPr>
                <w:rFonts w:ascii="Calibri" w:hAnsi="Calibri" w:cs="Calibri"/>
              </w:rPr>
              <w:t>Pamięć masowa</w:t>
            </w:r>
          </w:p>
        </w:tc>
        <w:tc>
          <w:tcPr>
            <w:tcW w:w="5347" w:type="dxa"/>
            <w:vAlign w:val="center"/>
          </w:tcPr>
          <w:p w14:paraId="6539C22F" w14:textId="70EE5F24" w:rsidR="007C1143" w:rsidRPr="00951C61" w:rsidRDefault="007C1143" w:rsidP="00951C61">
            <w:pPr>
              <w:spacing w:line="276" w:lineRule="auto"/>
              <w:rPr>
                <w:rFonts w:ascii="Calibri" w:hAnsi="Calibri" w:cs="Calibri"/>
              </w:rPr>
            </w:pPr>
            <w:r w:rsidRPr="00951C61">
              <w:rPr>
                <w:rFonts w:ascii="Calibri" w:hAnsi="Calibri" w:cs="Calibri"/>
              </w:rPr>
              <w:t>min. 256 GB SSD NVMe</w:t>
            </w:r>
          </w:p>
        </w:tc>
        <w:tc>
          <w:tcPr>
            <w:tcW w:w="2216" w:type="dxa"/>
            <w:vAlign w:val="center"/>
          </w:tcPr>
          <w:p w14:paraId="2135A1FD" w14:textId="77777777" w:rsidR="007C1143" w:rsidRDefault="007C1143" w:rsidP="00951C61">
            <w:pPr>
              <w:spacing w:line="276" w:lineRule="auto"/>
              <w:rPr>
                <w:rFonts w:ascii="Calibri" w:hAnsi="Calibri" w:cs="Calibri"/>
              </w:rPr>
            </w:pPr>
            <w:r w:rsidRPr="00951C61">
              <w:rPr>
                <w:rFonts w:ascii="Calibri" w:hAnsi="Calibri" w:cs="Calibri"/>
              </w:rPr>
              <w:t>Pojemność dysku:</w:t>
            </w:r>
          </w:p>
          <w:p w14:paraId="73DB5EE9" w14:textId="1EB502B5" w:rsidR="00692DAF" w:rsidRPr="00951C61" w:rsidRDefault="00692DAF" w:rsidP="00951C61">
            <w:pPr>
              <w:spacing w:line="276" w:lineRule="auto"/>
              <w:rPr>
                <w:rFonts w:ascii="Calibri" w:hAnsi="Calibri" w:cs="Calibri"/>
              </w:rPr>
            </w:pPr>
          </w:p>
        </w:tc>
      </w:tr>
      <w:tr w:rsidR="007C1143" w:rsidRPr="00951C61" w14:paraId="42EC3B9B" w14:textId="77777777" w:rsidTr="006A3B37">
        <w:trPr>
          <w:trHeight w:val="70"/>
        </w:trPr>
        <w:tc>
          <w:tcPr>
            <w:tcW w:w="1646" w:type="dxa"/>
            <w:vAlign w:val="center"/>
          </w:tcPr>
          <w:p w14:paraId="0B1AB773" w14:textId="23044E7E" w:rsidR="007C1143" w:rsidRPr="00951C61" w:rsidRDefault="007C1143" w:rsidP="00951C61">
            <w:pPr>
              <w:spacing w:line="276" w:lineRule="auto"/>
              <w:jc w:val="center"/>
              <w:rPr>
                <w:rFonts w:ascii="Calibri" w:hAnsi="Calibri" w:cs="Calibri"/>
              </w:rPr>
            </w:pPr>
            <w:r w:rsidRPr="00951C61">
              <w:rPr>
                <w:rFonts w:ascii="Calibri" w:hAnsi="Calibri" w:cs="Calibri"/>
              </w:rPr>
              <w:t>Wyposażenie</w:t>
            </w:r>
          </w:p>
        </w:tc>
        <w:tc>
          <w:tcPr>
            <w:tcW w:w="5347" w:type="dxa"/>
          </w:tcPr>
          <w:p w14:paraId="05FAAD07" w14:textId="77777777" w:rsidR="007C1143" w:rsidRPr="00951C61" w:rsidRDefault="007C1143" w:rsidP="00951C61">
            <w:pPr>
              <w:spacing w:line="276" w:lineRule="auto"/>
              <w:jc w:val="both"/>
              <w:rPr>
                <w:rFonts w:ascii="Calibri" w:hAnsi="Calibri" w:cs="Calibri"/>
              </w:rPr>
            </w:pPr>
            <w:r w:rsidRPr="00951C61">
              <w:rPr>
                <w:rFonts w:ascii="Calibri" w:hAnsi="Calibri" w:cs="Calibri"/>
              </w:rPr>
              <w:t xml:space="preserve">Wbudowane porty i złącza: </w:t>
            </w:r>
          </w:p>
          <w:p w14:paraId="19A9EEA2" w14:textId="0AB65F00" w:rsidR="007C1143" w:rsidRPr="00951C61" w:rsidRDefault="007C1143" w:rsidP="00951C61">
            <w:pPr>
              <w:spacing w:line="276" w:lineRule="auto"/>
              <w:jc w:val="both"/>
              <w:rPr>
                <w:rFonts w:ascii="Calibri" w:hAnsi="Calibri" w:cs="Calibri"/>
              </w:rPr>
            </w:pPr>
            <w:r w:rsidRPr="00951C61">
              <w:rPr>
                <w:rFonts w:ascii="Calibri" w:hAnsi="Calibri" w:cs="Calibri"/>
              </w:rPr>
              <w:t>- HDMI</w:t>
            </w:r>
          </w:p>
          <w:p w14:paraId="2383A425" w14:textId="2160DB5D" w:rsidR="007C1143" w:rsidRPr="00951C61" w:rsidRDefault="007C1143" w:rsidP="00951C61">
            <w:pPr>
              <w:spacing w:line="276" w:lineRule="auto"/>
              <w:jc w:val="both"/>
              <w:rPr>
                <w:rFonts w:ascii="Calibri" w:hAnsi="Calibri" w:cs="Calibri"/>
              </w:rPr>
            </w:pPr>
            <w:r w:rsidRPr="00951C61">
              <w:rPr>
                <w:rFonts w:ascii="Calibri" w:hAnsi="Calibri" w:cs="Calibri"/>
              </w:rPr>
              <w:t xml:space="preserve">- RJ-45 (wbudowana karta sieciowa) </w:t>
            </w:r>
          </w:p>
          <w:p w14:paraId="25B1F628" w14:textId="77777777" w:rsidR="007C1143" w:rsidRPr="00951C61" w:rsidRDefault="007C1143" w:rsidP="00951C61">
            <w:pPr>
              <w:spacing w:line="276" w:lineRule="auto"/>
              <w:jc w:val="both"/>
              <w:rPr>
                <w:rFonts w:ascii="Calibri" w:hAnsi="Calibri" w:cs="Calibri"/>
              </w:rPr>
            </w:pPr>
            <w:r w:rsidRPr="00951C61">
              <w:rPr>
                <w:rFonts w:ascii="Calibri" w:hAnsi="Calibri" w:cs="Calibri"/>
              </w:rPr>
              <w:lastRenderedPageBreak/>
              <w:t xml:space="preserve">- min. 3 porty USB w tym min. 2 porty USB 3.2 gen1 typ-A </w:t>
            </w:r>
          </w:p>
          <w:p w14:paraId="00EF36E0" w14:textId="53169DD6" w:rsidR="007C1143" w:rsidRPr="00951C61" w:rsidRDefault="007C1143" w:rsidP="00951C61">
            <w:pPr>
              <w:spacing w:line="276" w:lineRule="auto"/>
              <w:jc w:val="both"/>
              <w:rPr>
                <w:rFonts w:ascii="Calibri" w:hAnsi="Calibri" w:cs="Calibri"/>
              </w:rPr>
            </w:pPr>
            <w:r w:rsidRPr="00951C61">
              <w:rPr>
                <w:rFonts w:ascii="Calibri" w:hAnsi="Calibri" w:cs="Calibri"/>
              </w:rPr>
              <w:t xml:space="preserve">- czytnik kart SD 3.0 </w:t>
            </w:r>
          </w:p>
          <w:p w14:paraId="5BC4E7A0" w14:textId="77777777" w:rsidR="007C1143" w:rsidRPr="00951C61" w:rsidRDefault="007C1143" w:rsidP="00951C61">
            <w:pPr>
              <w:spacing w:line="276" w:lineRule="auto"/>
              <w:jc w:val="both"/>
              <w:rPr>
                <w:rFonts w:ascii="Calibri" w:hAnsi="Calibri" w:cs="Calibri"/>
              </w:rPr>
            </w:pPr>
            <w:r w:rsidRPr="00951C61">
              <w:rPr>
                <w:rFonts w:ascii="Calibri" w:hAnsi="Calibri" w:cs="Calibri"/>
              </w:rPr>
              <w:t xml:space="preserve">- złącze słuchawkowe/mikrofonowe </w:t>
            </w:r>
          </w:p>
          <w:p w14:paraId="7B1F6737" w14:textId="2BCC682A" w:rsidR="007C1143" w:rsidRPr="00951C61" w:rsidRDefault="007C1143" w:rsidP="00951C61">
            <w:pPr>
              <w:spacing w:line="276" w:lineRule="auto"/>
              <w:jc w:val="both"/>
              <w:rPr>
                <w:rFonts w:ascii="Calibri" w:hAnsi="Calibri" w:cs="Calibri"/>
              </w:rPr>
            </w:pPr>
            <w:r w:rsidRPr="00951C61">
              <w:rPr>
                <w:rFonts w:ascii="Calibri" w:hAnsi="Calibri" w:cs="Calibri"/>
              </w:rPr>
              <w:t>(dopuszczalne złącze typu COMBO)</w:t>
            </w:r>
          </w:p>
          <w:p w14:paraId="49137258" w14:textId="3710F87C" w:rsidR="007C1143" w:rsidRPr="00951C61" w:rsidRDefault="007C1143" w:rsidP="00951C61">
            <w:pPr>
              <w:spacing w:line="276" w:lineRule="auto"/>
              <w:jc w:val="both"/>
              <w:rPr>
                <w:rFonts w:ascii="Calibri" w:hAnsi="Calibri" w:cs="Calibri"/>
              </w:rPr>
            </w:pPr>
            <w:r w:rsidRPr="00951C61">
              <w:rPr>
                <w:rFonts w:ascii="Calibri" w:hAnsi="Calibri" w:cs="Calibri"/>
              </w:rPr>
              <w:t>- złącze zasilania (zasilacz nie może zajmować portów USB)</w:t>
            </w:r>
          </w:p>
          <w:p w14:paraId="7CDBB3E6" w14:textId="77777777" w:rsidR="007C1143" w:rsidRPr="00951C61" w:rsidRDefault="007C1143" w:rsidP="00951C61">
            <w:pPr>
              <w:spacing w:line="276" w:lineRule="auto"/>
              <w:rPr>
                <w:rFonts w:ascii="Calibri" w:hAnsi="Calibri" w:cs="Calibri"/>
                <w:bCs/>
              </w:rPr>
            </w:pPr>
          </w:p>
          <w:p w14:paraId="3960C03D" w14:textId="6FF09D9E" w:rsidR="007C1143" w:rsidRPr="00951C61" w:rsidRDefault="007C1143" w:rsidP="00951C61">
            <w:pPr>
              <w:spacing w:line="276" w:lineRule="auto"/>
              <w:rPr>
                <w:rFonts w:ascii="Calibri" w:hAnsi="Calibri" w:cs="Calibri"/>
                <w:bCs/>
              </w:rPr>
            </w:pPr>
            <w:r w:rsidRPr="00951C61">
              <w:rPr>
                <w:rFonts w:ascii="Calibri" w:hAnsi="Calibri" w:cs="Calibri"/>
                <w:bCs/>
              </w:rPr>
              <w:t xml:space="preserve">Klawiatura typu QWERTY z wbudowanym podświetleniem z wydzieloną klawiaturą numeryczną </w:t>
            </w:r>
          </w:p>
          <w:p w14:paraId="1AFC5D71" w14:textId="69FB594D" w:rsidR="007C1143" w:rsidRPr="00951C61" w:rsidRDefault="007C1143" w:rsidP="00951C61">
            <w:pPr>
              <w:spacing w:line="276" w:lineRule="auto"/>
              <w:rPr>
                <w:rFonts w:ascii="Calibri" w:hAnsi="Calibri" w:cs="Calibri"/>
              </w:rPr>
            </w:pPr>
            <w:r w:rsidRPr="00951C61">
              <w:rPr>
                <w:rFonts w:ascii="Calibri" w:hAnsi="Calibri" w:cs="Calibri"/>
                <w:bCs/>
              </w:rPr>
              <w:t>t</w:t>
            </w:r>
            <w:r w:rsidRPr="00951C61">
              <w:rPr>
                <w:rFonts w:ascii="Calibri" w:hAnsi="Calibri" w:cs="Calibri"/>
              </w:rPr>
              <w:t>ouchpad z strefą przewijania w pionie, poziomie wraz z obsługą gestów</w:t>
            </w:r>
            <w:r w:rsidR="006A3B37">
              <w:rPr>
                <w:rFonts w:ascii="Calibri" w:hAnsi="Calibri" w:cs="Calibri"/>
              </w:rPr>
              <w:t>.</w:t>
            </w:r>
          </w:p>
        </w:tc>
        <w:tc>
          <w:tcPr>
            <w:tcW w:w="2216" w:type="dxa"/>
            <w:vAlign w:val="center"/>
          </w:tcPr>
          <w:p w14:paraId="727108E9" w14:textId="77777777" w:rsidR="00AE67B1" w:rsidRDefault="00AE67B1" w:rsidP="00951C61">
            <w:pPr>
              <w:spacing w:line="276" w:lineRule="auto"/>
              <w:rPr>
                <w:rFonts w:ascii="Calibri" w:hAnsi="Calibri" w:cs="Calibri"/>
              </w:rPr>
            </w:pPr>
          </w:p>
          <w:p w14:paraId="5CD36DC5" w14:textId="60717F1C" w:rsidR="00AE67B1" w:rsidRDefault="00AE67B1" w:rsidP="00951C61">
            <w:pPr>
              <w:spacing w:line="276" w:lineRule="auto"/>
              <w:rPr>
                <w:rFonts w:ascii="Calibri" w:hAnsi="Calibri" w:cs="Calibri"/>
              </w:rPr>
            </w:pPr>
          </w:p>
          <w:p w14:paraId="7D26360D" w14:textId="77777777" w:rsidR="008469A2" w:rsidRDefault="008469A2" w:rsidP="00951C61">
            <w:pPr>
              <w:spacing w:line="276" w:lineRule="auto"/>
              <w:rPr>
                <w:rFonts w:ascii="Calibri" w:hAnsi="Calibri" w:cs="Calibri"/>
              </w:rPr>
            </w:pPr>
          </w:p>
          <w:p w14:paraId="55531C5B" w14:textId="756FCB34" w:rsidR="007C1143" w:rsidRPr="00951C61" w:rsidRDefault="007C1143" w:rsidP="00951C61">
            <w:pPr>
              <w:spacing w:line="276" w:lineRule="auto"/>
              <w:rPr>
                <w:rFonts w:ascii="Calibri" w:hAnsi="Calibri" w:cs="Calibri"/>
              </w:rPr>
            </w:pPr>
            <w:r w:rsidRPr="00951C61">
              <w:rPr>
                <w:rFonts w:ascii="Calibri" w:hAnsi="Calibri" w:cs="Calibri"/>
              </w:rPr>
              <w:lastRenderedPageBreak/>
              <w:t>Ilość portów USB:</w:t>
            </w:r>
          </w:p>
          <w:p w14:paraId="216B027C" w14:textId="77777777" w:rsidR="007C1143" w:rsidRPr="00951C61" w:rsidRDefault="007C1143" w:rsidP="00951C61">
            <w:pPr>
              <w:spacing w:line="276" w:lineRule="auto"/>
              <w:rPr>
                <w:rFonts w:ascii="Calibri" w:hAnsi="Calibri" w:cs="Calibri"/>
              </w:rPr>
            </w:pPr>
          </w:p>
          <w:p w14:paraId="5E998766" w14:textId="7CEB169E" w:rsidR="007C1143" w:rsidRPr="00951C61" w:rsidRDefault="007C1143" w:rsidP="00951C61">
            <w:pPr>
              <w:spacing w:line="276" w:lineRule="auto"/>
              <w:rPr>
                <w:rFonts w:ascii="Calibri" w:hAnsi="Calibri" w:cs="Calibri"/>
              </w:rPr>
            </w:pPr>
            <w:r w:rsidRPr="00951C61">
              <w:rPr>
                <w:rFonts w:ascii="Calibri" w:hAnsi="Calibri" w:cs="Calibri"/>
              </w:rPr>
              <w:t>Ilość portów USB 3.2:</w:t>
            </w:r>
          </w:p>
        </w:tc>
      </w:tr>
      <w:tr w:rsidR="007C1143" w:rsidRPr="00951C61" w14:paraId="56F1450B" w14:textId="77777777" w:rsidTr="006A3B37">
        <w:trPr>
          <w:trHeight w:val="70"/>
        </w:trPr>
        <w:tc>
          <w:tcPr>
            <w:tcW w:w="1646" w:type="dxa"/>
            <w:vAlign w:val="center"/>
          </w:tcPr>
          <w:p w14:paraId="1D2A4635" w14:textId="1ECFC178" w:rsidR="007C1143" w:rsidRPr="00951C61" w:rsidRDefault="00E03EA5" w:rsidP="00951C61">
            <w:pPr>
              <w:spacing w:line="276" w:lineRule="auto"/>
              <w:jc w:val="center"/>
              <w:rPr>
                <w:rFonts w:ascii="Calibri" w:hAnsi="Calibri" w:cs="Calibri"/>
              </w:rPr>
            </w:pPr>
            <w:r>
              <w:rPr>
                <w:rFonts w:ascii="Calibri" w:hAnsi="Calibri" w:cs="Calibri"/>
              </w:rPr>
              <w:lastRenderedPageBreak/>
              <w:t>Komunikacja</w:t>
            </w:r>
          </w:p>
        </w:tc>
        <w:tc>
          <w:tcPr>
            <w:tcW w:w="5347" w:type="dxa"/>
            <w:vAlign w:val="center"/>
          </w:tcPr>
          <w:p w14:paraId="7880B09B" w14:textId="77777777" w:rsidR="00951C61" w:rsidRDefault="007C1143" w:rsidP="00951C61">
            <w:pPr>
              <w:spacing w:line="276" w:lineRule="auto"/>
              <w:jc w:val="both"/>
              <w:rPr>
                <w:rFonts w:ascii="Calibri" w:hAnsi="Calibri" w:cs="Calibri"/>
              </w:rPr>
            </w:pPr>
            <w:r w:rsidRPr="00951C61">
              <w:rPr>
                <w:rFonts w:ascii="Calibri" w:hAnsi="Calibri" w:cs="Calibri"/>
              </w:rPr>
              <w:t xml:space="preserve">Zintegrowana w postaci wewnętrznego modułu mini-PCI Express karta sieci </w:t>
            </w:r>
            <w:r w:rsidR="00951C61" w:rsidRPr="00951C61">
              <w:rPr>
                <w:rFonts w:ascii="Calibri" w:hAnsi="Calibri" w:cs="Calibri"/>
              </w:rPr>
              <w:t>min. WiFi 5 - 802.11 a/b/g/n/ac</w:t>
            </w:r>
            <w:r w:rsidR="00951C61">
              <w:rPr>
                <w:rFonts w:ascii="Calibri" w:hAnsi="Calibri" w:cs="Calibri"/>
              </w:rPr>
              <w:t>,</w:t>
            </w:r>
            <w:r w:rsidRPr="00951C61">
              <w:rPr>
                <w:rFonts w:ascii="Calibri" w:hAnsi="Calibri" w:cs="Calibri"/>
              </w:rPr>
              <w:t xml:space="preserve"> </w:t>
            </w:r>
          </w:p>
          <w:p w14:paraId="2499CE36" w14:textId="77777777" w:rsidR="007C1143" w:rsidRDefault="00951C61" w:rsidP="00951C61">
            <w:pPr>
              <w:spacing w:line="276" w:lineRule="auto"/>
              <w:jc w:val="both"/>
              <w:rPr>
                <w:rFonts w:ascii="Calibri" w:hAnsi="Calibri" w:cs="Calibri"/>
              </w:rPr>
            </w:pPr>
            <w:r>
              <w:rPr>
                <w:rFonts w:ascii="Calibri" w:hAnsi="Calibri" w:cs="Calibri"/>
              </w:rPr>
              <w:t>M</w:t>
            </w:r>
            <w:r w:rsidR="007C1143" w:rsidRPr="00951C61">
              <w:rPr>
                <w:rFonts w:ascii="Calibri" w:hAnsi="Calibri" w:cs="Calibri"/>
              </w:rPr>
              <w:t xml:space="preserve">oduł </w:t>
            </w:r>
            <w:r>
              <w:rPr>
                <w:rFonts w:ascii="Calibri" w:hAnsi="Calibri" w:cs="Calibri"/>
              </w:rPr>
              <w:t>B</w:t>
            </w:r>
            <w:r w:rsidR="007C1143" w:rsidRPr="00951C61">
              <w:rPr>
                <w:rFonts w:ascii="Calibri" w:hAnsi="Calibri" w:cs="Calibri"/>
              </w:rPr>
              <w:t>luetooth</w:t>
            </w:r>
          </w:p>
          <w:p w14:paraId="79D417F9" w14:textId="4B79CD9B" w:rsidR="00E03EA5" w:rsidRPr="00951C61" w:rsidRDefault="00E03EA5" w:rsidP="00951C61">
            <w:pPr>
              <w:spacing w:line="276" w:lineRule="auto"/>
              <w:jc w:val="both"/>
              <w:rPr>
                <w:rFonts w:ascii="Calibri" w:hAnsi="Calibri" w:cs="Calibri"/>
              </w:rPr>
            </w:pPr>
            <w:r w:rsidRPr="00E03EA5">
              <w:rPr>
                <w:rFonts w:ascii="Calibri" w:hAnsi="Calibri" w:cs="Calibri"/>
              </w:rPr>
              <w:t>LAN</w:t>
            </w:r>
          </w:p>
        </w:tc>
        <w:tc>
          <w:tcPr>
            <w:tcW w:w="2216" w:type="dxa"/>
            <w:vAlign w:val="center"/>
          </w:tcPr>
          <w:p w14:paraId="261A2C6E" w14:textId="3BF417FA" w:rsidR="00B76B98" w:rsidRDefault="00B76B98" w:rsidP="00951C61">
            <w:pPr>
              <w:spacing w:line="276" w:lineRule="auto"/>
              <w:rPr>
                <w:rFonts w:ascii="Calibri" w:hAnsi="Calibri" w:cs="Calibri"/>
              </w:rPr>
            </w:pPr>
            <w:r>
              <w:rPr>
                <w:rFonts w:ascii="Calibri" w:hAnsi="Calibri" w:cs="Calibri"/>
              </w:rPr>
              <w:t>WiFi:</w:t>
            </w:r>
          </w:p>
          <w:p w14:paraId="6A91077F" w14:textId="77777777" w:rsidR="00B76B98" w:rsidRDefault="00B76B98" w:rsidP="00951C61">
            <w:pPr>
              <w:spacing w:line="276" w:lineRule="auto"/>
              <w:rPr>
                <w:rFonts w:ascii="Calibri" w:hAnsi="Calibri" w:cs="Calibri"/>
              </w:rPr>
            </w:pPr>
          </w:p>
          <w:p w14:paraId="179D528B" w14:textId="58D98EFE" w:rsidR="007C1143" w:rsidRDefault="00B76B98" w:rsidP="00951C61">
            <w:pPr>
              <w:spacing w:line="276" w:lineRule="auto"/>
              <w:rPr>
                <w:rFonts w:ascii="Calibri" w:hAnsi="Calibri" w:cs="Calibri"/>
              </w:rPr>
            </w:pPr>
            <w:r>
              <w:rPr>
                <w:rFonts w:ascii="Calibri" w:hAnsi="Calibri" w:cs="Calibri"/>
              </w:rPr>
              <w:t>Moduł Bluetooth:</w:t>
            </w:r>
          </w:p>
          <w:p w14:paraId="2D4F89C8" w14:textId="77777777" w:rsidR="00B76B98" w:rsidRDefault="00B76B98" w:rsidP="00951C61">
            <w:pPr>
              <w:spacing w:line="276" w:lineRule="auto"/>
              <w:rPr>
                <w:rFonts w:ascii="Calibri" w:hAnsi="Calibri" w:cs="Calibri"/>
              </w:rPr>
            </w:pPr>
          </w:p>
          <w:p w14:paraId="52F3E88A" w14:textId="77777777" w:rsidR="00B76B98" w:rsidRDefault="00B76B98" w:rsidP="00951C61">
            <w:pPr>
              <w:spacing w:line="276" w:lineRule="auto"/>
              <w:rPr>
                <w:rFonts w:ascii="Calibri" w:hAnsi="Calibri" w:cs="Calibri"/>
              </w:rPr>
            </w:pPr>
            <w:r>
              <w:rPr>
                <w:rFonts w:ascii="Calibri" w:hAnsi="Calibri" w:cs="Calibri"/>
              </w:rPr>
              <w:t>LAN:</w:t>
            </w:r>
          </w:p>
          <w:p w14:paraId="58A8988D" w14:textId="5F657986" w:rsidR="00B76B98" w:rsidRPr="00951C61" w:rsidRDefault="00B76B98" w:rsidP="00951C61">
            <w:pPr>
              <w:spacing w:line="276" w:lineRule="auto"/>
              <w:rPr>
                <w:rFonts w:ascii="Calibri" w:hAnsi="Calibri" w:cs="Calibri"/>
              </w:rPr>
            </w:pPr>
          </w:p>
        </w:tc>
      </w:tr>
      <w:tr w:rsidR="007C1143" w:rsidRPr="00951C61" w14:paraId="2CCB4C0B" w14:textId="77777777" w:rsidTr="006A3B37">
        <w:trPr>
          <w:trHeight w:val="70"/>
        </w:trPr>
        <w:tc>
          <w:tcPr>
            <w:tcW w:w="1646" w:type="dxa"/>
            <w:vAlign w:val="center"/>
          </w:tcPr>
          <w:p w14:paraId="24BAD4C1" w14:textId="798C6D38" w:rsidR="007C1143" w:rsidRPr="00951C61" w:rsidRDefault="007C1143" w:rsidP="00951C61">
            <w:pPr>
              <w:spacing w:line="276" w:lineRule="auto"/>
              <w:jc w:val="center"/>
              <w:rPr>
                <w:rFonts w:ascii="Calibri" w:hAnsi="Calibri" w:cs="Calibri"/>
              </w:rPr>
            </w:pPr>
            <w:r w:rsidRPr="00951C61">
              <w:rPr>
                <w:rFonts w:ascii="Calibri" w:hAnsi="Calibri" w:cs="Calibri"/>
              </w:rPr>
              <w:t>Multimedia</w:t>
            </w:r>
          </w:p>
        </w:tc>
        <w:tc>
          <w:tcPr>
            <w:tcW w:w="5347" w:type="dxa"/>
            <w:vAlign w:val="center"/>
          </w:tcPr>
          <w:p w14:paraId="5150814B" w14:textId="51113695" w:rsidR="007C1143" w:rsidRPr="00951C61" w:rsidRDefault="007C1143" w:rsidP="00951C61">
            <w:pPr>
              <w:spacing w:line="276" w:lineRule="auto"/>
              <w:rPr>
                <w:rFonts w:ascii="Calibri" w:hAnsi="Calibri" w:cs="Calibri"/>
              </w:rPr>
            </w:pPr>
            <w:r w:rsidRPr="00951C61">
              <w:rPr>
                <w:rFonts w:ascii="Calibri" w:hAnsi="Calibri" w:cs="Calibri"/>
              </w:rPr>
              <w:t>Dwukanałowa karta dźwiękowa zintegrowana z płytą główną zgodna z High Definition</w:t>
            </w:r>
          </w:p>
          <w:p w14:paraId="0CCF401E" w14:textId="1C67C574" w:rsidR="007C1143" w:rsidRPr="00951C61" w:rsidRDefault="007C1143" w:rsidP="00951C61">
            <w:pPr>
              <w:spacing w:line="276" w:lineRule="auto"/>
              <w:rPr>
                <w:rFonts w:ascii="Calibri" w:hAnsi="Calibri" w:cs="Calibri"/>
              </w:rPr>
            </w:pPr>
            <w:r w:rsidRPr="00951C61">
              <w:rPr>
                <w:rFonts w:ascii="Calibri" w:hAnsi="Calibri" w:cs="Calibri"/>
              </w:rPr>
              <w:t>Wbudowane głośniki stereo o średniej mocy min. 2 x 2W</w:t>
            </w:r>
          </w:p>
          <w:p w14:paraId="6D509A8E" w14:textId="540EA604" w:rsidR="007C1143" w:rsidRPr="00951C61" w:rsidRDefault="007C1143" w:rsidP="00951C61">
            <w:pPr>
              <w:spacing w:line="276" w:lineRule="auto"/>
              <w:rPr>
                <w:rFonts w:ascii="Calibri" w:hAnsi="Calibri" w:cs="Calibri"/>
              </w:rPr>
            </w:pPr>
            <w:r w:rsidRPr="00951C61">
              <w:rPr>
                <w:rFonts w:ascii="Calibri" w:hAnsi="Calibri" w:cs="Calibri"/>
              </w:rPr>
              <w:t>Wbudowany cyfrowy mikrofon z funkcją redukcji szumów i poprawy mowy</w:t>
            </w:r>
          </w:p>
          <w:p w14:paraId="2E80A5EA" w14:textId="5103CE1B" w:rsidR="007C1143" w:rsidRPr="00951C61" w:rsidRDefault="007C1143" w:rsidP="00951C61">
            <w:pPr>
              <w:spacing w:line="276" w:lineRule="auto"/>
              <w:rPr>
                <w:rFonts w:ascii="Calibri" w:hAnsi="Calibri" w:cs="Calibri"/>
              </w:rPr>
            </w:pPr>
            <w:r w:rsidRPr="00951C61">
              <w:rPr>
                <w:rFonts w:ascii="Calibri" w:hAnsi="Calibri" w:cs="Calibri"/>
              </w:rPr>
              <w:t>Wbudowana kamera internetowa o rozdzielczości min. HD dioda informująca użytkownika o aktywnej kamerze</w:t>
            </w:r>
          </w:p>
        </w:tc>
        <w:tc>
          <w:tcPr>
            <w:tcW w:w="2216" w:type="dxa"/>
            <w:vAlign w:val="center"/>
          </w:tcPr>
          <w:p w14:paraId="7E78E953" w14:textId="1CF579BC" w:rsidR="007C1143" w:rsidRDefault="00B76B98" w:rsidP="00951C61">
            <w:pPr>
              <w:spacing w:line="276" w:lineRule="auto"/>
              <w:rPr>
                <w:rFonts w:ascii="Calibri" w:hAnsi="Calibri" w:cs="Calibri"/>
              </w:rPr>
            </w:pPr>
            <w:r>
              <w:rPr>
                <w:rFonts w:ascii="Calibri" w:hAnsi="Calibri" w:cs="Calibri"/>
              </w:rPr>
              <w:t>Karta dźwiękowa:</w:t>
            </w:r>
          </w:p>
          <w:p w14:paraId="104BDCCB" w14:textId="77777777" w:rsidR="00B76B98" w:rsidRDefault="00B76B98" w:rsidP="00951C61">
            <w:pPr>
              <w:spacing w:line="276" w:lineRule="auto"/>
              <w:rPr>
                <w:rFonts w:ascii="Calibri" w:hAnsi="Calibri" w:cs="Calibri"/>
              </w:rPr>
            </w:pPr>
          </w:p>
          <w:p w14:paraId="2805DAE4" w14:textId="496213C3" w:rsidR="00B76B98" w:rsidRDefault="00B76B98" w:rsidP="00951C61">
            <w:pPr>
              <w:spacing w:line="276" w:lineRule="auto"/>
              <w:rPr>
                <w:rFonts w:ascii="Calibri" w:hAnsi="Calibri" w:cs="Calibri"/>
              </w:rPr>
            </w:pPr>
            <w:r>
              <w:rPr>
                <w:rFonts w:ascii="Calibri" w:hAnsi="Calibri" w:cs="Calibri"/>
              </w:rPr>
              <w:t>Głośniki:</w:t>
            </w:r>
          </w:p>
          <w:p w14:paraId="529D0CA3" w14:textId="77777777" w:rsidR="00B76B98" w:rsidRDefault="00B76B98" w:rsidP="00951C61">
            <w:pPr>
              <w:spacing w:line="276" w:lineRule="auto"/>
              <w:rPr>
                <w:rFonts w:ascii="Calibri" w:hAnsi="Calibri" w:cs="Calibri"/>
              </w:rPr>
            </w:pPr>
          </w:p>
          <w:p w14:paraId="3F85A34F" w14:textId="6DFA9929" w:rsidR="00B76B98" w:rsidRDefault="00B76B98" w:rsidP="00951C61">
            <w:pPr>
              <w:spacing w:line="276" w:lineRule="auto"/>
              <w:rPr>
                <w:rFonts w:ascii="Calibri" w:hAnsi="Calibri" w:cs="Calibri"/>
              </w:rPr>
            </w:pPr>
            <w:r>
              <w:rPr>
                <w:rFonts w:ascii="Calibri" w:hAnsi="Calibri" w:cs="Calibri"/>
              </w:rPr>
              <w:t>Mikrofon:</w:t>
            </w:r>
          </w:p>
          <w:p w14:paraId="41D2B2D4" w14:textId="77777777" w:rsidR="00B76B98" w:rsidRDefault="00B76B98" w:rsidP="00951C61">
            <w:pPr>
              <w:spacing w:line="276" w:lineRule="auto"/>
              <w:rPr>
                <w:rFonts w:ascii="Calibri" w:hAnsi="Calibri" w:cs="Calibri"/>
              </w:rPr>
            </w:pPr>
          </w:p>
          <w:p w14:paraId="24ABBFDA" w14:textId="77777777" w:rsidR="00B76B98" w:rsidRDefault="00B76B98" w:rsidP="00951C61">
            <w:pPr>
              <w:spacing w:line="276" w:lineRule="auto"/>
              <w:rPr>
                <w:rFonts w:ascii="Calibri" w:hAnsi="Calibri" w:cs="Calibri"/>
              </w:rPr>
            </w:pPr>
            <w:r>
              <w:rPr>
                <w:rFonts w:ascii="Calibri" w:hAnsi="Calibri" w:cs="Calibri"/>
              </w:rPr>
              <w:t>Kamera:</w:t>
            </w:r>
          </w:p>
          <w:p w14:paraId="1869C585" w14:textId="4B234F73" w:rsidR="00B76B98" w:rsidRPr="00951C61" w:rsidRDefault="00B76B98" w:rsidP="00951C61">
            <w:pPr>
              <w:spacing w:line="276" w:lineRule="auto"/>
              <w:rPr>
                <w:rFonts w:ascii="Calibri" w:hAnsi="Calibri" w:cs="Calibri"/>
              </w:rPr>
            </w:pPr>
          </w:p>
        </w:tc>
      </w:tr>
      <w:tr w:rsidR="007C1143" w:rsidRPr="00951C61" w14:paraId="785AB7D7" w14:textId="77777777" w:rsidTr="006A3B37">
        <w:trPr>
          <w:trHeight w:val="70"/>
        </w:trPr>
        <w:tc>
          <w:tcPr>
            <w:tcW w:w="1646" w:type="dxa"/>
            <w:vAlign w:val="center"/>
          </w:tcPr>
          <w:p w14:paraId="6D2752A9" w14:textId="1B27990E" w:rsidR="007C1143" w:rsidRPr="00951C61" w:rsidRDefault="007C1143" w:rsidP="00951C61">
            <w:pPr>
              <w:spacing w:line="276" w:lineRule="auto"/>
              <w:jc w:val="center"/>
              <w:rPr>
                <w:rFonts w:ascii="Calibri" w:hAnsi="Calibri" w:cs="Calibri"/>
              </w:rPr>
            </w:pPr>
            <w:r w:rsidRPr="00951C61">
              <w:rPr>
                <w:rFonts w:ascii="Calibri" w:hAnsi="Calibri" w:cs="Calibri"/>
              </w:rPr>
              <w:t xml:space="preserve">Bateria </w:t>
            </w:r>
            <w:r w:rsidR="00D46F5C">
              <w:rPr>
                <w:rFonts w:ascii="Calibri" w:hAnsi="Calibri" w:cs="Calibri"/>
              </w:rPr>
              <w:br/>
            </w:r>
            <w:r w:rsidRPr="00951C61">
              <w:rPr>
                <w:rFonts w:ascii="Calibri" w:hAnsi="Calibri" w:cs="Calibri"/>
              </w:rPr>
              <w:t>i zasilanie</w:t>
            </w:r>
          </w:p>
        </w:tc>
        <w:tc>
          <w:tcPr>
            <w:tcW w:w="5347" w:type="dxa"/>
            <w:vAlign w:val="center"/>
          </w:tcPr>
          <w:p w14:paraId="79F7D080" w14:textId="27B298C0" w:rsidR="007C1143" w:rsidRPr="00951C61" w:rsidRDefault="007C1143" w:rsidP="00951C61">
            <w:pPr>
              <w:spacing w:line="276" w:lineRule="auto"/>
              <w:rPr>
                <w:rFonts w:ascii="Calibri" w:hAnsi="Calibri" w:cs="Calibri"/>
              </w:rPr>
            </w:pPr>
            <w:r w:rsidRPr="00951C61">
              <w:rPr>
                <w:rFonts w:ascii="Calibri" w:hAnsi="Calibri" w:cs="Calibri"/>
              </w:rPr>
              <w:t>Czas pracy na baterii: minimum 3</w:t>
            </w:r>
            <w:r w:rsidR="00BF4C44">
              <w:rPr>
                <w:rFonts w:ascii="Calibri" w:hAnsi="Calibri" w:cs="Calibri"/>
              </w:rPr>
              <w:t>5</w:t>
            </w:r>
            <w:r w:rsidRPr="00951C61">
              <w:rPr>
                <w:rFonts w:ascii="Calibri" w:hAnsi="Calibri" w:cs="Calibri"/>
              </w:rPr>
              <w:t>0 minut</w:t>
            </w:r>
            <w:r w:rsidR="006A3B37">
              <w:rPr>
                <w:rFonts w:ascii="Calibri" w:hAnsi="Calibri" w:cs="Calibri"/>
              </w:rPr>
              <w:t>.</w:t>
            </w:r>
          </w:p>
          <w:p w14:paraId="21F791EF" w14:textId="77777777" w:rsidR="007C1143" w:rsidRPr="00951C61" w:rsidRDefault="007C1143" w:rsidP="00951C61">
            <w:pPr>
              <w:spacing w:line="276" w:lineRule="auto"/>
              <w:rPr>
                <w:rFonts w:ascii="Calibri" w:hAnsi="Calibri" w:cs="Calibri"/>
              </w:rPr>
            </w:pPr>
          </w:p>
          <w:p w14:paraId="139C7E14" w14:textId="441B4925" w:rsidR="007C1143" w:rsidRPr="00951C61" w:rsidRDefault="00D46F5C" w:rsidP="00951C61">
            <w:pPr>
              <w:spacing w:line="276" w:lineRule="auto"/>
              <w:rPr>
                <w:rFonts w:ascii="Calibri" w:hAnsi="Calibri" w:cs="Calibri"/>
              </w:rPr>
            </w:pPr>
            <w:r>
              <w:rPr>
                <w:rFonts w:ascii="Calibri" w:hAnsi="Calibri" w:cs="Calibri"/>
              </w:rPr>
              <w:t>P</w:t>
            </w:r>
            <w:r w:rsidR="007C1143" w:rsidRPr="00951C61">
              <w:rPr>
                <w:rFonts w:ascii="Calibri" w:hAnsi="Calibri" w:cs="Calibri"/>
              </w:rPr>
              <w:t>otwierdzony przeprowadzonym testem MobileMark 25 Battery Life (do oferty należy załączyć wydruk przeprowadzonego testu)</w:t>
            </w:r>
            <w:r w:rsidR="006A3B37">
              <w:rPr>
                <w:rFonts w:ascii="Calibri" w:hAnsi="Calibri" w:cs="Calibri"/>
              </w:rPr>
              <w:t>.</w:t>
            </w:r>
          </w:p>
          <w:p w14:paraId="779A0BBE" w14:textId="77777777" w:rsidR="007C1143" w:rsidRPr="00951C61" w:rsidRDefault="007C1143" w:rsidP="00951C61">
            <w:pPr>
              <w:spacing w:line="276" w:lineRule="auto"/>
              <w:rPr>
                <w:rFonts w:ascii="Calibri" w:hAnsi="Calibri" w:cs="Calibri"/>
              </w:rPr>
            </w:pPr>
          </w:p>
          <w:p w14:paraId="759D7BCF" w14:textId="65D1F8F7" w:rsidR="007C1143" w:rsidRPr="00951C61" w:rsidRDefault="007C1143" w:rsidP="00951C61">
            <w:pPr>
              <w:spacing w:line="276" w:lineRule="auto"/>
              <w:rPr>
                <w:rFonts w:ascii="Calibri" w:hAnsi="Calibri" w:cs="Calibri"/>
              </w:rPr>
            </w:pPr>
            <w:r w:rsidRPr="00951C61">
              <w:rPr>
                <w:rFonts w:ascii="Calibri" w:hAnsi="Calibri" w:cs="Calibri"/>
              </w:rPr>
              <w:t>Zasilacz o mocy: min. 65W</w:t>
            </w:r>
            <w:r w:rsidR="00D46F5C">
              <w:rPr>
                <w:rFonts w:ascii="Calibri" w:hAnsi="Calibri" w:cs="Calibri"/>
              </w:rPr>
              <w:t>.</w:t>
            </w:r>
          </w:p>
          <w:p w14:paraId="78BDD459" w14:textId="77777777" w:rsidR="007C1143" w:rsidRPr="00951C61" w:rsidRDefault="007C1143" w:rsidP="00951C61">
            <w:pPr>
              <w:spacing w:line="276" w:lineRule="auto"/>
              <w:rPr>
                <w:rFonts w:ascii="Calibri" w:hAnsi="Calibri" w:cs="Calibri"/>
              </w:rPr>
            </w:pPr>
          </w:p>
          <w:p w14:paraId="10CFA2A3" w14:textId="630D2CBC" w:rsidR="007C1143" w:rsidRPr="00951C61" w:rsidRDefault="007C1143" w:rsidP="00951C61">
            <w:pPr>
              <w:spacing w:line="276" w:lineRule="auto"/>
              <w:rPr>
                <w:rFonts w:ascii="Calibri" w:hAnsi="Calibri" w:cs="Calibri"/>
              </w:rPr>
            </w:pPr>
            <w:r w:rsidRPr="00951C61">
              <w:rPr>
                <w:rFonts w:ascii="Calibri" w:hAnsi="Calibri" w:cs="Calibri"/>
              </w:rPr>
              <w:t>Konstrukcja komputera musi umożliwiać demontaż samej baterii lub wszystkich zainstalowanych baterii, samodzielnie bez udziału serwisu w okresie gwarancyjnym</w:t>
            </w:r>
            <w:r w:rsidR="006A3B37">
              <w:rPr>
                <w:rFonts w:ascii="Calibri" w:hAnsi="Calibri" w:cs="Calibri"/>
              </w:rPr>
              <w:t>.</w:t>
            </w:r>
          </w:p>
          <w:p w14:paraId="633DB9F9" w14:textId="77777777" w:rsidR="007C1143" w:rsidRDefault="007C1143" w:rsidP="00951C61">
            <w:pPr>
              <w:spacing w:line="276" w:lineRule="auto"/>
              <w:rPr>
                <w:rFonts w:ascii="Calibri" w:hAnsi="Calibri" w:cs="Calibri"/>
              </w:rPr>
            </w:pPr>
            <w:r w:rsidRPr="00951C61">
              <w:rPr>
                <w:rFonts w:ascii="Calibri" w:hAnsi="Calibri" w:cs="Calibri"/>
              </w:rPr>
              <w:t>Bateria nie może być trwale zespolona z płytą główną</w:t>
            </w:r>
            <w:r w:rsidR="006A3B37">
              <w:rPr>
                <w:rFonts w:ascii="Calibri" w:hAnsi="Calibri" w:cs="Calibri"/>
              </w:rPr>
              <w:t>.</w:t>
            </w:r>
          </w:p>
          <w:p w14:paraId="189B058C" w14:textId="2D7C30EC" w:rsidR="00D46F5C" w:rsidRPr="00951C61" w:rsidRDefault="00D46F5C" w:rsidP="00951C61">
            <w:pPr>
              <w:spacing w:line="276" w:lineRule="auto"/>
              <w:rPr>
                <w:rFonts w:ascii="Calibri" w:hAnsi="Calibri" w:cs="Calibri"/>
              </w:rPr>
            </w:pPr>
            <w:r>
              <w:rPr>
                <w:rFonts w:ascii="Calibri" w:hAnsi="Calibri" w:cs="Calibri"/>
              </w:rPr>
              <w:t>Z</w:t>
            </w:r>
            <w:r w:rsidRPr="00D46F5C">
              <w:rPr>
                <w:rFonts w:ascii="Calibri" w:hAnsi="Calibri" w:cs="Calibri"/>
              </w:rPr>
              <w:t>asilacz wraz z przewodem zasilającym w wersji europejskiej</w:t>
            </w:r>
            <w:r>
              <w:rPr>
                <w:rFonts w:ascii="Calibri" w:hAnsi="Calibri" w:cs="Calibri"/>
              </w:rPr>
              <w:t>.</w:t>
            </w:r>
          </w:p>
        </w:tc>
        <w:tc>
          <w:tcPr>
            <w:tcW w:w="2216" w:type="dxa"/>
            <w:vAlign w:val="center"/>
          </w:tcPr>
          <w:p w14:paraId="58DC426F" w14:textId="77777777" w:rsidR="007C1143" w:rsidRDefault="00B76B98" w:rsidP="00951C61">
            <w:pPr>
              <w:spacing w:line="276" w:lineRule="auto"/>
              <w:rPr>
                <w:rFonts w:ascii="Calibri" w:hAnsi="Calibri" w:cs="Calibri"/>
              </w:rPr>
            </w:pPr>
            <w:r>
              <w:rPr>
                <w:rFonts w:ascii="Calibri" w:hAnsi="Calibri" w:cs="Calibri"/>
              </w:rPr>
              <w:t>Czas pracy na baterii:</w:t>
            </w:r>
          </w:p>
          <w:p w14:paraId="7498DDE7" w14:textId="77777777" w:rsidR="00B76B98" w:rsidRDefault="00B76B98" w:rsidP="00951C61">
            <w:pPr>
              <w:spacing w:line="276" w:lineRule="auto"/>
              <w:rPr>
                <w:rFonts w:ascii="Calibri" w:hAnsi="Calibri" w:cs="Calibri"/>
              </w:rPr>
            </w:pPr>
          </w:p>
          <w:p w14:paraId="23373578" w14:textId="77777777" w:rsidR="005F5422" w:rsidRDefault="005F5422" w:rsidP="00951C61">
            <w:pPr>
              <w:spacing w:line="276" w:lineRule="auto"/>
              <w:rPr>
                <w:rFonts w:ascii="Calibri" w:hAnsi="Calibri" w:cs="Calibri"/>
              </w:rPr>
            </w:pPr>
          </w:p>
          <w:p w14:paraId="78915E39" w14:textId="77777777" w:rsidR="005F5422" w:rsidRDefault="005F5422" w:rsidP="00951C61">
            <w:pPr>
              <w:spacing w:line="276" w:lineRule="auto"/>
              <w:rPr>
                <w:rFonts w:ascii="Calibri" w:hAnsi="Calibri" w:cs="Calibri"/>
              </w:rPr>
            </w:pPr>
          </w:p>
          <w:p w14:paraId="41753E7F" w14:textId="77777777" w:rsidR="005F5422" w:rsidRDefault="005F5422" w:rsidP="00951C61">
            <w:pPr>
              <w:spacing w:line="276" w:lineRule="auto"/>
              <w:rPr>
                <w:rFonts w:ascii="Calibri" w:hAnsi="Calibri" w:cs="Calibri"/>
              </w:rPr>
            </w:pPr>
          </w:p>
          <w:p w14:paraId="0E3091EC" w14:textId="7BD8A66B" w:rsidR="00B76B98" w:rsidRPr="00951C61" w:rsidRDefault="00B76B98" w:rsidP="00951C61">
            <w:pPr>
              <w:spacing w:line="276" w:lineRule="auto"/>
              <w:rPr>
                <w:rFonts w:ascii="Calibri" w:hAnsi="Calibri" w:cs="Calibri"/>
              </w:rPr>
            </w:pPr>
            <w:r>
              <w:rPr>
                <w:rFonts w:ascii="Calibri" w:hAnsi="Calibri" w:cs="Calibri"/>
              </w:rPr>
              <w:t>Zasilacz:</w:t>
            </w:r>
          </w:p>
        </w:tc>
      </w:tr>
      <w:tr w:rsidR="007C1143" w:rsidRPr="00951C61" w14:paraId="57464A47" w14:textId="77777777" w:rsidTr="006A3B37">
        <w:trPr>
          <w:trHeight w:val="70"/>
        </w:trPr>
        <w:tc>
          <w:tcPr>
            <w:tcW w:w="1646" w:type="dxa"/>
            <w:vAlign w:val="center"/>
          </w:tcPr>
          <w:p w14:paraId="11903A50" w14:textId="45F6A696" w:rsidR="007C1143" w:rsidRPr="00951C61" w:rsidRDefault="007C1143" w:rsidP="00951C61">
            <w:pPr>
              <w:spacing w:line="276" w:lineRule="auto"/>
              <w:jc w:val="center"/>
              <w:rPr>
                <w:rFonts w:ascii="Calibri" w:hAnsi="Calibri" w:cs="Calibri"/>
              </w:rPr>
            </w:pPr>
            <w:r w:rsidRPr="00951C61">
              <w:rPr>
                <w:rFonts w:ascii="Calibri" w:hAnsi="Calibri" w:cs="Calibri"/>
              </w:rPr>
              <w:t>Obudowa</w:t>
            </w:r>
          </w:p>
        </w:tc>
        <w:tc>
          <w:tcPr>
            <w:tcW w:w="5347" w:type="dxa"/>
            <w:vAlign w:val="center"/>
          </w:tcPr>
          <w:p w14:paraId="6519CE26" w14:textId="6811AC70" w:rsidR="007C1143" w:rsidRPr="00951C61" w:rsidRDefault="007C1143" w:rsidP="00951C61">
            <w:pPr>
              <w:spacing w:line="276" w:lineRule="auto"/>
              <w:rPr>
                <w:rFonts w:ascii="Calibri" w:hAnsi="Calibri" w:cs="Calibri"/>
              </w:rPr>
            </w:pPr>
            <w:r w:rsidRPr="00951C61">
              <w:rPr>
                <w:rFonts w:ascii="Calibri" w:hAnsi="Calibri" w:cs="Calibri"/>
              </w:rPr>
              <w:t>Obudowa notebooka wzmocniona, szkielet i zawiasy notebooka wykonany z wzmacnianego metalu</w:t>
            </w:r>
            <w:r w:rsidR="006A3B37">
              <w:rPr>
                <w:rFonts w:ascii="Calibri" w:hAnsi="Calibri" w:cs="Calibri"/>
              </w:rPr>
              <w:t>.</w:t>
            </w:r>
          </w:p>
        </w:tc>
        <w:tc>
          <w:tcPr>
            <w:tcW w:w="2216" w:type="dxa"/>
            <w:vAlign w:val="center"/>
          </w:tcPr>
          <w:p w14:paraId="2A0685C3" w14:textId="77777777" w:rsidR="007C1143" w:rsidRPr="00951C61" w:rsidRDefault="007C1143" w:rsidP="00951C61">
            <w:pPr>
              <w:spacing w:line="276" w:lineRule="auto"/>
              <w:rPr>
                <w:rFonts w:ascii="Calibri" w:hAnsi="Calibri" w:cs="Calibri"/>
              </w:rPr>
            </w:pPr>
          </w:p>
        </w:tc>
      </w:tr>
      <w:tr w:rsidR="007C1143" w:rsidRPr="00951C61" w14:paraId="08A97FAB" w14:textId="77777777" w:rsidTr="006A3B37">
        <w:trPr>
          <w:trHeight w:val="70"/>
        </w:trPr>
        <w:tc>
          <w:tcPr>
            <w:tcW w:w="1646" w:type="dxa"/>
            <w:vAlign w:val="center"/>
          </w:tcPr>
          <w:p w14:paraId="3E9C67BA" w14:textId="2B9AAB7E" w:rsidR="007C1143" w:rsidRPr="00951C61" w:rsidRDefault="007C1143" w:rsidP="00951C61">
            <w:pPr>
              <w:spacing w:line="276" w:lineRule="auto"/>
              <w:jc w:val="center"/>
              <w:rPr>
                <w:rFonts w:ascii="Calibri" w:hAnsi="Calibri" w:cs="Calibri"/>
              </w:rPr>
            </w:pPr>
            <w:r w:rsidRPr="00951C61">
              <w:rPr>
                <w:rFonts w:ascii="Calibri" w:hAnsi="Calibri" w:cs="Calibri"/>
              </w:rPr>
              <w:t>Waga</w:t>
            </w:r>
          </w:p>
        </w:tc>
        <w:tc>
          <w:tcPr>
            <w:tcW w:w="5347" w:type="dxa"/>
            <w:vAlign w:val="center"/>
          </w:tcPr>
          <w:p w14:paraId="53D723EF" w14:textId="77777777" w:rsidR="007629D9" w:rsidRDefault="007C1143" w:rsidP="00951C61">
            <w:pPr>
              <w:spacing w:line="276" w:lineRule="auto"/>
              <w:rPr>
                <w:rFonts w:ascii="Calibri" w:hAnsi="Calibri" w:cs="Calibri"/>
              </w:rPr>
            </w:pPr>
            <w:r w:rsidRPr="00951C61">
              <w:rPr>
                <w:rFonts w:ascii="Calibri" w:hAnsi="Calibri" w:cs="Calibri"/>
              </w:rPr>
              <w:t xml:space="preserve">Waga komputera z oferowaną baterią nie większa niż </w:t>
            </w:r>
          </w:p>
          <w:p w14:paraId="11440D8F" w14:textId="014BCBD4" w:rsidR="007C1143" w:rsidRPr="00951C61" w:rsidRDefault="007C1143" w:rsidP="00951C61">
            <w:pPr>
              <w:spacing w:line="276" w:lineRule="auto"/>
              <w:rPr>
                <w:rFonts w:ascii="Calibri" w:hAnsi="Calibri" w:cs="Calibri"/>
              </w:rPr>
            </w:pPr>
            <w:r w:rsidRPr="00951C61">
              <w:rPr>
                <w:rFonts w:ascii="Calibri" w:hAnsi="Calibri" w:cs="Calibri"/>
              </w:rPr>
              <w:t>1,7 kg</w:t>
            </w:r>
            <w:r w:rsidR="007629D9">
              <w:rPr>
                <w:rFonts w:ascii="Calibri" w:hAnsi="Calibri" w:cs="Calibri"/>
              </w:rPr>
              <w:t>.</w:t>
            </w:r>
          </w:p>
        </w:tc>
        <w:tc>
          <w:tcPr>
            <w:tcW w:w="2216" w:type="dxa"/>
            <w:vAlign w:val="center"/>
          </w:tcPr>
          <w:p w14:paraId="7AC8E942" w14:textId="77777777" w:rsidR="007C1143" w:rsidRPr="00951C61" w:rsidRDefault="007C1143" w:rsidP="00951C61">
            <w:pPr>
              <w:spacing w:line="276" w:lineRule="auto"/>
              <w:rPr>
                <w:rFonts w:ascii="Calibri" w:hAnsi="Calibri" w:cs="Calibri"/>
              </w:rPr>
            </w:pPr>
          </w:p>
        </w:tc>
      </w:tr>
      <w:tr w:rsidR="00BF4C44" w:rsidRPr="00951C61" w14:paraId="1DA43E60" w14:textId="77777777" w:rsidTr="006A3B37">
        <w:trPr>
          <w:trHeight w:val="70"/>
        </w:trPr>
        <w:tc>
          <w:tcPr>
            <w:tcW w:w="1646" w:type="dxa"/>
            <w:vAlign w:val="center"/>
          </w:tcPr>
          <w:p w14:paraId="179EF4D6" w14:textId="468B42AB" w:rsidR="00BF4C44" w:rsidRDefault="00BF4C44" w:rsidP="00951C61">
            <w:pPr>
              <w:spacing w:line="276" w:lineRule="auto"/>
              <w:jc w:val="center"/>
              <w:rPr>
                <w:rFonts w:ascii="Calibri" w:hAnsi="Calibri" w:cs="Calibri"/>
              </w:rPr>
            </w:pPr>
            <w:r>
              <w:rPr>
                <w:rFonts w:ascii="Calibri" w:hAnsi="Calibri" w:cs="Calibri"/>
              </w:rPr>
              <w:t>BIOS</w:t>
            </w:r>
          </w:p>
        </w:tc>
        <w:tc>
          <w:tcPr>
            <w:tcW w:w="5347" w:type="dxa"/>
            <w:vAlign w:val="center"/>
          </w:tcPr>
          <w:p w14:paraId="1B55E1AB" w14:textId="77777777" w:rsidR="00BF4C44" w:rsidRPr="00BF4C44" w:rsidRDefault="00BF4C44" w:rsidP="00BF4C44">
            <w:pPr>
              <w:spacing w:line="276" w:lineRule="auto"/>
              <w:rPr>
                <w:rFonts w:ascii="Calibri" w:hAnsi="Calibri" w:cs="Calibri"/>
              </w:rPr>
            </w:pPr>
            <w:r w:rsidRPr="00BF4C44">
              <w:rPr>
                <w:rFonts w:ascii="Calibri" w:hAnsi="Calibri" w:cs="Calibri"/>
              </w:rPr>
              <w:t>BIOS zgodny ze specyfikacją UEFI, pełna obsługa za pomocą klawiatury i myszy.</w:t>
            </w:r>
          </w:p>
          <w:p w14:paraId="48BF1FA8" w14:textId="77777777" w:rsidR="00BF4C44" w:rsidRPr="00BF4C44" w:rsidRDefault="00BF4C44" w:rsidP="00BF4C44">
            <w:pPr>
              <w:spacing w:line="276" w:lineRule="auto"/>
              <w:rPr>
                <w:rFonts w:ascii="Calibri" w:hAnsi="Calibri" w:cs="Calibri"/>
              </w:rPr>
            </w:pPr>
            <w:r w:rsidRPr="00BF4C44">
              <w:rPr>
                <w:rFonts w:ascii="Calibri" w:hAnsi="Calibri" w:cs="Calibri"/>
              </w:rPr>
              <w:lastRenderedPageBreak/>
              <w:t>BIOS musi umożliwiać przeprowadzenia inwentaryzacji sprzętowej poprzez wyświetlenie informacji o: wersji BIOS, numerze seryjnym i dacie produkcji komputera, wielkości, prędkości i sposobie obsadzenia zainstalowanej pamięci RAM, typie zainstalowanego procesora, zainstalowanym dysku twardym (pojemność, model), MAC adresie wbudowanej w płytę główną karty sieciowej.</w:t>
            </w:r>
          </w:p>
          <w:p w14:paraId="672E5542" w14:textId="4FE783DA" w:rsidR="00BF4C44" w:rsidRPr="00BF4C44" w:rsidRDefault="00BF4C44" w:rsidP="00BF4C44">
            <w:pPr>
              <w:spacing w:line="276" w:lineRule="auto"/>
              <w:rPr>
                <w:rFonts w:ascii="Calibri" w:hAnsi="Calibri" w:cs="Calibri"/>
              </w:rPr>
            </w:pPr>
            <w:r w:rsidRPr="00BF4C44">
              <w:rPr>
                <w:rFonts w:ascii="Calibri" w:hAnsi="Calibri" w:cs="Calibri"/>
              </w:rPr>
              <w:t>Funkcja blokowania/odblokowania portów USB</w:t>
            </w:r>
            <w:r>
              <w:rPr>
                <w:rFonts w:ascii="Calibri" w:hAnsi="Calibri" w:cs="Calibri"/>
              </w:rPr>
              <w:t>.</w:t>
            </w:r>
          </w:p>
          <w:p w14:paraId="7789AE06" w14:textId="4D545E18" w:rsidR="00BF4C44" w:rsidRPr="00BF4C44" w:rsidRDefault="00BF4C44" w:rsidP="00BF4C44">
            <w:pPr>
              <w:spacing w:line="276" w:lineRule="auto"/>
              <w:rPr>
                <w:rFonts w:ascii="Calibri" w:hAnsi="Calibri" w:cs="Calibri"/>
              </w:rPr>
            </w:pPr>
            <w:r w:rsidRPr="00BF4C44">
              <w:rPr>
                <w:rFonts w:ascii="Calibri" w:hAnsi="Calibri" w:cs="Calibri"/>
              </w:rPr>
              <w:t>Możliwość, ustawienia hasła dla administratora oraz użytkownika dla BIOS’u, po podaniu hasła użytkownika możliwość jedynie odczytania informacji, brak możliwości wł/wy funkcji. Hasła silne opa</w:t>
            </w:r>
            <w:r>
              <w:rPr>
                <w:rFonts w:ascii="Calibri" w:hAnsi="Calibri" w:cs="Calibri"/>
              </w:rPr>
              <w:t>rt</w:t>
            </w:r>
            <w:r w:rsidRPr="00BF4C44">
              <w:rPr>
                <w:rFonts w:ascii="Calibri" w:hAnsi="Calibri" w:cs="Calibri"/>
              </w:rPr>
              <w:t>e o litery, cyfry i znaki specjalne.</w:t>
            </w:r>
          </w:p>
          <w:p w14:paraId="48236360" w14:textId="77E60F57" w:rsidR="00BF4C44" w:rsidRPr="00951C61" w:rsidRDefault="00BF4C44" w:rsidP="00BF4C44">
            <w:pPr>
              <w:spacing w:line="276" w:lineRule="auto"/>
              <w:rPr>
                <w:rFonts w:ascii="Calibri" w:hAnsi="Calibri" w:cs="Calibri"/>
              </w:rPr>
            </w:pPr>
            <w:r w:rsidRPr="00BF4C44">
              <w:rPr>
                <w:rFonts w:ascii="Calibri" w:hAnsi="Calibri" w:cs="Calibri"/>
              </w:rPr>
              <w:t>Możliwość przypisania w BIOS numeru nadawanego przez Administratora.</w:t>
            </w:r>
          </w:p>
        </w:tc>
        <w:tc>
          <w:tcPr>
            <w:tcW w:w="2216" w:type="dxa"/>
            <w:vAlign w:val="center"/>
          </w:tcPr>
          <w:p w14:paraId="10A8251B" w14:textId="77777777" w:rsidR="00BF4C44" w:rsidRPr="00951C61" w:rsidRDefault="00BF4C44" w:rsidP="00951C61">
            <w:pPr>
              <w:spacing w:line="276" w:lineRule="auto"/>
              <w:rPr>
                <w:rFonts w:ascii="Calibri" w:hAnsi="Calibri" w:cs="Calibri"/>
              </w:rPr>
            </w:pPr>
          </w:p>
        </w:tc>
      </w:tr>
      <w:tr w:rsidR="007C1143" w:rsidRPr="00951C61" w14:paraId="60A819B4" w14:textId="77777777" w:rsidTr="006A3B37">
        <w:trPr>
          <w:trHeight w:val="70"/>
        </w:trPr>
        <w:tc>
          <w:tcPr>
            <w:tcW w:w="1646" w:type="dxa"/>
            <w:vAlign w:val="center"/>
          </w:tcPr>
          <w:p w14:paraId="1950DA08" w14:textId="68DF41F9" w:rsidR="007C1143" w:rsidRPr="00951C61" w:rsidRDefault="00951C61" w:rsidP="00951C61">
            <w:pPr>
              <w:spacing w:line="276" w:lineRule="auto"/>
              <w:jc w:val="center"/>
              <w:rPr>
                <w:rFonts w:ascii="Calibri" w:hAnsi="Calibri" w:cs="Calibri"/>
              </w:rPr>
            </w:pPr>
            <w:r>
              <w:rPr>
                <w:rFonts w:ascii="Calibri" w:hAnsi="Calibri" w:cs="Calibri"/>
              </w:rPr>
              <w:t>System operacyjny</w:t>
            </w:r>
          </w:p>
        </w:tc>
        <w:tc>
          <w:tcPr>
            <w:tcW w:w="5347" w:type="dxa"/>
            <w:vAlign w:val="center"/>
          </w:tcPr>
          <w:p w14:paraId="0E23B908" w14:textId="61F6BFF9" w:rsidR="00951C61" w:rsidRPr="00951C61" w:rsidRDefault="00951C61" w:rsidP="00951C61">
            <w:pPr>
              <w:spacing w:line="276" w:lineRule="auto"/>
              <w:rPr>
                <w:rFonts w:ascii="Calibri" w:hAnsi="Calibri" w:cs="Calibri"/>
              </w:rPr>
            </w:pPr>
            <w:r w:rsidRPr="00951C61">
              <w:rPr>
                <w:rFonts w:ascii="Calibri" w:hAnsi="Calibri" w:cs="Calibri"/>
              </w:rPr>
              <w:t>Licencja na system operacyjny Microsoft Windows 11 Home lub Professional w polskiej wersji językowej lub system równoważny.</w:t>
            </w:r>
          </w:p>
          <w:p w14:paraId="4DC92FC2" w14:textId="0B7E1072" w:rsidR="007C1143" w:rsidRPr="00951C61" w:rsidRDefault="00951C61" w:rsidP="00951C61">
            <w:pPr>
              <w:spacing w:line="276" w:lineRule="auto"/>
              <w:rPr>
                <w:rFonts w:ascii="Calibri" w:hAnsi="Calibri" w:cs="Calibri"/>
              </w:rPr>
            </w:pPr>
            <w:r w:rsidRPr="00951C61">
              <w:rPr>
                <w:rFonts w:ascii="Calibri" w:hAnsi="Calibri" w:cs="Calibri"/>
              </w:rPr>
              <w:t>Klucz instalacyjny systemu operacyjnego powinien być fabrycznie zapisany w BIOS komputera i wykorzystywany do instalacji tego systemu oraz jego aktywowania. System operacyjny ma być fabrycznie zainstalowany przez producenta.</w:t>
            </w:r>
          </w:p>
        </w:tc>
        <w:tc>
          <w:tcPr>
            <w:tcW w:w="2216" w:type="dxa"/>
            <w:vAlign w:val="center"/>
          </w:tcPr>
          <w:p w14:paraId="3A3A10ED" w14:textId="77777777" w:rsidR="007C1143" w:rsidRPr="00951C61" w:rsidRDefault="007C1143" w:rsidP="00951C61">
            <w:pPr>
              <w:spacing w:line="276" w:lineRule="auto"/>
              <w:rPr>
                <w:rFonts w:ascii="Calibri" w:hAnsi="Calibri" w:cs="Calibri"/>
              </w:rPr>
            </w:pPr>
          </w:p>
        </w:tc>
      </w:tr>
      <w:tr w:rsidR="007C1143" w:rsidRPr="00951C61" w14:paraId="6C7A3A01" w14:textId="77777777" w:rsidTr="006A3B37">
        <w:trPr>
          <w:trHeight w:val="70"/>
        </w:trPr>
        <w:tc>
          <w:tcPr>
            <w:tcW w:w="1646" w:type="dxa"/>
            <w:vAlign w:val="center"/>
          </w:tcPr>
          <w:p w14:paraId="2BEF04C7" w14:textId="0732E3B8" w:rsidR="007C1143" w:rsidRPr="00951C61" w:rsidRDefault="00951C61" w:rsidP="00951C61">
            <w:pPr>
              <w:spacing w:line="276" w:lineRule="auto"/>
              <w:jc w:val="center"/>
              <w:rPr>
                <w:rFonts w:ascii="Calibri" w:hAnsi="Calibri" w:cs="Calibri"/>
              </w:rPr>
            </w:pPr>
            <w:r w:rsidRPr="00951C61">
              <w:rPr>
                <w:rFonts w:ascii="Calibri" w:hAnsi="Calibri" w:cs="Calibri"/>
              </w:rPr>
              <w:t>Bezpieczeństwo</w:t>
            </w:r>
          </w:p>
        </w:tc>
        <w:tc>
          <w:tcPr>
            <w:tcW w:w="5347" w:type="dxa"/>
            <w:vAlign w:val="center"/>
          </w:tcPr>
          <w:p w14:paraId="448D65C3" w14:textId="7F8A7032" w:rsidR="00951C61" w:rsidRPr="00951C61" w:rsidRDefault="00951C61" w:rsidP="00951C61">
            <w:pPr>
              <w:spacing w:line="276" w:lineRule="auto"/>
              <w:rPr>
                <w:rFonts w:ascii="Calibri" w:hAnsi="Calibri" w:cs="Calibri"/>
              </w:rPr>
            </w:pPr>
            <w:r w:rsidRPr="00951C61">
              <w:rPr>
                <w:rFonts w:ascii="Calibri" w:hAnsi="Calibri" w:cs="Calibri"/>
              </w:rPr>
              <w:t xml:space="preserve">System diagnostyczny z graficzny interfejsem dostępny z poziomu BIOS lub menu BOOT’owania umożliwiający użytkownikowi przeprowadzenie wstępnej diagnostyki awarii poprzez przetestowanie: procesora, pamięci RAM, dysku, płyty głównej i wyświetlacza. Pełna </w:t>
            </w:r>
            <w:r w:rsidR="00511861">
              <w:rPr>
                <w:rFonts w:ascii="Calibri" w:hAnsi="Calibri" w:cs="Calibri"/>
              </w:rPr>
              <w:t>f</w:t>
            </w:r>
            <w:r w:rsidRPr="00951C61">
              <w:rPr>
                <w:rFonts w:ascii="Calibri" w:hAnsi="Calibri" w:cs="Calibri"/>
              </w:rPr>
              <w:t>unkcjonalność systemu diagnostycznego musi być dostępna również w przypadku braku</w:t>
            </w:r>
            <w:r w:rsidR="00511861">
              <w:rPr>
                <w:rFonts w:ascii="Calibri" w:hAnsi="Calibri" w:cs="Calibri"/>
              </w:rPr>
              <w:t xml:space="preserve">, </w:t>
            </w:r>
            <w:r w:rsidRPr="00951C61">
              <w:rPr>
                <w:rFonts w:ascii="Calibri" w:hAnsi="Calibri" w:cs="Calibri"/>
              </w:rPr>
              <w:t xml:space="preserve">uszkodzenia </w:t>
            </w:r>
            <w:r w:rsidR="00511861">
              <w:rPr>
                <w:rFonts w:ascii="Calibri" w:hAnsi="Calibri" w:cs="Calibri"/>
              </w:rPr>
              <w:t>lub</w:t>
            </w:r>
            <w:r w:rsidRPr="00951C61">
              <w:rPr>
                <w:rFonts w:ascii="Calibri" w:hAnsi="Calibri" w:cs="Calibri"/>
              </w:rPr>
              <w:t xml:space="preserve"> sformatowania dysku twardego, braku dostępu do sieci LAN i internetu oraz nie może być realizowana przez narzędzia zewnętrzne podłączane do komputera (np. pamięć USB flash</w:t>
            </w:r>
            <w:r w:rsidR="00511861">
              <w:rPr>
                <w:rFonts w:ascii="Calibri" w:hAnsi="Calibri" w:cs="Calibri"/>
              </w:rPr>
              <w:t>)</w:t>
            </w:r>
            <w:r w:rsidR="007629D9">
              <w:rPr>
                <w:rFonts w:ascii="Calibri" w:hAnsi="Calibri" w:cs="Calibri"/>
              </w:rPr>
              <w:t>.</w:t>
            </w:r>
          </w:p>
          <w:p w14:paraId="0B971FD6" w14:textId="7CFF3ACD" w:rsidR="007C1143" w:rsidRPr="00951C61" w:rsidRDefault="00951C61" w:rsidP="00951C61">
            <w:pPr>
              <w:spacing w:line="276" w:lineRule="auto"/>
              <w:rPr>
                <w:rFonts w:ascii="Calibri" w:hAnsi="Calibri" w:cs="Calibri"/>
              </w:rPr>
            </w:pPr>
            <w:r w:rsidRPr="00951C61">
              <w:rPr>
                <w:rFonts w:ascii="Calibri" w:hAnsi="Calibri" w:cs="Calibri"/>
              </w:rPr>
              <w:t>Dedykowany układ szyfrujący TPM 2.0</w:t>
            </w:r>
            <w:r w:rsidR="007629D9">
              <w:rPr>
                <w:rFonts w:ascii="Calibri" w:hAnsi="Calibri" w:cs="Calibri"/>
              </w:rPr>
              <w:t>.</w:t>
            </w:r>
          </w:p>
        </w:tc>
        <w:tc>
          <w:tcPr>
            <w:tcW w:w="2216" w:type="dxa"/>
            <w:vAlign w:val="center"/>
          </w:tcPr>
          <w:p w14:paraId="3FAD0A8B" w14:textId="77777777" w:rsidR="007C1143" w:rsidRPr="00951C61" w:rsidRDefault="007C1143" w:rsidP="00951C61">
            <w:pPr>
              <w:spacing w:line="276" w:lineRule="auto"/>
              <w:rPr>
                <w:rFonts w:ascii="Calibri" w:hAnsi="Calibri" w:cs="Calibri"/>
              </w:rPr>
            </w:pPr>
          </w:p>
        </w:tc>
      </w:tr>
      <w:tr w:rsidR="007C1143" w:rsidRPr="00951C61" w14:paraId="7507CAF2" w14:textId="77777777" w:rsidTr="006A3B37">
        <w:trPr>
          <w:trHeight w:val="70"/>
        </w:trPr>
        <w:tc>
          <w:tcPr>
            <w:tcW w:w="1646" w:type="dxa"/>
            <w:vAlign w:val="center"/>
          </w:tcPr>
          <w:p w14:paraId="28102B74" w14:textId="7C5220EF" w:rsidR="007C1143" w:rsidRPr="00951C61" w:rsidRDefault="00951C61" w:rsidP="00692DAF">
            <w:pPr>
              <w:spacing w:line="276" w:lineRule="auto"/>
              <w:jc w:val="center"/>
              <w:rPr>
                <w:rFonts w:ascii="Calibri" w:hAnsi="Calibri" w:cs="Calibri"/>
              </w:rPr>
            </w:pPr>
            <w:r w:rsidRPr="00951C61">
              <w:rPr>
                <w:rFonts w:ascii="Calibri" w:hAnsi="Calibri" w:cs="Calibri"/>
              </w:rPr>
              <w:t>Certyfikaty</w:t>
            </w:r>
          </w:p>
        </w:tc>
        <w:tc>
          <w:tcPr>
            <w:tcW w:w="5347" w:type="dxa"/>
            <w:vAlign w:val="center"/>
          </w:tcPr>
          <w:p w14:paraId="2A332D58" w14:textId="52237023" w:rsidR="00951C61" w:rsidRPr="00951C61" w:rsidRDefault="00951C61" w:rsidP="00951C61">
            <w:pPr>
              <w:spacing w:line="276" w:lineRule="auto"/>
              <w:rPr>
                <w:rFonts w:ascii="Calibri" w:hAnsi="Calibri" w:cs="Calibri"/>
              </w:rPr>
            </w:pPr>
            <w:r w:rsidRPr="00951C61">
              <w:rPr>
                <w:rFonts w:ascii="Calibri" w:hAnsi="Calibri" w:cs="Calibri"/>
              </w:rPr>
              <w:t>Deklaracja zgodności CE dla oferowanego modelu lub równoważny;</w:t>
            </w:r>
          </w:p>
          <w:p w14:paraId="085F50FB" w14:textId="10D0E795" w:rsidR="00951C61" w:rsidRPr="00951C61" w:rsidRDefault="00951C61" w:rsidP="00951C61">
            <w:pPr>
              <w:spacing w:line="276" w:lineRule="auto"/>
              <w:rPr>
                <w:rFonts w:ascii="Calibri" w:hAnsi="Calibri" w:cs="Calibri"/>
              </w:rPr>
            </w:pPr>
            <w:r>
              <w:rPr>
                <w:rFonts w:ascii="Calibri" w:hAnsi="Calibri" w:cs="Calibri"/>
              </w:rPr>
              <w:t>C</w:t>
            </w:r>
            <w:r w:rsidRPr="00951C61">
              <w:rPr>
                <w:rFonts w:ascii="Calibri" w:hAnsi="Calibri" w:cs="Calibri"/>
              </w:rPr>
              <w:t>ertyfikat ISO 9001:2000 dla producenta sprzętu lub równoważny;</w:t>
            </w:r>
          </w:p>
          <w:p w14:paraId="4BB24FA6" w14:textId="0446DA71" w:rsidR="00951C61" w:rsidRPr="00951C61" w:rsidRDefault="00951C61" w:rsidP="00951C61">
            <w:pPr>
              <w:spacing w:line="276" w:lineRule="auto"/>
              <w:rPr>
                <w:rFonts w:ascii="Calibri" w:hAnsi="Calibri" w:cs="Calibri"/>
              </w:rPr>
            </w:pPr>
            <w:r w:rsidRPr="00951C61">
              <w:rPr>
                <w:rFonts w:ascii="Calibri" w:hAnsi="Calibri" w:cs="Calibri"/>
              </w:rPr>
              <w:t>Certyfikat ISO 14001 dla producenta sprzętu lub równoważny;</w:t>
            </w:r>
          </w:p>
          <w:p w14:paraId="0F5FDAFC" w14:textId="12C7F888" w:rsidR="00511861" w:rsidRPr="00951C61" w:rsidRDefault="00BA6887" w:rsidP="00951C61">
            <w:pPr>
              <w:spacing w:line="276" w:lineRule="auto"/>
              <w:rPr>
                <w:rFonts w:ascii="Calibri" w:hAnsi="Calibri" w:cs="Calibri"/>
              </w:rPr>
            </w:pPr>
            <w:r>
              <w:rPr>
                <w:rFonts w:ascii="Calibri" w:hAnsi="Calibri" w:cs="Calibri"/>
              </w:rPr>
              <w:t>Spełnia</w:t>
            </w:r>
            <w:r w:rsidR="00951C61" w:rsidRPr="00C718C3">
              <w:rPr>
                <w:rFonts w:ascii="Calibri" w:hAnsi="Calibri" w:cs="Calibri"/>
              </w:rPr>
              <w:t xml:space="preserve"> kryteri</w:t>
            </w:r>
            <w:r>
              <w:rPr>
                <w:rFonts w:ascii="Calibri" w:hAnsi="Calibri" w:cs="Calibri"/>
              </w:rPr>
              <w:t>a</w:t>
            </w:r>
            <w:r w:rsidR="00951C61" w:rsidRPr="00C718C3">
              <w:rPr>
                <w:rFonts w:ascii="Calibri" w:hAnsi="Calibri" w:cs="Calibri"/>
              </w:rPr>
              <w:t xml:space="preserve"> środowiskow</w:t>
            </w:r>
            <w:r>
              <w:rPr>
                <w:rFonts w:ascii="Calibri" w:hAnsi="Calibri" w:cs="Calibri"/>
              </w:rPr>
              <w:t>e</w:t>
            </w:r>
            <w:r w:rsidR="00951C61" w:rsidRPr="00C718C3">
              <w:rPr>
                <w:rFonts w:ascii="Calibri" w:hAnsi="Calibri" w:cs="Calibri"/>
              </w:rPr>
              <w:t>, w tym zgodności z dyrektywą RoHS Unii Europejskiej o eliminacji substancji niebezpiecznych w postaci oświadczenia producenta jednostki lub równoważny</w:t>
            </w:r>
            <w:r w:rsidR="007629D9" w:rsidRPr="00C718C3">
              <w:rPr>
                <w:rFonts w:ascii="Calibri" w:hAnsi="Calibri" w:cs="Calibri"/>
              </w:rPr>
              <w:t>.</w:t>
            </w:r>
          </w:p>
        </w:tc>
        <w:tc>
          <w:tcPr>
            <w:tcW w:w="2216" w:type="dxa"/>
            <w:vAlign w:val="center"/>
          </w:tcPr>
          <w:p w14:paraId="6B60A0DA" w14:textId="77777777" w:rsidR="007C1143" w:rsidRPr="00951C61" w:rsidRDefault="007C1143" w:rsidP="00951C61">
            <w:pPr>
              <w:spacing w:line="276" w:lineRule="auto"/>
              <w:rPr>
                <w:rFonts w:ascii="Calibri" w:hAnsi="Calibri" w:cs="Calibri"/>
              </w:rPr>
            </w:pPr>
          </w:p>
        </w:tc>
      </w:tr>
      <w:tr w:rsidR="0087730A" w14:paraId="40C365B7" w14:textId="77777777" w:rsidTr="0087730A">
        <w:trPr>
          <w:trHeight w:val="70"/>
        </w:trPr>
        <w:tc>
          <w:tcPr>
            <w:tcW w:w="1646" w:type="dxa"/>
            <w:tcBorders>
              <w:top w:val="single" w:sz="4" w:space="0" w:color="auto"/>
              <w:left w:val="single" w:sz="4" w:space="0" w:color="auto"/>
              <w:bottom w:val="single" w:sz="4" w:space="0" w:color="auto"/>
              <w:right w:val="single" w:sz="4" w:space="0" w:color="auto"/>
            </w:tcBorders>
            <w:vAlign w:val="center"/>
            <w:hideMark/>
          </w:tcPr>
          <w:p w14:paraId="346672D6" w14:textId="77777777" w:rsidR="0087730A" w:rsidRDefault="0087730A">
            <w:pPr>
              <w:spacing w:line="276" w:lineRule="auto"/>
              <w:jc w:val="center"/>
              <w:rPr>
                <w:rFonts w:ascii="Calibri" w:hAnsi="Calibri" w:cs="Calibri"/>
              </w:rPr>
            </w:pPr>
            <w:r>
              <w:rPr>
                <w:rFonts w:ascii="Calibri" w:hAnsi="Calibri" w:cs="Calibri"/>
              </w:rPr>
              <w:lastRenderedPageBreak/>
              <w:t>Warunki gwarancji</w:t>
            </w:r>
          </w:p>
        </w:tc>
        <w:tc>
          <w:tcPr>
            <w:tcW w:w="5347" w:type="dxa"/>
            <w:tcBorders>
              <w:top w:val="single" w:sz="4" w:space="0" w:color="auto"/>
              <w:left w:val="single" w:sz="4" w:space="0" w:color="auto"/>
              <w:bottom w:val="single" w:sz="4" w:space="0" w:color="auto"/>
              <w:right w:val="single" w:sz="4" w:space="0" w:color="auto"/>
            </w:tcBorders>
            <w:vAlign w:val="center"/>
          </w:tcPr>
          <w:p w14:paraId="5A04FA62" w14:textId="77777777" w:rsidR="001C5930" w:rsidRDefault="008469A2" w:rsidP="00AE67B1">
            <w:pPr>
              <w:spacing w:line="276" w:lineRule="auto"/>
              <w:rPr>
                <w:rFonts w:ascii="Calibri" w:hAnsi="Calibri" w:cs="Calibri"/>
              </w:rPr>
            </w:pPr>
            <w:r>
              <w:rPr>
                <w:rFonts w:ascii="Calibri" w:hAnsi="Calibri" w:cs="Calibri"/>
              </w:rPr>
              <w:t>min. 2</w:t>
            </w:r>
            <w:r w:rsidR="00AE67B1" w:rsidRPr="00465A28">
              <w:rPr>
                <w:rFonts w:ascii="Calibri" w:hAnsi="Calibri" w:cs="Calibri"/>
              </w:rPr>
              <w:t>-letnia gwarancja producenta</w:t>
            </w:r>
          </w:p>
          <w:p w14:paraId="2781AB3A" w14:textId="4FA72360" w:rsidR="00AE67B1" w:rsidRPr="00465A28" w:rsidRDefault="00AE67B1" w:rsidP="00AE67B1">
            <w:pPr>
              <w:spacing w:line="276" w:lineRule="auto"/>
              <w:rPr>
                <w:rFonts w:ascii="Calibri" w:hAnsi="Calibri" w:cs="Calibri"/>
              </w:rPr>
            </w:pPr>
            <w:r w:rsidRPr="00465A28">
              <w:rPr>
                <w:rFonts w:ascii="Calibri" w:hAnsi="Calibri" w:cs="Calibri"/>
              </w:rPr>
              <w:t xml:space="preserve">Dedykowany portal producenta do zgłaszania awarii lub usterek, możliwość samodzielnego zamawiania zamiennych komponentów oraz sprawdzenie okresu gwarancji, fabrycznej konfiguracji. </w:t>
            </w:r>
          </w:p>
          <w:p w14:paraId="084A938E" w14:textId="45733F9C" w:rsidR="0087730A" w:rsidRDefault="00AE67B1" w:rsidP="00AE67B1">
            <w:pPr>
              <w:spacing w:line="276" w:lineRule="auto"/>
              <w:rPr>
                <w:rFonts w:ascii="Calibri" w:hAnsi="Calibri" w:cs="Calibri"/>
              </w:rPr>
            </w:pPr>
            <w:r w:rsidRPr="00465A28">
              <w:rPr>
                <w:rFonts w:ascii="Calibri" w:hAnsi="Calibri" w:cs="Calibri"/>
              </w:rPr>
              <w:t>Firma serwisująca musi posiadać ISO 9001: 2015 na świadczenie usług serwisowych oraz posiadać autoryzacje producenta komputera – dokumenty potwierdzające załączyć do oferty.</w:t>
            </w:r>
          </w:p>
        </w:tc>
        <w:tc>
          <w:tcPr>
            <w:tcW w:w="2216" w:type="dxa"/>
            <w:tcBorders>
              <w:top w:val="single" w:sz="4" w:space="0" w:color="auto"/>
              <w:left w:val="single" w:sz="4" w:space="0" w:color="auto"/>
              <w:bottom w:val="single" w:sz="4" w:space="0" w:color="auto"/>
              <w:right w:val="single" w:sz="4" w:space="0" w:color="auto"/>
            </w:tcBorders>
            <w:vAlign w:val="center"/>
          </w:tcPr>
          <w:p w14:paraId="300B68E2" w14:textId="77777777" w:rsidR="0087730A" w:rsidRDefault="0087730A">
            <w:pPr>
              <w:spacing w:line="276" w:lineRule="auto"/>
              <w:rPr>
                <w:rFonts w:ascii="Calibri" w:hAnsi="Calibri" w:cs="Calibri"/>
              </w:rPr>
            </w:pPr>
          </w:p>
        </w:tc>
      </w:tr>
    </w:tbl>
    <w:p w14:paraId="6EA0F405" w14:textId="1C9647DC" w:rsidR="005904C6" w:rsidRDefault="005904C6" w:rsidP="00951C61">
      <w:pPr>
        <w:spacing w:line="276" w:lineRule="auto"/>
        <w:rPr>
          <w:rFonts w:ascii="Calibri" w:hAnsi="Calibri" w:cs="Calibri"/>
        </w:rPr>
      </w:pPr>
    </w:p>
    <w:p w14:paraId="32D9A6AB" w14:textId="0234C33D" w:rsidR="009E0EFC" w:rsidRPr="008469A2" w:rsidRDefault="003922F8" w:rsidP="003922F8">
      <w:pPr>
        <w:pStyle w:val="Akapitzlist"/>
        <w:numPr>
          <w:ilvl w:val="0"/>
          <w:numId w:val="6"/>
        </w:numPr>
        <w:spacing w:line="276" w:lineRule="auto"/>
        <w:ind w:left="426" w:hanging="426"/>
        <w:rPr>
          <w:rFonts w:ascii="Calibri" w:hAnsi="Calibri" w:cs="Calibri"/>
          <w:b/>
          <w:bCs/>
          <w:lang w:val="en-US"/>
        </w:rPr>
      </w:pPr>
      <w:r w:rsidRPr="008469A2">
        <w:rPr>
          <w:rFonts w:ascii="Times New Roman" w:hAnsi="Times New Roman" w:cs="Times New Roman"/>
          <w:b/>
          <w:lang w:val="en-US"/>
        </w:rPr>
        <w:t>Komputer stacjonarny</w:t>
      </w:r>
      <w:r w:rsidR="009E0EFC" w:rsidRPr="008469A2">
        <w:rPr>
          <w:rFonts w:ascii="Calibri" w:hAnsi="Calibri" w:cs="Calibri"/>
          <w:b/>
          <w:bCs/>
          <w:lang w:val="en-US"/>
        </w:rPr>
        <w:t xml:space="preserve"> </w:t>
      </w:r>
      <w:r w:rsidRPr="008469A2">
        <w:rPr>
          <w:rFonts w:ascii="Calibri" w:hAnsi="Calibri" w:cs="Calibri"/>
          <w:b/>
          <w:bCs/>
          <w:lang w:val="en-US"/>
        </w:rPr>
        <w:t xml:space="preserve"> - </w:t>
      </w:r>
      <w:r w:rsidR="009E0EFC" w:rsidRPr="008469A2">
        <w:rPr>
          <w:rFonts w:ascii="Calibri" w:hAnsi="Calibri" w:cs="Calibri"/>
          <w:b/>
          <w:bCs/>
          <w:lang w:val="en-US"/>
        </w:rPr>
        <w:t>All in One</w:t>
      </w:r>
    </w:p>
    <w:p w14:paraId="62DBBE25" w14:textId="77777777" w:rsidR="009E0EFC" w:rsidRPr="00895FCD" w:rsidRDefault="009E0EFC" w:rsidP="009E0EFC">
      <w:pPr>
        <w:spacing w:line="276" w:lineRule="auto"/>
        <w:rPr>
          <w:rFonts w:ascii="Calibri" w:hAnsi="Calibri" w:cs="Calibri"/>
        </w:rPr>
      </w:pPr>
      <w:r w:rsidRPr="00895FCD">
        <w:rPr>
          <w:rFonts w:ascii="Calibri" w:hAnsi="Calibri" w:cs="Calibri"/>
        </w:rPr>
        <w:t>Uwaga:</w:t>
      </w:r>
    </w:p>
    <w:p w14:paraId="231A6AFC" w14:textId="77777777" w:rsidR="009E0EFC" w:rsidRPr="00D46F5C" w:rsidRDefault="009E0EFC" w:rsidP="009E0EFC">
      <w:pPr>
        <w:spacing w:line="276" w:lineRule="auto"/>
        <w:jc w:val="both"/>
        <w:rPr>
          <w:rFonts w:ascii="Calibri" w:hAnsi="Calibri" w:cs="Calibri"/>
          <w:u w:val="single"/>
        </w:rPr>
      </w:pPr>
      <w:r w:rsidRPr="00951C61">
        <w:rPr>
          <w:rFonts w:ascii="Calibri" w:hAnsi="Calibri" w:cs="Calibri"/>
        </w:rPr>
        <w:t xml:space="preserve">W Specyfikacji technicznej należy wpisać odpowiednio parametr określający oferowany produkt. Wykonawca zobowiązany jest wpisać m.in. model, typ urządzenia, nazwę producenta, nazwę producenta zastosowanych podzespołów oraz inne wymagane parametry ich liczbę i wielkość. Wykonawca zobowiązany jest do potwierdzenia wszystkich wymagań zawartych w Specyfikacji technicznej. </w:t>
      </w:r>
      <w:r w:rsidRPr="00D46F5C">
        <w:rPr>
          <w:rFonts w:ascii="Calibri" w:hAnsi="Calibri" w:cs="Calibri"/>
          <w:b/>
          <w:bCs/>
          <w:u w:val="single"/>
        </w:rPr>
        <w:t xml:space="preserve">W przypadku zaoferowania sprzętu o parametrach wskazanych przez Zamawiającego </w:t>
      </w:r>
      <w:r w:rsidRPr="00D46F5C">
        <w:rPr>
          <w:rFonts w:ascii="Calibri" w:hAnsi="Calibri" w:cs="Calibri"/>
          <w:b/>
          <w:bCs/>
          <w:u w:val="single"/>
        </w:rPr>
        <w:br/>
        <w:t>w kolumnie 3 „Dane techniczne oferowanego urządzenia:” należy wpisać słowo „spełnia”.</w:t>
      </w:r>
    </w:p>
    <w:tbl>
      <w:tblPr>
        <w:tblStyle w:val="Tabela-Siatka"/>
        <w:tblW w:w="9209" w:type="dxa"/>
        <w:tblLook w:val="04A0" w:firstRow="1" w:lastRow="0" w:firstColumn="1" w:lastColumn="0" w:noHBand="0" w:noVBand="1"/>
      </w:tblPr>
      <w:tblGrid>
        <w:gridCol w:w="1646"/>
        <w:gridCol w:w="5347"/>
        <w:gridCol w:w="2216"/>
      </w:tblGrid>
      <w:tr w:rsidR="009E0EFC" w:rsidRPr="00951C61" w14:paraId="206548D8" w14:textId="77777777" w:rsidTr="00CE518E">
        <w:tc>
          <w:tcPr>
            <w:tcW w:w="9209" w:type="dxa"/>
            <w:gridSpan w:val="3"/>
          </w:tcPr>
          <w:p w14:paraId="4786FB58" w14:textId="77777777" w:rsidR="009E0EFC" w:rsidRPr="00951C61" w:rsidRDefault="009E0EFC" w:rsidP="00CE518E">
            <w:pPr>
              <w:spacing w:line="276" w:lineRule="auto"/>
              <w:jc w:val="center"/>
              <w:rPr>
                <w:rFonts w:ascii="Calibri" w:eastAsia="Times New Roman" w:hAnsi="Calibri" w:cs="Calibri"/>
                <w:color w:val="00000A"/>
              </w:rPr>
            </w:pPr>
            <w:r w:rsidRPr="00951C61">
              <w:rPr>
                <w:rFonts w:ascii="Calibri" w:eastAsia="Times New Roman" w:hAnsi="Calibri" w:cs="Calibri"/>
                <w:color w:val="00000A"/>
              </w:rPr>
              <w:t xml:space="preserve">Komputer </w:t>
            </w:r>
            <w:r>
              <w:rPr>
                <w:rFonts w:ascii="Calibri" w:eastAsia="Times New Roman" w:hAnsi="Calibri" w:cs="Calibri"/>
                <w:color w:val="00000A"/>
              </w:rPr>
              <w:t>stacjonarny</w:t>
            </w:r>
            <w:r w:rsidRPr="00951C61">
              <w:rPr>
                <w:rFonts w:ascii="Calibri" w:eastAsia="Times New Roman" w:hAnsi="Calibri" w:cs="Calibri"/>
                <w:color w:val="00000A"/>
              </w:rPr>
              <w:t xml:space="preserve"> typu </w:t>
            </w:r>
            <w:r>
              <w:rPr>
                <w:rFonts w:ascii="Calibri" w:eastAsia="Times New Roman" w:hAnsi="Calibri" w:cs="Calibri"/>
                <w:color w:val="00000A"/>
              </w:rPr>
              <w:t>All in One</w:t>
            </w:r>
          </w:p>
        </w:tc>
      </w:tr>
      <w:tr w:rsidR="009E0EFC" w:rsidRPr="00951C61" w14:paraId="40A701A9" w14:textId="77777777" w:rsidTr="00CE518E">
        <w:trPr>
          <w:trHeight w:val="1086"/>
        </w:trPr>
        <w:tc>
          <w:tcPr>
            <w:tcW w:w="1646" w:type="dxa"/>
            <w:vMerge w:val="restart"/>
            <w:vAlign w:val="center"/>
          </w:tcPr>
          <w:p w14:paraId="68A85331" w14:textId="77777777" w:rsidR="009E0EFC" w:rsidRPr="00951C61" w:rsidRDefault="009E0EFC" w:rsidP="00CE518E">
            <w:pPr>
              <w:pStyle w:val="Default"/>
              <w:spacing w:line="276" w:lineRule="auto"/>
              <w:jc w:val="center"/>
              <w:rPr>
                <w:rFonts w:ascii="Calibri" w:hAnsi="Calibri" w:cs="Calibri"/>
                <w:sz w:val="22"/>
                <w:szCs w:val="22"/>
              </w:rPr>
            </w:pPr>
            <w:r w:rsidRPr="00951C61">
              <w:rPr>
                <w:rFonts w:ascii="Calibri" w:hAnsi="Calibri" w:cs="Calibri"/>
                <w:b/>
                <w:bCs/>
                <w:sz w:val="22"/>
                <w:szCs w:val="22"/>
              </w:rPr>
              <w:t xml:space="preserve">Nazwa elementu, parametru </w:t>
            </w:r>
            <w:r>
              <w:rPr>
                <w:rFonts w:ascii="Calibri" w:hAnsi="Calibri" w:cs="Calibri"/>
                <w:b/>
                <w:bCs/>
                <w:sz w:val="22"/>
                <w:szCs w:val="22"/>
              </w:rPr>
              <w:br/>
            </w:r>
            <w:r w:rsidRPr="00951C61">
              <w:rPr>
                <w:rFonts w:ascii="Calibri" w:hAnsi="Calibri" w:cs="Calibri"/>
                <w:b/>
                <w:bCs/>
                <w:sz w:val="22"/>
                <w:szCs w:val="22"/>
              </w:rPr>
              <w:t>lub cechy</w:t>
            </w:r>
          </w:p>
        </w:tc>
        <w:tc>
          <w:tcPr>
            <w:tcW w:w="5347" w:type="dxa"/>
            <w:vMerge w:val="restart"/>
            <w:vAlign w:val="center"/>
          </w:tcPr>
          <w:p w14:paraId="1C8C7F01" w14:textId="77777777" w:rsidR="009E0EFC" w:rsidRPr="00951C61" w:rsidRDefault="009E0EFC" w:rsidP="00CE518E">
            <w:pPr>
              <w:pStyle w:val="Default"/>
              <w:spacing w:line="276" w:lineRule="auto"/>
              <w:jc w:val="center"/>
              <w:rPr>
                <w:rFonts w:ascii="Calibri" w:hAnsi="Calibri" w:cs="Calibri"/>
                <w:sz w:val="22"/>
                <w:szCs w:val="22"/>
              </w:rPr>
            </w:pPr>
            <w:r w:rsidRPr="00951C61">
              <w:rPr>
                <w:rFonts w:ascii="Calibri" w:hAnsi="Calibri" w:cs="Calibri"/>
                <w:b/>
                <w:bCs/>
                <w:sz w:val="22"/>
                <w:szCs w:val="22"/>
              </w:rPr>
              <w:t>Wymagane minimalne parametry techniczne</w:t>
            </w:r>
          </w:p>
        </w:tc>
        <w:tc>
          <w:tcPr>
            <w:tcW w:w="2216" w:type="dxa"/>
            <w:vAlign w:val="center"/>
          </w:tcPr>
          <w:p w14:paraId="54F11B09" w14:textId="77777777" w:rsidR="009E0EFC" w:rsidRPr="00951C61" w:rsidRDefault="009E0EFC" w:rsidP="00CE518E">
            <w:pPr>
              <w:pStyle w:val="Default"/>
              <w:spacing w:line="276" w:lineRule="auto"/>
              <w:jc w:val="center"/>
              <w:rPr>
                <w:rFonts w:ascii="Calibri" w:hAnsi="Calibri" w:cs="Calibri"/>
                <w:sz w:val="22"/>
                <w:szCs w:val="22"/>
              </w:rPr>
            </w:pPr>
            <w:r w:rsidRPr="00951C61">
              <w:rPr>
                <w:rFonts w:ascii="Calibri" w:hAnsi="Calibri" w:cs="Calibri"/>
                <w:b/>
                <w:bCs/>
                <w:sz w:val="22"/>
                <w:szCs w:val="22"/>
              </w:rPr>
              <w:t>Dane techniczne oferowanego urządzenia:</w:t>
            </w:r>
          </w:p>
        </w:tc>
      </w:tr>
      <w:tr w:rsidR="009E0EFC" w:rsidRPr="00951C61" w14:paraId="1BAB03FD" w14:textId="77777777" w:rsidTr="00CE518E">
        <w:tc>
          <w:tcPr>
            <w:tcW w:w="1646" w:type="dxa"/>
            <w:vMerge/>
            <w:vAlign w:val="center"/>
          </w:tcPr>
          <w:p w14:paraId="61F77E9E" w14:textId="77777777" w:rsidR="009E0EFC" w:rsidRPr="00951C61" w:rsidRDefault="009E0EFC" w:rsidP="00CE518E">
            <w:pPr>
              <w:spacing w:line="276" w:lineRule="auto"/>
              <w:jc w:val="center"/>
              <w:rPr>
                <w:rFonts w:ascii="Calibri" w:hAnsi="Calibri" w:cs="Calibri"/>
              </w:rPr>
            </w:pPr>
          </w:p>
        </w:tc>
        <w:tc>
          <w:tcPr>
            <w:tcW w:w="5347" w:type="dxa"/>
            <w:vMerge/>
            <w:vAlign w:val="center"/>
          </w:tcPr>
          <w:p w14:paraId="6EC16583" w14:textId="77777777" w:rsidR="009E0EFC" w:rsidRPr="00951C61" w:rsidRDefault="009E0EFC" w:rsidP="00CE518E">
            <w:pPr>
              <w:spacing w:line="276" w:lineRule="auto"/>
              <w:jc w:val="center"/>
              <w:rPr>
                <w:rFonts w:ascii="Calibri" w:hAnsi="Calibri" w:cs="Calibri"/>
              </w:rPr>
            </w:pPr>
          </w:p>
        </w:tc>
        <w:tc>
          <w:tcPr>
            <w:tcW w:w="2216" w:type="dxa"/>
            <w:vAlign w:val="center"/>
          </w:tcPr>
          <w:p w14:paraId="0C6044EF" w14:textId="77777777" w:rsidR="009E0EFC" w:rsidRPr="00951C61" w:rsidRDefault="009E0EFC" w:rsidP="00CE518E">
            <w:pPr>
              <w:spacing w:line="276" w:lineRule="auto"/>
              <w:jc w:val="center"/>
              <w:rPr>
                <w:rFonts w:ascii="Calibri" w:hAnsi="Calibri" w:cs="Calibri"/>
              </w:rPr>
            </w:pPr>
          </w:p>
          <w:p w14:paraId="64413F7E" w14:textId="77777777" w:rsidR="009E0EFC" w:rsidRPr="00951C61" w:rsidRDefault="009E0EFC" w:rsidP="00CE518E">
            <w:pPr>
              <w:spacing w:line="276" w:lineRule="auto"/>
              <w:jc w:val="center"/>
              <w:rPr>
                <w:rFonts w:ascii="Calibri" w:hAnsi="Calibri" w:cs="Calibri"/>
              </w:rPr>
            </w:pPr>
            <w:r w:rsidRPr="00951C61">
              <w:rPr>
                <w:rFonts w:ascii="Calibri" w:hAnsi="Calibri" w:cs="Calibri"/>
              </w:rPr>
              <w:t xml:space="preserve">Nazwa producenta: _________________ </w:t>
            </w:r>
            <w:r w:rsidRPr="00951C61">
              <w:rPr>
                <w:rFonts w:ascii="Calibri" w:hAnsi="Calibri" w:cs="Calibri"/>
              </w:rPr>
              <w:br/>
            </w:r>
          </w:p>
          <w:p w14:paraId="362DA73B" w14:textId="77777777" w:rsidR="009E0EFC" w:rsidRPr="00951C61" w:rsidRDefault="009E0EFC" w:rsidP="00CE518E">
            <w:pPr>
              <w:spacing w:line="276" w:lineRule="auto"/>
              <w:jc w:val="center"/>
              <w:rPr>
                <w:rFonts w:ascii="Calibri" w:hAnsi="Calibri" w:cs="Calibri"/>
              </w:rPr>
            </w:pPr>
            <w:r w:rsidRPr="00951C61">
              <w:rPr>
                <w:rFonts w:ascii="Calibri" w:hAnsi="Calibri" w:cs="Calibri"/>
              </w:rPr>
              <w:t>Model urządzenia:</w:t>
            </w:r>
          </w:p>
          <w:p w14:paraId="10754FD6" w14:textId="77777777" w:rsidR="009E0EFC" w:rsidRPr="00951C61" w:rsidRDefault="009E0EFC" w:rsidP="00CE518E">
            <w:pPr>
              <w:spacing w:line="276" w:lineRule="auto"/>
              <w:jc w:val="center"/>
              <w:rPr>
                <w:rFonts w:ascii="Calibri" w:hAnsi="Calibri" w:cs="Calibri"/>
              </w:rPr>
            </w:pPr>
            <w:r w:rsidRPr="00951C61">
              <w:rPr>
                <w:rFonts w:ascii="Calibri" w:hAnsi="Calibri" w:cs="Calibri"/>
              </w:rPr>
              <w:t>_________________</w:t>
            </w:r>
          </w:p>
          <w:p w14:paraId="7F849091" w14:textId="77777777" w:rsidR="009E0EFC" w:rsidRPr="00951C61" w:rsidRDefault="009E0EFC" w:rsidP="00CE518E">
            <w:pPr>
              <w:spacing w:line="276" w:lineRule="auto"/>
              <w:jc w:val="center"/>
              <w:rPr>
                <w:rFonts w:ascii="Calibri" w:hAnsi="Calibri" w:cs="Calibri"/>
              </w:rPr>
            </w:pPr>
          </w:p>
        </w:tc>
      </w:tr>
      <w:tr w:rsidR="009E0EFC" w:rsidRPr="00951C61" w14:paraId="0E77A1A6" w14:textId="77777777" w:rsidTr="00CE518E">
        <w:tc>
          <w:tcPr>
            <w:tcW w:w="1646" w:type="dxa"/>
            <w:vAlign w:val="center"/>
          </w:tcPr>
          <w:p w14:paraId="0AC4B763" w14:textId="77777777" w:rsidR="009E0EFC" w:rsidRPr="00951C61" w:rsidRDefault="009E0EFC" w:rsidP="00CE518E">
            <w:pPr>
              <w:pStyle w:val="Default"/>
              <w:spacing w:line="276" w:lineRule="auto"/>
              <w:jc w:val="center"/>
              <w:rPr>
                <w:rFonts w:ascii="Calibri" w:hAnsi="Calibri" w:cs="Calibri"/>
                <w:sz w:val="22"/>
                <w:szCs w:val="22"/>
              </w:rPr>
            </w:pPr>
            <w:r>
              <w:rPr>
                <w:rFonts w:ascii="Calibri" w:hAnsi="Calibri" w:cs="Calibri"/>
                <w:sz w:val="22"/>
                <w:szCs w:val="22"/>
              </w:rPr>
              <w:t>1</w:t>
            </w:r>
          </w:p>
        </w:tc>
        <w:tc>
          <w:tcPr>
            <w:tcW w:w="5347" w:type="dxa"/>
            <w:vAlign w:val="center"/>
          </w:tcPr>
          <w:p w14:paraId="37BC0677" w14:textId="77777777" w:rsidR="009E0EFC" w:rsidRPr="00951C61" w:rsidRDefault="009E0EFC" w:rsidP="00CE518E">
            <w:pPr>
              <w:suppressAutoHyphens/>
              <w:spacing w:line="276" w:lineRule="auto"/>
              <w:jc w:val="center"/>
              <w:rPr>
                <w:rFonts w:ascii="Calibri" w:eastAsia="Times New Roman" w:hAnsi="Calibri" w:cs="Calibri"/>
                <w:color w:val="00000A"/>
              </w:rPr>
            </w:pPr>
            <w:r>
              <w:rPr>
                <w:rFonts w:ascii="Calibri" w:eastAsia="Times New Roman" w:hAnsi="Calibri" w:cs="Calibri"/>
                <w:color w:val="00000A"/>
              </w:rPr>
              <w:t>2</w:t>
            </w:r>
          </w:p>
        </w:tc>
        <w:tc>
          <w:tcPr>
            <w:tcW w:w="2216" w:type="dxa"/>
            <w:vAlign w:val="center"/>
          </w:tcPr>
          <w:p w14:paraId="4350D13B" w14:textId="77777777" w:rsidR="009E0EFC" w:rsidRPr="00951C61" w:rsidRDefault="009E0EFC" w:rsidP="00CE518E">
            <w:pPr>
              <w:spacing w:line="276" w:lineRule="auto"/>
              <w:jc w:val="center"/>
              <w:rPr>
                <w:rFonts w:ascii="Calibri" w:hAnsi="Calibri" w:cs="Calibri"/>
              </w:rPr>
            </w:pPr>
            <w:r>
              <w:rPr>
                <w:rFonts w:ascii="Calibri" w:hAnsi="Calibri" w:cs="Calibri"/>
              </w:rPr>
              <w:t>3</w:t>
            </w:r>
          </w:p>
        </w:tc>
      </w:tr>
      <w:tr w:rsidR="009E0EFC" w:rsidRPr="00951C61" w14:paraId="36B08B74" w14:textId="77777777" w:rsidTr="00CE518E">
        <w:tc>
          <w:tcPr>
            <w:tcW w:w="1646" w:type="dxa"/>
            <w:vAlign w:val="center"/>
          </w:tcPr>
          <w:p w14:paraId="1E810F49" w14:textId="77777777" w:rsidR="009E0EFC" w:rsidRPr="00951C61" w:rsidRDefault="009E0EFC" w:rsidP="00CE518E">
            <w:pPr>
              <w:pStyle w:val="Default"/>
              <w:spacing w:line="276" w:lineRule="auto"/>
              <w:jc w:val="center"/>
              <w:rPr>
                <w:rFonts w:ascii="Calibri" w:hAnsi="Calibri" w:cs="Calibri"/>
                <w:sz w:val="22"/>
                <w:szCs w:val="22"/>
              </w:rPr>
            </w:pPr>
            <w:r w:rsidRPr="00951C61">
              <w:rPr>
                <w:rFonts w:ascii="Calibri" w:hAnsi="Calibri" w:cs="Calibri"/>
                <w:sz w:val="22"/>
                <w:szCs w:val="22"/>
              </w:rPr>
              <w:t>Zastosowanie</w:t>
            </w:r>
          </w:p>
        </w:tc>
        <w:tc>
          <w:tcPr>
            <w:tcW w:w="5347" w:type="dxa"/>
            <w:vAlign w:val="center"/>
          </w:tcPr>
          <w:p w14:paraId="58341CEA" w14:textId="77777777" w:rsidR="009E0EFC" w:rsidRPr="00951C61" w:rsidRDefault="009E0EFC" w:rsidP="00CE518E">
            <w:pPr>
              <w:suppressAutoHyphens/>
              <w:spacing w:line="276" w:lineRule="auto"/>
              <w:jc w:val="both"/>
              <w:rPr>
                <w:rFonts w:ascii="Calibri" w:eastAsia="Times New Roman" w:hAnsi="Calibri" w:cs="Calibri"/>
                <w:color w:val="00000A"/>
              </w:rPr>
            </w:pPr>
            <w:r w:rsidRPr="00951C61">
              <w:rPr>
                <w:rFonts w:ascii="Calibri" w:eastAsia="Times New Roman" w:hAnsi="Calibri" w:cs="Calibri"/>
                <w:color w:val="00000A"/>
              </w:rPr>
              <w:t xml:space="preserve">Komputer </w:t>
            </w:r>
            <w:r>
              <w:rPr>
                <w:rFonts w:ascii="Calibri" w:eastAsia="Times New Roman" w:hAnsi="Calibri" w:cs="Calibri"/>
                <w:color w:val="00000A"/>
              </w:rPr>
              <w:t>stacjonarny</w:t>
            </w:r>
            <w:r w:rsidRPr="00951C61">
              <w:rPr>
                <w:rFonts w:ascii="Calibri" w:eastAsia="Times New Roman" w:hAnsi="Calibri" w:cs="Calibri"/>
                <w:color w:val="00000A"/>
              </w:rPr>
              <w:t xml:space="preserve"> będzie wykorzystywany dla potrzeb aplikacji biurowych, aplikacji edukacyjnych, dostępu do Internetu oraz poczty elektronicznej</w:t>
            </w:r>
            <w:r>
              <w:rPr>
                <w:rFonts w:ascii="Calibri" w:eastAsia="Times New Roman" w:hAnsi="Calibri" w:cs="Calibri"/>
                <w:color w:val="00000A"/>
              </w:rPr>
              <w:t>.</w:t>
            </w:r>
          </w:p>
        </w:tc>
        <w:tc>
          <w:tcPr>
            <w:tcW w:w="2216" w:type="dxa"/>
            <w:vAlign w:val="center"/>
          </w:tcPr>
          <w:p w14:paraId="62461C17" w14:textId="77777777" w:rsidR="009E0EFC" w:rsidRPr="00951C61" w:rsidRDefault="009E0EFC" w:rsidP="00CE518E">
            <w:pPr>
              <w:spacing w:line="276" w:lineRule="auto"/>
              <w:rPr>
                <w:rFonts w:ascii="Calibri" w:hAnsi="Calibri" w:cs="Calibri"/>
              </w:rPr>
            </w:pPr>
          </w:p>
        </w:tc>
      </w:tr>
      <w:tr w:rsidR="009E0EFC" w:rsidRPr="00951C61" w14:paraId="77BC1831" w14:textId="77777777" w:rsidTr="00CE518E">
        <w:tc>
          <w:tcPr>
            <w:tcW w:w="1646" w:type="dxa"/>
            <w:vAlign w:val="center"/>
          </w:tcPr>
          <w:p w14:paraId="2DE2A69A" w14:textId="77777777" w:rsidR="009E0EFC" w:rsidRPr="00951C61" w:rsidRDefault="009E0EFC" w:rsidP="00CE518E">
            <w:pPr>
              <w:pStyle w:val="Default"/>
              <w:spacing w:line="276" w:lineRule="auto"/>
              <w:jc w:val="center"/>
              <w:rPr>
                <w:rFonts w:ascii="Calibri" w:hAnsi="Calibri" w:cs="Calibri"/>
                <w:sz w:val="22"/>
                <w:szCs w:val="22"/>
              </w:rPr>
            </w:pPr>
            <w:r w:rsidRPr="00951C61">
              <w:rPr>
                <w:rFonts w:ascii="Calibri" w:hAnsi="Calibri" w:cs="Calibri"/>
                <w:sz w:val="22"/>
                <w:szCs w:val="22"/>
              </w:rPr>
              <w:t>Matryca</w:t>
            </w:r>
          </w:p>
        </w:tc>
        <w:tc>
          <w:tcPr>
            <w:tcW w:w="5347" w:type="dxa"/>
            <w:vAlign w:val="center"/>
          </w:tcPr>
          <w:p w14:paraId="6B1E2408" w14:textId="77777777" w:rsidR="009E0EFC" w:rsidRPr="00951C61" w:rsidRDefault="009E0EFC" w:rsidP="00CE518E">
            <w:pPr>
              <w:suppressAutoHyphens/>
              <w:spacing w:line="276" w:lineRule="auto"/>
              <w:jc w:val="both"/>
              <w:rPr>
                <w:rFonts w:ascii="Calibri" w:eastAsia="Times New Roman" w:hAnsi="Calibri" w:cs="Calibri"/>
                <w:color w:val="00000A"/>
              </w:rPr>
            </w:pPr>
            <w:r w:rsidRPr="00951C61">
              <w:rPr>
                <w:rFonts w:ascii="Calibri" w:eastAsia="Times New Roman" w:hAnsi="Calibri" w:cs="Calibri"/>
                <w:color w:val="00000A"/>
              </w:rPr>
              <w:t>Typ ekranu: matowy z podświetleniem LED</w:t>
            </w:r>
          </w:p>
          <w:p w14:paraId="7E5928AF" w14:textId="77777777" w:rsidR="009E0EFC" w:rsidRPr="00951C61" w:rsidRDefault="009E0EFC" w:rsidP="00CE518E">
            <w:pPr>
              <w:suppressAutoHyphens/>
              <w:spacing w:line="276" w:lineRule="auto"/>
              <w:jc w:val="both"/>
              <w:rPr>
                <w:rFonts w:ascii="Calibri" w:eastAsia="Times New Roman" w:hAnsi="Calibri" w:cs="Calibri"/>
                <w:color w:val="00000A"/>
              </w:rPr>
            </w:pPr>
            <w:r w:rsidRPr="00951C61">
              <w:rPr>
                <w:rFonts w:ascii="Calibri" w:eastAsia="Times New Roman" w:hAnsi="Calibri" w:cs="Calibri"/>
                <w:color w:val="00000A"/>
              </w:rPr>
              <w:t xml:space="preserve">Przekątna ekranu: min. </w:t>
            </w:r>
            <w:r>
              <w:rPr>
                <w:rFonts w:ascii="Calibri" w:eastAsia="Times New Roman" w:hAnsi="Calibri" w:cs="Calibri"/>
                <w:color w:val="00000A"/>
              </w:rPr>
              <w:t>23</w:t>
            </w:r>
            <w:r w:rsidRPr="00951C61">
              <w:rPr>
                <w:rFonts w:ascii="Calibri" w:eastAsia="Times New Roman" w:hAnsi="Calibri" w:cs="Calibri"/>
                <w:color w:val="00000A"/>
              </w:rPr>
              <w:t>,</w:t>
            </w:r>
            <w:r>
              <w:rPr>
                <w:rFonts w:ascii="Calibri" w:eastAsia="Times New Roman" w:hAnsi="Calibri" w:cs="Calibri"/>
                <w:color w:val="00000A"/>
              </w:rPr>
              <w:t>8</w:t>
            </w:r>
            <w:r w:rsidRPr="00951C61">
              <w:rPr>
                <w:rFonts w:ascii="Calibri" w:eastAsia="Times New Roman" w:hAnsi="Calibri" w:cs="Calibri"/>
                <w:color w:val="00000A"/>
              </w:rPr>
              <w:t>"</w:t>
            </w:r>
          </w:p>
          <w:p w14:paraId="3D7AC36D" w14:textId="77777777" w:rsidR="009E0EFC" w:rsidRPr="00951C61" w:rsidRDefault="009E0EFC" w:rsidP="00CE518E">
            <w:pPr>
              <w:suppressAutoHyphens/>
              <w:spacing w:line="276" w:lineRule="auto"/>
              <w:rPr>
                <w:rFonts w:ascii="Calibri" w:eastAsia="Times New Roman" w:hAnsi="Calibri" w:cs="Calibri"/>
                <w:color w:val="00000A"/>
              </w:rPr>
            </w:pPr>
            <w:r w:rsidRPr="00951C61">
              <w:rPr>
                <w:rFonts w:ascii="Calibri" w:eastAsia="Times New Roman" w:hAnsi="Calibri" w:cs="Calibri"/>
                <w:color w:val="00000A"/>
              </w:rPr>
              <w:t>Rozdzielczość: min. FHD 1920 x 1080 px</w:t>
            </w:r>
          </w:p>
        </w:tc>
        <w:tc>
          <w:tcPr>
            <w:tcW w:w="2216" w:type="dxa"/>
            <w:vAlign w:val="center"/>
          </w:tcPr>
          <w:p w14:paraId="29A7FE32" w14:textId="77777777" w:rsidR="009E0EFC" w:rsidRDefault="009E0EFC" w:rsidP="00CE518E">
            <w:pPr>
              <w:spacing w:line="276" w:lineRule="auto"/>
              <w:rPr>
                <w:rFonts w:ascii="Calibri" w:hAnsi="Calibri" w:cs="Calibri"/>
              </w:rPr>
            </w:pPr>
            <w:r>
              <w:rPr>
                <w:rFonts w:ascii="Calibri" w:hAnsi="Calibri" w:cs="Calibri"/>
              </w:rPr>
              <w:t>Ekran:</w:t>
            </w:r>
          </w:p>
          <w:p w14:paraId="2CCF9696" w14:textId="77777777" w:rsidR="009E0EFC" w:rsidRDefault="009E0EFC" w:rsidP="00CE518E">
            <w:pPr>
              <w:spacing w:line="276" w:lineRule="auto"/>
              <w:rPr>
                <w:rFonts w:ascii="Calibri" w:hAnsi="Calibri" w:cs="Calibri"/>
              </w:rPr>
            </w:pPr>
          </w:p>
          <w:p w14:paraId="32D0CAD7" w14:textId="77777777" w:rsidR="009E0EFC" w:rsidRPr="00951C61" w:rsidRDefault="009E0EFC" w:rsidP="00CE518E">
            <w:pPr>
              <w:spacing w:line="276" w:lineRule="auto"/>
              <w:rPr>
                <w:rFonts w:ascii="Calibri" w:hAnsi="Calibri" w:cs="Calibri"/>
              </w:rPr>
            </w:pPr>
            <w:r w:rsidRPr="00951C61">
              <w:rPr>
                <w:rFonts w:ascii="Calibri" w:hAnsi="Calibri" w:cs="Calibri"/>
              </w:rPr>
              <w:t>Przekątna:</w:t>
            </w:r>
          </w:p>
          <w:p w14:paraId="0F02657D" w14:textId="77777777" w:rsidR="009E0EFC" w:rsidRPr="00951C61" w:rsidRDefault="009E0EFC" w:rsidP="00CE518E">
            <w:pPr>
              <w:spacing w:line="276" w:lineRule="auto"/>
              <w:rPr>
                <w:rFonts w:ascii="Calibri" w:hAnsi="Calibri" w:cs="Calibri"/>
              </w:rPr>
            </w:pPr>
          </w:p>
          <w:p w14:paraId="69FC158B" w14:textId="77777777" w:rsidR="009E0EFC" w:rsidRDefault="009E0EFC" w:rsidP="00CE518E">
            <w:pPr>
              <w:spacing w:line="276" w:lineRule="auto"/>
              <w:rPr>
                <w:rFonts w:ascii="Calibri" w:hAnsi="Calibri" w:cs="Calibri"/>
              </w:rPr>
            </w:pPr>
            <w:r w:rsidRPr="00951C61">
              <w:rPr>
                <w:rFonts w:ascii="Calibri" w:hAnsi="Calibri" w:cs="Calibri"/>
              </w:rPr>
              <w:t>Rozdzielczość:</w:t>
            </w:r>
          </w:p>
          <w:p w14:paraId="06D36AFD" w14:textId="77777777" w:rsidR="009E0EFC" w:rsidRPr="00951C61" w:rsidRDefault="009E0EFC" w:rsidP="00CE518E">
            <w:pPr>
              <w:spacing w:line="276" w:lineRule="auto"/>
              <w:rPr>
                <w:rFonts w:ascii="Calibri" w:hAnsi="Calibri" w:cs="Calibri"/>
              </w:rPr>
            </w:pPr>
          </w:p>
        </w:tc>
      </w:tr>
      <w:tr w:rsidR="009E0EFC" w:rsidRPr="00951C61" w14:paraId="32E0AD9B" w14:textId="77777777" w:rsidTr="00CE518E">
        <w:tc>
          <w:tcPr>
            <w:tcW w:w="1646" w:type="dxa"/>
            <w:vAlign w:val="center"/>
          </w:tcPr>
          <w:p w14:paraId="05F8F70E" w14:textId="77777777" w:rsidR="009E0EFC" w:rsidRPr="00951C61" w:rsidRDefault="009E0EFC" w:rsidP="00CE518E">
            <w:pPr>
              <w:pStyle w:val="Default"/>
              <w:spacing w:line="276" w:lineRule="auto"/>
              <w:jc w:val="center"/>
              <w:rPr>
                <w:rFonts w:ascii="Calibri" w:hAnsi="Calibri" w:cs="Calibri"/>
                <w:sz w:val="22"/>
                <w:szCs w:val="22"/>
              </w:rPr>
            </w:pPr>
            <w:r w:rsidRPr="00951C61">
              <w:rPr>
                <w:rFonts w:ascii="Calibri" w:hAnsi="Calibri" w:cs="Calibri"/>
                <w:sz w:val="22"/>
                <w:szCs w:val="22"/>
              </w:rPr>
              <w:t>Wydajność obliczeniowa jednostki</w:t>
            </w:r>
          </w:p>
        </w:tc>
        <w:tc>
          <w:tcPr>
            <w:tcW w:w="5347" w:type="dxa"/>
            <w:vAlign w:val="center"/>
          </w:tcPr>
          <w:p w14:paraId="3B2A9340" w14:textId="77777777" w:rsidR="009E0EFC" w:rsidRPr="00951C61" w:rsidRDefault="009E0EFC" w:rsidP="00CE518E">
            <w:pPr>
              <w:spacing w:line="276" w:lineRule="auto"/>
              <w:rPr>
                <w:rFonts w:ascii="Calibri" w:eastAsia="Times New Roman" w:hAnsi="Calibri" w:cs="Calibri"/>
                <w:color w:val="00000A"/>
              </w:rPr>
            </w:pPr>
            <w:r w:rsidRPr="00951C61">
              <w:rPr>
                <w:rFonts w:ascii="Calibri" w:eastAsia="Times New Roman" w:hAnsi="Calibri" w:cs="Calibri"/>
                <w:color w:val="00000A"/>
              </w:rPr>
              <w:t>Wydajność min. 5500 pkt wg PassMark CPU Benchmarks (</w:t>
            </w:r>
            <w:hyperlink r:id="rId6" w:history="1">
              <w:r w:rsidRPr="00951C61">
                <w:rPr>
                  <w:rStyle w:val="Hipercze"/>
                  <w:rFonts w:ascii="Calibri" w:eastAsia="Times New Roman" w:hAnsi="Calibri" w:cs="Calibri"/>
                </w:rPr>
                <w:t>www.cpubenchmark.net</w:t>
              </w:r>
            </w:hyperlink>
            <w:r w:rsidRPr="00951C61">
              <w:rPr>
                <w:rFonts w:ascii="Calibri" w:eastAsia="Times New Roman" w:hAnsi="Calibri" w:cs="Calibri"/>
                <w:color w:val="00000A"/>
              </w:rPr>
              <w:t>)</w:t>
            </w:r>
          </w:p>
          <w:p w14:paraId="6B5FDCCF" w14:textId="77777777" w:rsidR="009E0EFC" w:rsidRPr="00951C61" w:rsidRDefault="009E0EFC" w:rsidP="00CE518E">
            <w:pPr>
              <w:spacing w:line="276" w:lineRule="auto"/>
              <w:rPr>
                <w:rFonts w:ascii="Calibri" w:hAnsi="Calibri" w:cs="Calibri"/>
              </w:rPr>
            </w:pPr>
          </w:p>
          <w:p w14:paraId="57A6D3E1" w14:textId="51EE6EBA" w:rsidR="009E0EFC" w:rsidRPr="00951C61" w:rsidRDefault="009E0EFC" w:rsidP="00CE518E">
            <w:pPr>
              <w:spacing w:line="276" w:lineRule="auto"/>
              <w:rPr>
                <w:rFonts w:ascii="Calibri" w:hAnsi="Calibri" w:cs="Calibri"/>
              </w:rPr>
            </w:pPr>
            <w:r w:rsidRPr="00951C61">
              <w:rPr>
                <w:rFonts w:ascii="Calibri" w:hAnsi="Calibri" w:cs="Calibri"/>
              </w:rPr>
              <w:lastRenderedPageBreak/>
              <w:t>Wszystkie oferowane komponenty wchodzące w skład komputera będą ze sobą kompatybilne i nie będą obniżać jego wydajności. Zamawiający nie dopuszcza sprzętu, w którym zaoferowane komponenty komputera będą pracowały na niższych parametrach niż opisywane</w:t>
            </w:r>
            <w:r>
              <w:rPr>
                <w:rFonts w:ascii="Calibri" w:hAnsi="Calibri" w:cs="Calibri"/>
              </w:rPr>
              <w:t>.</w:t>
            </w:r>
          </w:p>
        </w:tc>
        <w:tc>
          <w:tcPr>
            <w:tcW w:w="2216" w:type="dxa"/>
            <w:vAlign w:val="center"/>
          </w:tcPr>
          <w:p w14:paraId="361B411F" w14:textId="77777777" w:rsidR="009E0EFC" w:rsidRPr="00951C61" w:rsidRDefault="009E0EFC" w:rsidP="00CE518E">
            <w:pPr>
              <w:spacing w:line="276" w:lineRule="auto"/>
              <w:rPr>
                <w:rFonts w:ascii="Calibri" w:hAnsi="Calibri" w:cs="Calibri"/>
              </w:rPr>
            </w:pPr>
            <w:r w:rsidRPr="00951C61">
              <w:rPr>
                <w:rFonts w:ascii="Calibri" w:hAnsi="Calibri" w:cs="Calibri"/>
              </w:rPr>
              <w:lastRenderedPageBreak/>
              <w:t>Nazwa i model procesora:</w:t>
            </w:r>
          </w:p>
          <w:p w14:paraId="4E9E08B2" w14:textId="77777777" w:rsidR="009E0EFC" w:rsidRPr="00951C61" w:rsidRDefault="009E0EFC" w:rsidP="00CE518E">
            <w:pPr>
              <w:spacing w:line="276" w:lineRule="auto"/>
              <w:rPr>
                <w:rFonts w:ascii="Calibri" w:hAnsi="Calibri" w:cs="Calibri"/>
              </w:rPr>
            </w:pPr>
          </w:p>
          <w:p w14:paraId="1FC0649D" w14:textId="77777777" w:rsidR="009E0EFC" w:rsidRPr="00951C61" w:rsidRDefault="009E0EFC" w:rsidP="00CE518E">
            <w:pPr>
              <w:spacing w:line="276" w:lineRule="auto"/>
              <w:rPr>
                <w:rFonts w:ascii="Calibri" w:hAnsi="Calibri" w:cs="Calibri"/>
              </w:rPr>
            </w:pPr>
            <w:r w:rsidRPr="00951C61">
              <w:rPr>
                <w:rFonts w:ascii="Calibri" w:hAnsi="Calibri" w:cs="Calibri"/>
              </w:rPr>
              <w:t>Wynik PassMark:</w:t>
            </w:r>
          </w:p>
        </w:tc>
      </w:tr>
      <w:tr w:rsidR="009E0EFC" w:rsidRPr="00951C61" w14:paraId="44548B63" w14:textId="77777777" w:rsidTr="00CE518E">
        <w:tc>
          <w:tcPr>
            <w:tcW w:w="1646" w:type="dxa"/>
            <w:vAlign w:val="center"/>
          </w:tcPr>
          <w:p w14:paraId="7070F397" w14:textId="77777777" w:rsidR="009E0EFC" w:rsidRPr="00951C61" w:rsidRDefault="009E0EFC" w:rsidP="00CE518E">
            <w:pPr>
              <w:pStyle w:val="Default"/>
              <w:spacing w:line="276" w:lineRule="auto"/>
              <w:jc w:val="center"/>
              <w:rPr>
                <w:rFonts w:ascii="Calibri" w:hAnsi="Calibri" w:cs="Calibri"/>
                <w:sz w:val="22"/>
                <w:szCs w:val="22"/>
              </w:rPr>
            </w:pPr>
            <w:r w:rsidRPr="00951C61">
              <w:rPr>
                <w:rFonts w:ascii="Calibri" w:hAnsi="Calibri" w:cs="Calibri"/>
                <w:sz w:val="22"/>
                <w:szCs w:val="22"/>
              </w:rPr>
              <w:lastRenderedPageBreak/>
              <w:t>Pamięć operacyjna</w:t>
            </w:r>
          </w:p>
        </w:tc>
        <w:tc>
          <w:tcPr>
            <w:tcW w:w="5347" w:type="dxa"/>
            <w:vAlign w:val="center"/>
          </w:tcPr>
          <w:p w14:paraId="383DD15B" w14:textId="77777777" w:rsidR="009E0EFC" w:rsidRPr="00951C61" w:rsidRDefault="009E0EFC" w:rsidP="00CE518E">
            <w:pPr>
              <w:spacing w:line="276" w:lineRule="auto"/>
              <w:rPr>
                <w:rFonts w:ascii="Calibri" w:hAnsi="Calibri" w:cs="Calibri"/>
              </w:rPr>
            </w:pPr>
            <w:r w:rsidRPr="00951C61">
              <w:rPr>
                <w:rFonts w:ascii="Calibri" w:hAnsi="Calibri" w:cs="Calibri"/>
              </w:rPr>
              <w:t>min. 8GB DDR4</w:t>
            </w:r>
          </w:p>
          <w:p w14:paraId="3695604F" w14:textId="77777777" w:rsidR="009E0EFC" w:rsidRPr="00951C61" w:rsidRDefault="009E0EFC" w:rsidP="00CE518E">
            <w:pPr>
              <w:spacing w:line="276" w:lineRule="auto"/>
              <w:rPr>
                <w:rFonts w:ascii="Calibri" w:hAnsi="Calibri" w:cs="Calibri"/>
              </w:rPr>
            </w:pPr>
            <w:r w:rsidRPr="00951C61">
              <w:rPr>
                <w:rFonts w:ascii="Calibri" w:hAnsi="Calibri" w:cs="Calibri"/>
              </w:rPr>
              <w:t>możliwość rozbudowy do min. 16GB</w:t>
            </w:r>
          </w:p>
          <w:p w14:paraId="1B9C7EC8" w14:textId="77777777" w:rsidR="009E0EFC" w:rsidRPr="00951C61" w:rsidRDefault="009E0EFC" w:rsidP="00CE518E">
            <w:pPr>
              <w:spacing w:line="276" w:lineRule="auto"/>
              <w:rPr>
                <w:rFonts w:ascii="Calibri" w:hAnsi="Calibri" w:cs="Calibri"/>
              </w:rPr>
            </w:pPr>
            <w:r w:rsidRPr="00951C61">
              <w:rPr>
                <w:rFonts w:ascii="Calibri" w:hAnsi="Calibri" w:cs="Calibri"/>
              </w:rPr>
              <w:t>dwa sloty pamięci</w:t>
            </w:r>
          </w:p>
          <w:p w14:paraId="5DB88E74" w14:textId="77777777" w:rsidR="009E0EFC" w:rsidRPr="00951C61" w:rsidRDefault="009E0EFC" w:rsidP="00CE518E">
            <w:pPr>
              <w:spacing w:line="276" w:lineRule="auto"/>
              <w:rPr>
                <w:rFonts w:ascii="Calibri" w:hAnsi="Calibri" w:cs="Calibri"/>
              </w:rPr>
            </w:pPr>
            <w:r w:rsidRPr="00951C61">
              <w:rPr>
                <w:rFonts w:ascii="Calibri" w:hAnsi="Calibri" w:cs="Calibri"/>
              </w:rPr>
              <w:t xml:space="preserve">(nie dopuszcza się pamięci wlutowanych) </w:t>
            </w:r>
          </w:p>
          <w:p w14:paraId="0C3DE324" w14:textId="77777777" w:rsidR="009E0EFC" w:rsidRPr="00951C61" w:rsidRDefault="009E0EFC" w:rsidP="00CE518E">
            <w:pPr>
              <w:spacing w:line="276" w:lineRule="auto"/>
              <w:rPr>
                <w:rFonts w:ascii="Calibri" w:hAnsi="Calibri" w:cs="Calibri"/>
              </w:rPr>
            </w:pPr>
            <w:r w:rsidRPr="00951C61">
              <w:rPr>
                <w:rFonts w:ascii="Calibri" w:hAnsi="Calibri" w:cs="Calibri"/>
              </w:rPr>
              <w:t>Możliwość rozbudowy pamięci przez użytkownika, bez kontaktu z serwisem producenta</w:t>
            </w:r>
            <w:r>
              <w:rPr>
                <w:rFonts w:ascii="Calibri" w:hAnsi="Calibri" w:cs="Calibri"/>
              </w:rPr>
              <w:t>.</w:t>
            </w:r>
          </w:p>
        </w:tc>
        <w:tc>
          <w:tcPr>
            <w:tcW w:w="2216" w:type="dxa"/>
            <w:vAlign w:val="center"/>
          </w:tcPr>
          <w:p w14:paraId="3D3F9E3E" w14:textId="77777777" w:rsidR="009E0EFC" w:rsidRPr="00951C61" w:rsidRDefault="009E0EFC" w:rsidP="00CE518E">
            <w:pPr>
              <w:spacing w:line="276" w:lineRule="auto"/>
              <w:rPr>
                <w:rFonts w:ascii="Calibri" w:hAnsi="Calibri" w:cs="Calibri"/>
              </w:rPr>
            </w:pPr>
            <w:r w:rsidRPr="00951C61">
              <w:rPr>
                <w:rFonts w:ascii="Calibri" w:hAnsi="Calibri" w:cs="Calibri"/>
              </w:rPr>
              <w:t>Pojemność i typ pamięci:</w:t>
            </w:r>
          </w:p>
          <w:p w14:paraId="4CA672E9" w14:textId="77777777" w:rsidR="009E0EFC" w:rsidRPr="00951C61" w:rsidRDefault="009E0EFC" w:rsidP="00CE518E">
            <w:pPr>
              <w:spacing w:line="276" w:lineRule="auto"/>
              <w:rPr>
                <w:rFonts w:ascii="Calibri" w:hAnsi="Calibri" w:cs="Calibri"/>
              </w:rPr>
            </w:pPr>
          </w:p>
          <w:p w14:paraId="28932BF0" w14:textId="77777777" w:rsidR="009E0EFC" w:rsidRDefault="009E0EFC" w:rsidP="00CE518E">
            <w:pPr>
              <w:spacing w:line="276" w:lineRule="auto"/>
              <w:rPr>
                <w:rFonts w:ascii="Calibri" w:hAnsi="Calibri" w:cs="Calibri"/>
              </w:rPr>
            </w:pPr>
            <w:r w:rsidRPr="00951C61">
              <w:rPr>
                <w:rFonts w:ascii="Calibri" w:hAnsi="Calibri" w:cs="Calibri"/>
              </w:rPr>
              <w:t>Możliwość rozbudowy pamięci do:</w:t>
            </w:r>
          </w:p>
          <w:p w14:paraId="3109611E" w14:textId="77777777" w:rsidR="009E0EFC" w:rsidRPr="00951C61" w:rsidRDefault="009E0EFC" w:rsidP="00CE518E">
            <w:pPr>
              <w:spacing w:line="276" w:lineRule="auto"/>
              <w:rPr>
                <w:rFonts w:ascii="Calibri" w:hAnsi="Calibri" w:cs="Calibri"/>
              </w:rPr>
            </w:pPr>
          </w:p>
          <w:p w14:paraId="4FDF87F3" w14:textId="77777777" w:rsidR="009E0EFC" w:rsidRDefault="009E0EFC" w:rsidP="00CE518E">
            <w:pPr>
              <w:spacing w:line="276" w:lineRule="auto"/>
              <w:rPr>
                <w:rFonts w:ascii="Calibri" w:hAnsi="Calibri" w:cs="Calibri"/>
              </w:rPr>
            </w:pPr>
            <w:r w:rsidRPr="00951C61">
              <w:rPr>
                <w:rFonts w:ascii="Calibri" w:hAnsi="Calibri" w:cs="Calibri"/>
              </w:rPr>
              <w:t>Ilość wolnych slotów:</w:t>
            </w:r>
          </w:p>
          <w:p w14:paraId="4D6F5D21" w14:textId="77777777" w:rsidR="009E0EFC" w:rsidRPr="00951C61" w:rsidRDefault="009E0EFC" w:rsidP="00CE518E">
            <w:pPr>
              <w:spacing w:line="276" w:lineRule="auto"/>
              <w:rPr>
                <w:rFonts w:ascii="Calibri" w:hAnsi="Calibri" w:cs="Calibri"/>
              </w:rPr>
            </w:pPr>
          </w:p>
        </w:tc>
      </w:tr>
      <w:tr w:rsidR="009E0EFC" w:rsidRPr="00951C61" w14:paraId="129BFB28" w14:textId="77777777" w:rsidTr="00CE518E">
        <w:tc>
          <w:tcPr>
            <w:tcW w:w="1646" w:type="dxa"/>
            <w:vAlign w:val="center"/>
          </w:tcPr>
          <w:p w14:paraId="7A742AFB" w14:textId="77777777" w:rsidR="009E0EFC" w:rsidRPr="00951C61" w:rsidRDefault="009E0EFC" w:rsidP="00CE518E">
            <w:pPr>
              <w:pStyle w:val="Default"/>
              <w:spacing w:line="276" w:lineRule="auto"/>
              <w:jc w:val="center"/>
              <w:rPr>
                <w:rFonts w:ascii="Calibri" w:hAnsi="Calibri" w:cs="Calibri"/>
                <w:sz w:val="22"/>
                <w:szCs w:val="22"/>
              </w:rPr>
            </w:pPr>
            <w:r w:rsidRPr="00951C61">
              <w:rPr>
                <w:rFonts w:ascii="Calibri" w:hAnsi="Calibri" w:cs="Calibri"/>
                <w:sz w:val="22"/>
                <w:szCs w:val="22"/>
              </w:rPr>
              <w:t>Karta graficzna</w:t>
            </w:r>
          </w:p>
        </w:tc>
        <w:tc>
          <w:tcPr>
            <w:tcW w:w="5347" w:type="dxa"/>
            <w:vAlign w:val="center"/>
          </w:tcPr>
          <w:p w14:paraId="55A1CD1A" w14:textId="77777777" w:rsidR="009E0EFC" w:rsidRPr="00951C61" w:rsidRDefault="009E0EFC" w:rsidP="00CE518E">
            <w:pPr>
              <w:spacing w:line="276" w:lineRule="auto"/>
              <w:rPr>
                <w:rFonts w:ascii="Calibri" w:hAnsi="Calibri" w:cs="Calibri"/>
              </w:rPr>
            </w:pPr>
            <w:r w:rsidRPr="00951C61">
              <w:rPr>
                <w:rFonts w:ascii="Calibri" w:hAnsi="Calibri" w:cs="Calibri"/>
              </w:rPr>
              <w:t>Zintegrowana z procesorem</w:t>
            </w:r>
          </w:p>
        </w:tc>
        <w:tc>
          <w:tcPr>
            <w:tcW w:w="2216" w:type="dxa"/>
            <w:vAlign w:val="center"/>
          </w:tcPr>
          <w:p w14:paraId="3B464A45" w14:textId="77777777" w:rsidR="009E0EFC" w:rsidRPr="00951C61" w:rsidRDefault="009E0EFC" w:rsidP="00CE518E">
            <w:pPr>
              <w:spacing w:line="276" w:lineRule="auto"/>
              <w:rPr>
                <w:rFonts w:ascii="Calibri" w:hAnsi="Calibri" w:cs="Calibri"/>
              </w:rPr>
            </w:pPr>
          </w:p>
        </w:tc>
      </w:tr>
      <w:tr w:rsidR="009E0EFC" w:rsidRPr="00951C61" w14:paraId="50CAFC72" w14:textId="77777777" w:rsidTr="00CE518E">
        <w:tc>
          <w:tcPr>
            <w:tcW w:w="1646" w:type="dxa"/>
            <w:vAlign w:val="center"/>
          </w:tcPr>
          <w:p w14:paraId="04FEE8F4" w14:textId="77777777" w:rsidR="009E0EFC" w:rsidRPr="00951C61" w:rsidRDefault="009E0EFC" w:rsidP="00CE518E">
            <w:pPr>
              <w:spacing w:line="276" w:lineRule="auto"/>
              <w:jc w:val="center"/>
              <w:rPr>
                <w:rFonts w:ascii="Calibri" w:hAnsi="Calibri" w:cs="Calibri"/>
              </w:rPr>
            </w:pPr>
            <w:r w:rsidRPr="00951C61">
              <w:rPr>
                <w:rFonts w:ascii="Calibri" w:hAnsi="Calibri" w:cs="Calibri"/>
              </w:rPr>
              <w:t>Pamięć masowa</w:t>
            </w:r>
          </w:p>
        </w:tc>
        <w:tc>
          <w:tcPr>
            <w:tcW w:w="5347" w:type="dxa"/>
            <w:vAlign w:val="center"/>
          </w:tcPr>
          <w:p w14:paraId="423B8DB1" w14:textId="77777777" w:rsidR="009E0EFC" w:rsidRPr="00951C61" w:rsidRDefault="009E0EFC" w:rsidP="00CE518E">
            <w:pPr>
              <w:spacing w:line="276" w:lineRule="auto"/>
              <w:rPr>
                <w:rFonts w:ascii="Calibri" w:hAnsi="Calibri" w:cs="Calibri"/>
              </w:rPr>
            </w:pPr>
            <w:r w:rsidRPr="00951C61">
              <w:rPr>
                <w:rFonts w:ascii="Calibri" w:hAnsi="Calibri" w:cs="Calibri"/>
              </w:rPr>
              <w:t>min. 256 GB SSD NVMe</w:t>
            </w:r>
          </w:p>
        </w:tc>
        <w:tc>
          <w:tcPr>
            <w:tcW w:w="2216" w:type="dxa"/>
            <w:vAlign w:val="center"/>
          </w:tcPr>
          <w:p w14:paraId="01B789DC" w14:textId="77777777" w:rsidR="009E0EFC" w:rsidRDefault="009E0EFC" w:rsidP="00CE518E">
            <w:pPr>
              <w:spacing w:line="276" w:lineRule="auto"/>
              <w:rPr>
                <w:rFonts w:ascii="Calibri" w:hAnsi="Calibri" w:cs="Calibri"/>
              </w:rPr>
            </w:pPr>
            <w:r w:rsidRPr="00951C61">
              <w:rPr>
                <w:rFonts w:ascii="Calibri" w:hAnsi="Calibri" w:cs="Calibri"/>
              </w:rPr>
              <w:t>Pojemność dysku:</w:t>
            </w:r>
          </w:p>
          <w:p w14:paraId="79306621" w14:textId="77777777" w:rsidR="009E0EFC" w:rsidRPr="00951C61" w:rsidRDefault="009E0EFC" w:rsidP="00CE518E">
            <w:pPr>
              <w:spacing w:line="276" w:lineRule="auto"/>
              <w:rPr>
                <w:rFonts w:ascii="Calibri" w:hAnsi="Calibri" w:cs="Calibri"/>
              </w:rPr>
            </w:pPr>
          </w:p>
        </w:tc>
      </w:tr>
      <w:tr w:rsidR="009E0EFC" w:rsidRPr="00951C61" w14:paraId="76FB87C8" w14:textId="77777777" w:rsidTr="00CE518E">
        <w:trPr>
          <w:trHeight w:val="70"/>
        </w:trPr>
        <w:tc>
          <w:tcPr>
            <w:tcW w:w="1646" w:type="dxa"/>
            <w:vAlign w:val="center"/>
          </w:tcPr>
          <w:p w14:paraId="164386F2" w14:textId="77777777" w:rsidR="009E0EFC" w:rsidRPr="00951C61" w:rsidRDefault="009E0EFC" w:rsidP="00CE518E">
            <w:pPr>
              <w:spacing w:line="276" w:lineRule="auto"/>
              <w:jc w:val="center"/>
              <w:rPr>
                <w:rFonts w:ascii="Calibri" w:hAnsi="Calibri" w:cs="Calibri"/>
              </w:rPr>
            </w:pPr>
            <w:r w:rsidRPr="00951C61">
              <w:rPr>
                <w:rFonts w:ascii="Calibri" w:hAnsi="Calibri" w:cs="Calibri"/>
              </w:rPr>
              <w:t>Wyposażenie</w:t>
            </w:r>
          </w:p>
        </w:tc>
        <w:tc>
          <w:tcPr>
            <w:tcW w:w="5347" w:type="dxa"/>
          </w:tcPr>
          <w:p w14:paraId="379CAA1C" w14:textId="77777777" w:rsidR="009E0EFC" w:rsidRPr="00951C61" w:rsidRDefault="009E0EFC" w:rsidP="00CE518E">
            <w:pPr>
              <w:spacing w:line="276" w:lineRule="auto"/>
              <w:jc w:val="both"/>
              <w:rPr>
                <w:rFonts w:ascii="Calibri" w:hAnsi="Calibri" w:cs="Calibri"/>
              </w:rPr>
            </w:pPr>
            <w:r w:rsidRPr="00951C61">
              <w:rPr>
                <w:rFonts w:ascii="Calibri" w:hAnsi="Calibri" w:cs="Calibri"/>
              </w:rPr>
              <w:t xml:space="preserve">Wbudowane porty i złącza: </w:t>
            </w:r>
          </w:p>
          <w:p w14:paraId="1036D6DB" w14:textId="77777777" w:rsidR="009E0EFC" w:rsidRPr="00951C61" w:rsidRDefault="009E0EFC" w:rsidP="00CE518E">
            <w:pPr>
              <w:spacing w:line="276" w:lineRule="auto"/>
              <w:jc w:val="both"/>
              <w:rPr>
                <w:rFonts w:ascii="Calibri" w:hAnsi="Calibri" w:cs="Calibri"/>
              </w:rPr>
            </w:pPr>
            <w:r w:rsidRPr="00951C61">
              <w:rPr>
                <w:rFonts w:ascii="Calibri" w:hAnsi="Calibri" w:cs="Calibri"/>
              </w:rPr>
              <w:t>- HDMI</w:t>
            </w:r>
          </w:p>
          <w:p w14:paraId="22DD4B81" w14:textId="77777777" w:rsidR="009E0EFC" w:rsidRPr="00951C61" w:rsidRDefault="009E0EFC" w:rsidP="00CE518E">
            <w:pPr>
              <w:spacing w:line="276" w:lineRule="auto"/>
              <w:jc w:val="both"/>
              <w:rPr>
                <w:rFonts w:ascii="Calibri" w:hAnsi="Calibri" w:cs="Calibri"/>
              </w:rPr>
            </w:pPr>
            <w:r w:rsidRPr="00951C61">
              <w:rPr>
                <w:rFonts w:ascii="Calibri" w:hAnsi="Calibri" w:cs="Calibri"/>
              </w:rPr>
              <w:t xml:space="preserve">- RJ-45 (wbudowana karta sieciowa) </w:t>
            </w:r>
          </w:p>
          <w:p w14:paraId="1EA65354" w14:textId="77777777" w:rsidR="009E0EFC" w:rsidRPr="00951C61" w:rsidRDefault="009E0EFC" w:rsidP="00CE518E">
            <w:pPr>
              <w:spacing w:line="276" w:lineRule="auto"/>
              <w:jc w:val="both"/>
              <w:rPr>
                <w:rFonts w:ascii="Calibri" w:hAnsi="Calibri" w:cs="Calibri"/>
              </w:rPr>
            </w:pPr>
            <w:r w:rsidRPr="00951C61">
              <w:rPr>
                <w:rFonts w:ascii="Calibri" w:hAnsi="Calibri" w:cs="Calibri"/>
              </w:rPr>
              <w:t xml:space="preserve">- min. 3 porty USB w tym min. 2 porty USB 3.2 gen1 typ-A </w:t>
            </w:r>
          </w:p>
          <w:p w14:paraId="6DD79195" w14:textId="77777777" w:rsidR="009E0EFC" w:rsidRPr="00951C61" w:rsidRDefault="009E0EFC" w:rsidP="00CE518E">
            <w:pPr>
              <w:spacing w:line="276" w:lineRule="auto"/>
              <w:jc w:val="both"/>
              <w:rPr>
                <w:rFonts w:ascii="Calibri" w:hAnsi="Calibri" w:cs="Calibri"/>
              </w:rPr>
            </w:pPr>
            <w:r w:rsidRPr="00951C61">
              <w:rPr>
                <w:rFonts w:ascii="Calibri" w:hAnsi="Calibri" w:cs="Calibri"/>
              </w:rPr>
              <w:t xml:space="preserve">- czytnik kart SD 3.0 </w:t>
            </w:r>
          </w:p>
          <w:p w14:paraId="01F8F9B1" w14:textId="77777777" w:rsidR="009E0EFC" w:rsidRPr="00951C61" w:rsidRDefault="009E0EFC" w:rsidP="00CE518E">
            <w:pPr>
              <w:spacing w:line="276" w:lineRule="auto"/>
              <w:jc w:val="both"/>
              <w:rPr>
                <w:rFonts w:ascii="Calibri" w:hAnsi="Calibri" w:cs="Calibri"/>
              </w:rPr>
            </w:pPr>
            <w:r w:rsidRPr="00951C61">
              <w:rPr>
                <w:rFonts w:ascii="Calibri" w:hAnsi="Calibri" w:cs="Calibri"/>
              </w:rPr>
              <w:t xml:space="preserve">- złącze słuchawkowe/mikrofonowe </w:t>
            </w:r>
          </w:p>
          <w:p w14:paraId="478FB8D1" w14:textId="77777777" w:rsidR="009E0EFC" w:rsidRPr="00951C61" w:rsidRDefault="009E0EFC" w:rsidP="00CE518E">
            <w:pPr>
              <w:spacing w:line="276" w:lineRule="auto"/>
              <w:jc w:val="both"/>
              <w:rPr>
                <w:rFonts w:ascii="Calibri" w:hAnsi="Calibri" w:cs="Calibri"/>
              </w:rPr>
            </w:pPr>
            <w:r w:rsidRPr="00951C61">
              <w:rPr>
                <w:rFonts w:ascii="Calibri" w:hAnsi="Calibri" w:cs="Calibri"/>
              </w:rPr>
              <w:t>(dopuszczalne złącze typu COMBO)</w:t>
            </w:r>
          </w:p>
        </w:tc>
        <w:tc>
          <w:tcPr>
            <w:tcW w:w="2216" w:type="dxa"/>
            <w:vAlign w:val="center"/>
          </w:tcPr>
          <w:p w14:paraId="6FB208A3" w14:textId="77777777" w:rsidR="009E0EFC" w:rsidRPr="00951C61" w:rsidRDefault="009E0EFC" w:rsidP="00CE518E">
            <w:pPr>
              <w:spacing w:line="276" w:lineRule="auto"/>
              <w:rPr>
                <w:rFonts w:ascii="Calibri" w:hAnsi="Calibri" w:cs="Calibri"/>
              </w:rPr>
            </w:pPr>
            <w:r w:rsidRPr="00951C61">
              <w:rPr>
                <w:rFonts w:ascii="Calibri" w:hAnsi="Calibri" w:cs="Calibri"/>
              </w:rPr>
              <w:t>Ilość portów USB:</w:t>
            </w:r>
          </w:p>
          <w:p w14:paraId="1C023679" w14:textId="77777777" w:rsidR="009E0EFC" w:rsidRPr="00951C61" w:rsidRDefault="009E0EFC" w:rsidP="00CE518E">
            <w:pPr>
              <w:spacing w:line="276" w:lineRule="auto"/>
              <w:rPr>
                <w:rFonts w:ascii="Calibri" w:hAnsi="Calibri" w:cs="Calibri"/>
              </w:rPr>
            </w:pPr>
          </w:p>
          <w:p w14:paraId="1BF0911B" w14:textId="77777777" w:rsidR="009E0EFC" w:rsidRPr="00951C61" w:rsidRDefault="009E0EFC" w:rsidP="00CE518E">
            <w:pPr>
              <w:spacing w:line="276" w:lineRule="auto"/>
              <w:rPr>
                <w:rFonts w:ascii="Calibri" w:hAnsi="Calibri" w:cs="Calibri"/>
              </w:rPr>
            </w:pPr>
            <w:r w:rsidRPr="00951C61">
              <w:rPr>
                <w:rFonts w:ascii="Calibri" w:hAnsi="Calibri" w:cs="Calibri"/>
              </w:rPr>
              <w:t>Ilość portów USB 3.2:</w:t>
            </w:r>
          </w:p>
        </w:tc>
      </w:tr>
      <w:tr w:rsidR="009E0EFC" w:rsidRPr="00951C61" w14:paraId="18290B88" w14:textId="77777777" w:rsidTr="00CE518E">
        <w:trPr>
          <w:trHeight w:val="70"/>
        </w:trPr>
        <w:tc>
          <w:tcPr>
            <w:tcW w:w="1646" w:type="dxa"/>
            <w:vAlign w:val="center"/>
          </w:tcPr>
          <w:p w14:paraId="2A94EEBB" w14:textId="77777777" w:rsidR="009E0EFC" w:rsidRDefault="009E0EFC" w:rsidP="00CE518E">
            <w:pPr>
              <w:spacing w:line="276" w:lineRule="auto"/>
              <w:jc w:val="center"/>
              <w:rPr>
                <w:rFonts w:ascii="Calibri" w:hAnsi="Calibri" w:cs="Calibri"/>
              </w:rPr>
            </w:pPr>
            <w:r>
              <w:rPr>
                <w:rFonts w:ascii="Calibri" w:hAnsi="Calibri" w:cs="Calibri"/>
              </w:rPr>
              <w:t>Dodatkowe wyposażenie</w:t>
            </w:r>
          </w:p>
        </w:tc>
        <w:tc>
          <w:tcPr>
            <w:tcW w:w="5347" w:type="dxa"/>
            <w:vAlign w:val="center"/>
          </w:tcPr>
          <w:p w14:paraId="2E974524" w14:textId="77777777" w:rsidR="009E0EFC" w:rsidRDefault="009E0EFC" w:rsidP="00CE518E">
            <w:pPr>
              <w:spacing w:line="276" w:lineRule="auto"/>
              <w:rPr>
                <w:rFonts w:ascii="Calibri" w:hAnsi="Calibri" w:cs="Calibri"/>
                <w:bCs/>
              </w:rPr>
            </w:pPr>
            <w:r>
              <w:rPr>
                <w:rFonts w:ascii="Calibri" w:hAnsi="Calibri" w:cs="Calibri"/>
                <w:bCs/>
              </w:rPr>
              <w:t>Mysz i klawiatura bezprzewodowa.</w:t>
            </w:r>
          </w:p>
          <w:p w14:paraId="7C443B4F" w14:textId="77777777" w:rsidR="009E0EFC" w:rsidRPr="00951C61" w:rsidRDefault="009E0EFC" w:rsidP="00CE518E">
            <w:pPr>
              <w:spacing w:line="276" w:lineRule="auto"/>
              <w:rPr>
                <w:rFonts w:ascii="Calibri" w:hAnsi="Calibri" w:cs="Calibri"/>
              </w:rPr>
            </w:pPr>
            <w:r w:rsidRPr="00951C61">
              <w:rPr>
                <w:rFonts w:ascii="Calibri" w:hAnsi="Calibri" w:cs="Calibri"/>
                <w:bCs/>
              </w:rPr>
              <w:t>Klawiatura typu QWERTY z wydzieloną klawiaturą numeryczną</w:t>
            </w:r>
            <w:r>
              <w:rPr>
                <w:rFonts w:ascii="Calibri" w:hAnsi="Calibri" w:cs="Calibri"/>
              </w:rPr>
              <w:t>.</w:t>
            </w:r>
          </w:p>
        </w:tc>
        <w:tc>
          <w:tcPr>
            <w:tcW w:w="2216" w:type="dxa"/>
            <w:vAlign w:val="center"/>
          </w:tcPr>
          <w:p w14:paraId="60A43F9B" w14:textId="77777777" w:rsidR="009E0EFC" w:rsidRDefault="009E0EFC" w:rsidP="00CE518E">
            <w:pPr>
              <w:spacing w:line="276" w:lineRule="auto"/>
              <w:rPr>
                <w:rFonts w:ascii="Calibri" w:hAnsi="Calibri" w:cs="Calibri"/>
              </w:rPr>
            </w:pPr>
          </w:p>
        </w:tc>
      </w:tr>
      <w:tr w:rsidR="009E0EFC" w:rsidRPr="00951C61" w14:paraId="387F49F0" w14:textId="77777777" w:rsidTr="00CE518E">
        <w:trPr>
          <w:trHeight w:val="70"/>
        </w:trPr>
        <w:tc>
          <w:tcPr>
            <w:tcW w:w="1646" w:type="dxa"/>
            <w:vAlign w:val="center"/>
          </w:tcPr>
          <w:p w14:paraId="79AC1B4C" w14:textId="77777777" w:rsidR="009E0EFC" w:rsidRPr="00951C61" w:rsidRDefault="009E0EFC" w:rsidP="00CE518E">
            <w:pPr>
              <w:spacing w:line="276" w:lineRule="auto"/>
              <w:jc w:val="center"/>
              <w:rPr>
                <w:rFonts w:ascii="Calibri" w:hAnsi="Calibri" w:cs="Calibri"/>
              </w:rPr>
            </w:pPr>
            <w:r>
              <w:rPr>
                <w:rFonts w:ascii="Calibri" w:hAnsi="Calibri" w:cs="Calibri"/>
              </w:rPr>
              <w:t>Komunikacja</w:t>
            </w:r>
          </w:p>
        </w:tc>
        <w:tc>
          <w:tcPr>
            <w:tcW w:w="5347" w:type="dxa"/>
            <w:vAlign w:val="center"/>
          </w:tcPr>
          <w:p w14:paraId="5AA029F8" w14:textId="77777777" w:rsidR="009E0EFC" w:rsidRDefault="009E0EFC" w:rsidP="00CE518E">
            <w:pPr>
              <w:spacing w:line="276" w:lineRule="auto"/>
              <w:jc w:val="both"/>
              <w:rPr>
                <w:rFonts w:ascii="Calibri" w:hAnsi="Calibri" w:cs="Calibri"/>
              </w:rPr>
            </w:pPr>
            <w:r w:rsidRPr="00951C61">
              <w:rPr>
                <w:rFonts w:ascii="Calibri" w:hAnsi="Calibri" w:cs="Calibri"/>
              </w:rPr>
              <w:t>Zintegrowana w postaci wewnętrznego modułu mini-PCI Express karta sieci min. WiFi 5 - 802.11 a/b/g/n/ac</w:t>
            </w:r>
            <w:r>
              <w:rPr>
                <w:rFonts w:ascii="Calibri" w:hAnsi="Calibri" w:cs="Calibri"/>
              </w:rPr>
              <w:t>,</w:t>
            </w:r>
            <w:r w:rsidRPr="00951C61">
              <w:rPr>
                <w:rFonts w:ascii="Calibri" w:hAnsi="Calibri" w:cs="Calibri"/>
              </w:rPr>
              <w:t xml:space="preserve"> </w:t>
            </w:r>
          </w:p>
          <w:p w14:paraId="4D76F692" w14:textId="77777777" w:rsidR="009E0EFC" w:rsidRDefault="009E0EFC" w:rsidP="00CE518E">
            <w:pPr>
              <w:spacing w:line="276" w:lineRule="auto"/>
              <w:jc w:val="both"/>
              <w:rPr>
                <w:rFonts w:ascii="Calibri" w:hAnsi="Calibri" w:cs="Calibri"/>
              </w:rPr>
            </w:pPr>
            <w:r>
              <w:rPr>
                <w:rFonts w:ascii="Calibri" w:hAnsi="Calibri" w:cs="Calibri"/>
              </w:rPr>
              <w:t>M</w:t>
            </w:r>
            <w:r w:rsidRPr="00951C61">
              <w:rPr>
                <w:rFonts w:ascii="Calibri" w:hAnsi="Calibri" w:cs="Calibri"/>
              </w:rPr>
              <w:t xml:space="preserve">oduł </w:t>
            </w:r>
            <w:r>
              <w:rPr>
                <w:rFonts w:ascii="Calibri" w:hAnsi="Calibri" w:cs="Calibri"/>
              </w:rPr>
              <w:t>B</w:t>
            </w:r>
            <w:r w:rsidRPr="00951C61">
              <w:rPr>
                <w:rFonts w:ascii="Calibri" w:hAnsi="Calibri" w:cs="Calibri"/>
              </w:rPr>
              <w:t>luetooth</w:t>
            </w:r>
          </w:p>
          <w:p w14:paraId="67DE12F5" w14:textId="77777777" w:rsidR="009E0EFC" w:rsidRPr="00951C61" w:rsidRDefault="009E0EFC" w:rsidP="00CE518E">
            <w:pPr>
              <w:spacing w:line="276" w:lineRule="auto"/>
              <w:jc w:val="both"/>
              <w:rPr>
                <w:rFonts w:ascii="Calibri" w:hAnsi="Calibri" w:cs="Calibri"/>
              </w:rPr>
            </w:pPr>
            <w:r w:rsidRPr="00E03EA5">
              <w:rPr>
                <w:rFonts w:ascii="Calibri" w:hAnsi="Calibri" w:cs="Calibri"/>
              </w:rPr>
              <w:t>LAN</w:t>
            </w:r>
          </w:p>
        </w:tc>
        <w:tc>
          <w:tcPr>
            <w:tcW w:w="2216" w:type="dxa"/>
            <w:vAlign w:val="center"/>
          </w:tcPr>
          <w:p w14:paraId="4D8A2BA0" w14:textId="77777777" w:rsidR="009E0EFC" w:rsidRDefault="009E0EFC" w:rsidP="00CE518E">
            <w:pPr>
              <w:spacing w:line="276" w:lineRule="auto"/>
              <w:rPr>
                <w:rFonts w:ascii="Calibri" w:hAnsi="Calibri" w:cs="Calibri"/>
              </w:rPr>
            </w:pPr>
            <w:r>
              <w:rPr>
                <w:rFonts w:ascii="Calibri" w:hAnsi="Calibri" w:cs="Calibri"/>
              </w:rPr>
              <w:t>WiFi:</w:t>
            </w:r>
          </w:p>
          <w:p w14:paraId="48B8852C" w14:textId="77777777" w:rsidR="009E0EFC" w:rsidRDefault="009E0EFC" w:rsidP="00CE518E">
            <w:pPr>
              <w:spacing w:line="276" w:lineRule="auto"/>
              <w:rPr>
                <w:rFonts w:ascii="Calibri" w:hAnsi="Calibri" w:cs="Calibri"/>
              </w:rPr>
            </w:pPr>
          </w:p>
          <w:p w14:paraId="69D9BFF9" w14:textId="77777777" w:rsidR="009E0EFC" w:rsidRDefault="009E0EFC" w:rsidP="00CE518E">
            <w:pPr>
              <w:spacing w:line="276" w:lineRule="auto"/>
              <w:rPr>
                <w:rFonts w:ascii="Calibri" w:hAnsi="Calibri" w:cs="Calibri"/>
              </w:rPr>
            </w:pPr>
            <w:r>
              <w:rPr>
                <w:rFonts w:ascii="Calibri" w:hAnsi="Calibri" w:cs="Calibri"/>
              </w:rPr>
              <w:t>Moduł Bluetooth:</w:t>
            </w:r>
          </w:p>
          <w:p w14:paraId="61A6AF3D" w14:textId="77777777" w:rsidR="009E0EFC" w:rsidRDefault="009E0EFC" w:rsidP="00CE518E">
            <w:pPr>
              <w:spacing w:line="276" w:lineRule="auto"/>
              <w:rPr>
                <w:rFonts w:ascii="Calibri" w:hAnsi="Calibri" w:cs="Calibri"/>
              </w:rPr>
            </w:pPr>
          </w:p>
          <w:p w14:paraId="529D93B2" w14:textId="77777777" w:rsidR="009E0EFC" w:rsidRDefault="009E0EFC" w:rsidP="00CE518E">
            <w:pPr>
              <w:spacing w:line="276" w:lineRule="auto"/>
              <w:rPr>
                <w:rFonts w:ascii="Calibri" w:hAnsi="Calibri" w:cs="Calibri"/>
              </w:rPr>
            </w:pPr>
            <w:r>
              <w:rPr>
                <w:rFonts w:ascii="Calibri" w:hAnsi="Calibri" w:cs="Calibri"/>
              </w:rPr>
              <w:t>LAN:</w:t>
            </w:r>
          </w:p>
          <w:p w14:paraId="0237FA05" w14:textId="77777777" w:rsidR="009E0EFC" w:rsidRPr="00951C61" w:rsidRDefault="009E0EFC" w:rsidP="00CE518E">
            <w:pPr>
              <w:spacing w:line="276" w:lineRule="auto"/>
              <w:rPr>
                <w:rFonts w:ascii="Calibri" w:hAnsi="Calibri" w:cs="Calibri"/>
              </w:rPr>
            </w:pPr>
          </w:p>
        </w:tc>
      </w:tr>
      <w:tr w:rsidR="009E0EFC" w:rsidRPr="00951C61" w14:paraId="4C08A772" w14:textId="77777777" w:rsidTr="00CE518E">
        <w:trPr>
          <w:trHeight w:val="70"/>
        </w:trPr>
        <w:tc>
          <w:tcPr>
            <w:tcW w:w="1646" w:type="dxa"/>
            <w:vAlign w:val="center"/>
          </w:tcPr>
          <w:p w14:paraId="064457E8" w14:textId="77777777" w:rsidR="009E0EFC" w:rsidRPr="00951C61" w:rsidRDefault="009E0EFC" w:rsidP="00CE518E">
            <w:pPr>
              <w:spacing w:line="276" w:lineRule="auto"/>
              <w:jc w:val="center"/>
              <w:rPr>
                <w:rFonts w:ascii="Calibri" w:hAnsi="Calibri" w:cs="Calibri"/>
              </w:rPr>
            </w:pPr>
            <w:r w:rsidRPr="00951C61">
              <w:rPr>
                <w:rFonts w:ascii="Calibri" w:hAnsi="Calibri" w:cs="Calibri"/>
              </w:rPr>
              <w:t>Multimedia</w:t>
            </w:r>
          </w:p>
        </w:tc>
        <w:tc>
          <w:tcPr>
            <w:tcW w:w="5347" w:type="dxa"/>
            <w:vAlign w:val="center"/>
          </w:tcPr>
          <w:p w14:paraId="06ED0FFD" w14:textId="77777777" w:rsidR="009E0EFC" w:rsidRPr="00951C61" w:rsidRDefault="009E0EFC" w:rsidP="00CE518E">
            <w:pPr>
              <w:spacing w:line="276" w:lineRule="auto"/>
              <w:rPr>
                <w:rFonts w:ascii="Calibri" w:hAnsi="Calibri" w:cs="Calibri"/>
              </w:rPr>
            </w:pPr>
            <w:r w:rsidRPr="00951C61">
              <w:rPr>
                <w:rFonts w:ascii="Calibri" w:hAnsi="Calibri" w:cs="Calibri"/>
              </w:rPr>
              <w:t>Dwukanałowa karta dźwiękowa zintegrowana z płytą główną zgodna z High Definition</w:t>
            </w:r>
          </w:p>
          <w:p w14:paraId="4F8B12EF" w14:textId="77777777" w:rsidR="009E0EFC" w:rsidRPr="00951C61" w:rsidRDefault="009E0EFC" w:rsidP="00CE518E">
            <w:pPr>
              <w:spacing w:line="276" w:lineRule="auto"/>
              <w:rPr>
                <w:rFonts w:ascii="Calibri" w:hAnsi="Calibri" w:cs="Calibri"/>
              </w:rPr>
            </w:pPr>
            <w:r w:rsidRPr="00951C61">
              <w:rPr>
                <w:rFonts w:ascii="Calibri" w:hAnsi="Calibri" w:cs="Calibri"/>
              </w:rPr>
              <w:t>Wbudowane głośniki stereo o średniej mocy min. 2 x 2W</w:t>
            </w:r>
          </w:p>
          <w:p w14:paraId="2562333E" w14:textId="77777777" w:rsidR="009E0EFC" w:rsidRPr="00951C61" w:rsidRDefault="009E0EFC" w:rsidP="00CE518E">
            <w:pPr>
              <w:spacing w:line="276" w:lineRule="auto"/>
              <w:rPr>
                <w:rFonts w:ascii="Calibri" w:hAnsi="Calibri" w:cs="Calibri"/>
              </w:rPr>
            </w:pPr>
            <w:r w:rsidRPr="00951C61">
              <w:rPr>
                <w:rFonts w:ascii="Calibri" w:hAnsi="Calibri" w:cs="Calibri"/>
              </w:rPr>
              <w:t>Wbudowany cyfrowy mikrofon z funkcją redukcji szumów i poprawy mowy</w:t>
            </w:r>
          </w:p>
          <w:p w14:paraId="435491E3" w14:textId="77777777" w:rsidR="009E0EFC" w:rsidRPr="00951C61" w:rsidRDefault="009E0EFC" w:rsidP="00CE518E">
            <w:pPr>
              <w:spacing w:line="276" w:lineRule="auto"/>
              <w:rPr>
                <w:rFonts w:ascii="Calibri" w:hAnsi="Calibri" w:cs="Calibri"/>
              </w:rPr>
            </w:pPr>
            <w:r w:rsidRPr="00951C61">
              <w:rPr>
                <w:rFonts w:ascii="Calibri" w:hAnsi="Calibri" w:cs="Calibri"/>
              </w:rPr>
              <w:t>Wbudowana kamera internetowa o rozdzielczości min. HD</w:t>
            </w:r>
            <w:r>
              <w:rPr>
                <w:rFonts w:ascii="Calibri" w:hAnsi="Calibri" w:cs="Calibri"/>
              </w:rPr>
              <w:t>.</w:t>
            </w:r>
          </w:p>
        </w:tc>
        <w:tc>
          <w:tcPr>
            <w:tcW w:w="2216" w:type="dxa"/>
            <w:vAlign w:val="center"/>
          </w:tcPr>
          <w:p w14:paraId="1E6D8C6E" w14:textId="77777777" w:rsidR="009E0EFC" w:rsidRDefault="009E0EFC" w:rsidP="00CE518E">
            <w:pPr>
              <w:spacing w:line="276" w:lineRule="auto"/>
              <w:rPr>
                <w:rFonts w:ascii="Calibri" w:hAnsi="Calibri" w:cs="Calibri"/>
              </w:rPr>
            </w:pPr>
            <w:r>
              <w:rPr>
                <w:rFonts w:ascii="Calibri" w:hAnsi="Calibri" w:cs="Calibri"/>
              </w:rPr>
              <w:t>Karta dźwiękowa:</w:t>
            </w:r>
          </w:p>
          <w:p w14:paraId="6BB11F11" w14:textId="77777777" w:rsidR="009E0EFC" w:rsidRDefault="009E0EFC" w:rsidP="00CE518E">
            <w:pPr>
              <w:spacing w:line="276" w:lineRule="auto"/>
              <w:rPr>
                <w:rFonts w:ascii="Calibri" w:hAnsi="Calibri" w:cs="Calibri"/>
              </w:rPr>
            </w:pPr>
          </w:p>
          <w:p w14:paraId="0501B77B" w14:textId="77777777" w:rsidR="009E0EFC" w:rsidRDefault="009E0EFC" w:rsidP="00CE518E">
            <w:pPr>
              <w:spacing w:line="276" w:lineRule="auto"/>
              <w:rPr>
                <w:rFonts w:ascii="Calibri" w:hAnsi="Calibri" w:cs="Calibri"/>
              </w:rPr>
            </w:pPr>
            <w:r>
              <w:rPr>
                <w:rFonts w:ascii="Calibri" w:hAnsi="Calibri" w:cs="Calibri"/>
              </w:rPr>
              <w:t>Głośniki:</w:t>
            </w:r>
          </w:p>
          <w:p w14:paraId="2DE8972B" w14:textId="77777777" w:rsidR="009E0EFC" w:rsidRDefault="009E0EFC" w:rsidP="00CE518E">
            <w:pPr>
              <w:spacing w:line="276" w:lineRule="auto"/>
              <w:rPr>
                <w:rFonts w:ascii="Calibri" w:hAnsi="Calibri" w:cs="Calibri"/>
              </w:rPr>
            </w:pPr>
          </w:p>
          <w:p w14:paraId="4EFC09E9" w14:textId="77777777" w:rsidR="009E0EFC" w:rsidRDefault="009E0EFC" w:rsidP="00CE518E">
            <w:pPr>
              <w:spacing w:line="276" w:lineRule="auto"/>
              <w:rPr>
                <w:rFonts w:ascii="Calibri" w:hAnsi="Calibri" w:cs="Calibri"/>
              </w:rPr>
            </w:pPr>
            <w:r>
              <w:rPr>
                <w:rFonts w:ascii="Calibri" w:hAnsi="Calibri" w:cs="Calibri"/>
              </w:rPr>
              <w:t>Mikrofon:</w:t>
            </w:r>
          </w:p>
          <w:p w14:paraId="36151FD0" w14:textId="77777777" w:rsidR="009E0EFC" w:rsidRDefault="009E0EFC" w:rsidP="00CE518E">
            <w:pPr>
              <w:spacing w:line="276" w:lineRule="auto"/>
              <w:rPr>
                <w:rFonts w:ascii="Calibri" w:hAnsi="Calibri" w:cs="Calibri"/>
              </w:rPr>
            </w:pPr>
          </w:p>
          <w:p w14:paraId="6372452E" w14:textId="77777777" w:rsidR="009E0EFC" w:rsidRDefault="009E0EFC" w:rsidP="00CE518E">
            <w:pPr>
              <w:spacing w:line="276" w:lineRule="auto"/>
              <w:rPr>
                <w:rFonts w:ascii="Calibri" w:hAnsi="Calibri" w:cs="Calibri"/>
              </w:rPr>
            </w:pPr>
            <w:r>
              <w:rPr>
                <w:rFonts w:ascii="Calibri" w:hAnsi="Calibri" w:cs="Calibri"/>
              </w:rPr>
              <w:t>Kamera:</w:t>
            </w:r>
          </w:p>
          <w:p w14:paraId="31D4CEA7" w14:textId="77777777" w:rsidR="009E0EFC" w:rsidRPr="00951C61" w:rsidRDefault="009E0EFC" w:rsidP="00CE518E">
            <w:pPr>
              <w:spacing w:line="276" w:lineRule="auto"/>
              <w:rPr>
                <w:rFonts w:ascii="Calibri" w:hAnsi="Calibri" w:cs="Calibri"/>
              </w:rPr>
            </w:pPr>
          </w:p>
        </w:tc>
      </w:tr>
      <w:tr w:rsidR="009E0EFC" w:rsidRPr="00951C61" w14:paraId="1CA7151A" w14:textId="77777777" w:rsidTr="00CE518E">
        <w:trPr>
          <w:trHeight w:val="70"/>
        </w:trPr>
        <w:tc>
          <w:tcPr>
            <w:tcW w:w="1646" w:type="dxa"/>
            <w:vAlign w:val="center"/>
          </w:tcPr>
          <w:p w14:paraId="030CA4E6" w14:textId="77777777" w:rsidR="009E0EFC" w:rsidRDefault="009E0EFC" w:rsidP="00CE518E">
            <w:pPr>
              <w:spacing w:line="276" w:lineRule="auto"/>
              <w:jc w:val="center"/>
              <w:rPr>
                <w:rFonts w:ascii="Calibri" w:hAnsi="Calibri" w:cs="Calibri"/>
              </w:rPr>
            </w:pPr>
            <w:r>
              <w:rPr>
                <w:rFonts w:ascii="Calibri" w:hAnsi="Calibri" w:cs="Calibri"/>
              </w:rPr>
              <w:t>BIOS</w:t>
            </w:r>
          </w:p>
        </w:tc>
        <w:tc>
          <w:tcPr>
            <w:tcW w:w="5347" w:type="dxa"/>
            <w:vAlign w:val="center"/>
          </w:tcPr>
          <w:p w14:paraId="171EAEEC" w14:textId="77777777" w:rsidR="009E0EFC" w:rsidRPr="00BF4C44" w:rsidRDefault="009E0EFC" w:rsidP="00CE518E">
            <w:pPr>
              <w:spacing w:line="276" w:lineRule="auto"/>
              <w:rPr>
                <w:rFonts w:ascii="Calibri" w:hAnsi="Calibri" w:cs="Calibri"/>
              </w:rPr>
            </w:pPr>
            <w:r w:rsidRPr="00BF4C44">
              <w:rPr>
                <w:rFonts w:ascii="Calibri" w:hAnsi="Calibri" w:cs="Calibri"/>
              </w:rPr>
              <w:t>BIOS zgodny ze specyfikacją UEFI, pełna obsługa za pomocą klawiatury i myszy.</w:t>
            </w:r>
          </w:p>
          <w:p w14:paraId="0F296364" w14:textId="77777777" w:rsidR="009E0EFC" w:rsidRPr="00BF4C44" w:rsidRDefault="009E0EFC" w:rsidP="00CE518E">
            <w:pPr>
              <w:spacing w:line="276" w:lineRule="auto"/>
              <w:rPr>
                <w:rFonts w:ascii="Calibri" w:hAnsi="Calibri" w:cs="Calibri"/>
              </w:rPr>
            </w:pPr>
            <w:r w:rsidRPr="00BF4C44">
              <w:rPr>
                <w:rFonts w:ascii="Calibri" w:hAnsi="Calibri" w:cs="Calibri"/>
              </w:rPr>
              <w:t xml:space="preserve">BIOS musi umożliwiać przeprowadzenia inwentaryzacji sprzętowej poprzez wyświetlenie informacji o: wersji BIOS, numerze seryjnym i dacie produkcji komputera, </w:t>
            </w:r>
            <w:r w:rsidRPr="00BF4C44">
              <w:rPr>
                <w:rFonts w:ascii="Calibri" w:hAnsi="Calibri" w:cs="Calibri"/>
              </w:rPr>
              <w:lastRenderedPageBreak/>
              <w:t>wielkości, prędkości i sposobie obsadzenia zainstalowanej pamięci RAM, typie zainstalowanego procesora, zainstalowanym dysku twardym (pojemność, model), MAC adresie wbudowanej w płytę główną karty sieciowej.</w:t>
            </w:r>
          </w:p>
          <w:p w14:paraId="41D69AAA" w14:textId="77777777" w:rsidR="009E0EFC" w:rsidRPr="00BF4C44" w:rsidRDefault="009E0EFC" w:rsidP="00CE518E">
            <w:pPr>
              <w:spacing w:line="276" w:lineRule="auto"/>
              <w:rPr>
                <w:rFonts w:ascii="Calibri" w:hAnsi="Calibri" w:cs="Calibri"/>
              </w:rPr>
            </w:pPr>
            <w:r w:rsidRPr="00BF4C44">
              <w:rPr>
                <w:rFonts w:ascii="Calibri" w:hAnsi="Calibri" w:cs="Calibri"/>
              </w:rPr>
              <w:t>Funkcja blokowania/odblokowania portów USB</w:t>
            </w:r>
            <w:r>
              <w:rPr>
                <w:rFonts w:ascii="Calibri" w:hAnsi="Calibri" w:cs="Calibri"/>
              </w:rPr>
              <w:t>.</w:t>
            </w:r>
          </w:p>
          <w:p w14:paraId="60F85375" w14:textId="77777777" w:rsidR="009E0EFC" w:rsidRPr="00BF4C44" w:rsidRDefault="009E0EFC" w:rsidP="00CE518E">
            <w:pPr>
              <w:spacing w:line="276" w:lineRule="auto"/>
              <w:rPr>
                <w:rFonts w:ascii="Calibri" w:hAnsi="Calibri" w:cs="Calibri"/>
              </w:rPr>
            </w:pPr>
            <w:r w:rsidRPr="00BF4C44">
              <w:rPr>
                <w:rFonts w:ascii="Calibri" w:hAnsi="Calibri" w:cs="Calibri"/>
              </w:rPr>
              <w:t>Możliwość, ustawienia hasła dla administratora oraz użytkownika dla BIOS’u, po podaniu hasła użytkownika możliwość jedynie odczytania informacji, brak możliwości wł/wy funkcji. Hasła silne opa</w:t>
            </w:r>
            <w:r>
              <w:rPr>
                <w:rFonts w:ascii="Calibri" w:hAnsi="Calibri" w:cs="Calibri"/>
              </w:rPr>
              <w:t>rt</w:t>
            </w:r>
            <w:r w:rsidRPr="00BF4C44">
              <w:rPr>
                <w:rFonts w:ascii="Calibri" w:hAnsi="Calibri" w:cs="Calibri"/>
              </w:rPr>
              <w:t>e o litery, cyfry i znaki specjalne.</w:t>
            </w:r>
          </w:p>
          <w:p w14:paraId="31A69854" w14:textId="77777777" w:rsidR="009E0EFC" w:rsidRPr="00951C61" w:rsidRDefault="009E0EFC" w:rsidP="00CE518E">
            <w:pPr>
              <w:spacing w:line="276" w:lineRule="auto"/>
              <w:rPr>
                <w:rFonts w:ascii="Calibri" w:hAnsi="Calibri" w:cs="Calibri"/>
              </w:rPr>
            </w:pPr>
            <w:r w:rsidRPr="00BF4C44">
              <w:rPr>
                <w:rFonts w:ascii="Calibri" w:hAnsi="Calibri" w:cs="Calibri"/>
              </w:rPr>
              <w:t>Możliwość przypisania w BIOS numeru nadawanego przez Administratora.</w:t>
            </w:r>
          </w:p>
        </w:tc>
        <w:tc>
          <w:tcPr>
            <w:tcW w:w="2216" w:type="dxa"/>
            <w:vAlign w:val="center"/>
          </w:tcPr>
          <w:p w14:paraId="5F2EACC6" w14:textId="77777777" w:rsidR="009E0EFC" w:rsidRPr="00951C61" w:rsidRDefault="009E0EFC" w:rsidP="00CE518E">
            <w:pPr>
              <w:spacing w:line="276" w:lineRule="auto"/>
              <w:rPr>
                <w:rFonts w:ascii="Calibri" w:hAnsi="Calibri" w:cs="Calibri"/>
              </w:rPr>
            </w:pPr>
          </w:p>
        </w:tc>
      </w:tr>
      <w:tr w:rsidR="009E0EFC" w:rsidRPr="00951C61" w14:paraId="394071FD" w14:textId="77777777" w:rsidTr="00CE518E">
        <w:trPr>
          <w:trHeight w:val="70"/>
        </w:trPr>
        <w:tc>
          <w:tcPr>
            <w:tcW w:w="1646" w:type="dxa"/>
            <w:vAlign w:val="center"/>
          </w:tcPr>
          <w:p w14:paraId="50E152DF" w14:textId="77777777" w:rsidR="009E0EFC" w:rsidRPr="00951C61" w:rsidRDefault="009E0EFC" w:rsidP="00CE518E">
            <w:pPr>
              <w:spacing w:line="276" w:lineRule="auto"/>
              <w:jc w:val="center"/>
              <w:rPr>
                <w:rFonts w:ascii="Calibri" w:hAnsi="Calibri" w:cs="Calibri"/>
              </w:rPr>
            </w:pPr>
            <w:r>
              <w:rPr>
                <w:rFonts w:ascii="Calibri" w:hAnsi="Calibri" w:cs="Calibri"/>
              </w:rPr>
              <w:t>System operacyjny</w:t>
            </w:r>
          </w:p>
        </w:tc>
        <w:tc>
          <w:tcPr>
            <w:tcW w:w="5347" w:type="dxa"/>
            <w:vAlign w:val="center"/>
          </w:tcPr>
          <w:p w14:paraId="6F351957" w14:textId="77777777" w:rsidR="009E0EFC" w:rsidRPr="00951C61" w:rsidRDefault="009E0EFC" w:rsidP="00CE518E">
            <w:pPr>
              <w:spacing w:line="276" w:lineRule="auto"/>
              <w:rPr>
                <w:rFonts w:ascii="Calibri" w:hAnsi="Calibri" w:cs="Calibri"/>
              </w:rPr>
            </w:pPr>
            <w:r w:rsidRPr="00951C61">
              <w:rPr>
                <w:rFonts w:ascii="Calibri" w:hAnsi="Calibri" w:cs="Calibri"/>
              </w:rPr>
              <w:t>Licencja na system operacyjny Microsoft Windows 11 Home lub Professional w polskiej wersji językowej lub system równoważny (niedopuszczalne są wersje edukacyjne jak np. Windows 11 Pro Education ze względu na fakt, iż zakupiony sprzęt będzie przekazany osobom fizycznym, komputery nie trafią do placówek edukacyjnych).</w:t>
            </w:r>
          </w:p>
          <w:p w14:paraId="631A00C2" w14:textId="77777777" w:rsidR="009E0EFC" w:rsidRPr="00951C61" w:rsidRDefault="009E0EFC" w:rsidP="00CE518E">
            <w:pPr>
              <w:spacing w:line="276" w:lineRule="auto"/>
              <w:rPr>
                <w:rFonts w:ascii="Calibri" w:hAnsi="Calibri" w:cs="Calibri"/>
              </w:rPr>
            </w:pPr>
            <w:r w:rsidRPr="00951C61">
              <w:rPr>
                <w:rFonts w:ascii="Calibri" w:hAnsi="Calibri" w:cs="Calibri"/>
              </w:rPr>
              <w:t>Klucz instalacyjny systemu operacyjnego powinien być fabrycznie zapisany w BIOS komputera i wykorzystywany do instalacji tego systemu oraz jego aktywowania. System operacyjny ma być fabrycznie zainstalowany przez producenta.</w:t>
            </w:r>
          </w:p>
        </w:tc>
        <w:tc>
          <w:tcPr>
            <w:tcW w:w="2216" w:type="dxa"/>
            <w:vAlign w:val="center"/>
          </w:tcPr>
          <w:p w14:paraId="779C10E1" w14:textId="77777777" w:rsidR="009E0EFC" w:rsidRPr="00951C61" w:rsidRDefault="009E0EFC" w:rsidP="00CE518E">
            <w:pPr>
              <w:spacing w:line="276" w:lineRule="auto"/>
              <w:rPr>
                <w:rFonts w:ascii="Calibri" w:hAnsi="Calibri" w:cs="Calibri"/>
              </w:rPr>
            </w:pPr>
          </w:p>
        </w:tc>
      </w:tr>
      <w:tr w:rsidR="009E0EFC" w:rsidRPr="00951C61" w14:paraId="6580BA0C" w14:textId="77777777" w:rsidTr="00CE518E">
        <w:trPr>
          <w:trHeight w:val="70"/>
        </w:trPr>
        <w:tc>
          <w:tcPr>
            <w:tcW w:w="1646" w:type="dxa"/>
            <w:vAlign w:val="center"/>
          </w:tcPr>
          <w:p w14:paraId="7861C043" w14:textId="77777777" w:rsidR="009E0EFC" w:rsidRPr="00951C61" w:rsidRDefault="009E0EFC" w:rsidP="00CE518E">
            <w:pPr>
              <w:spacing w:line="276" w:lineRule="auto"/>
              <w:jc w:val="center"/>
              <w:rPr>
                <w:rFonts w:ascii="Calibri" w:hAnsi="Calibri" w:cs="Calibri"/>
              </w:rPr>
            </w:pPr>
            <w:r w:rsidRPr="00951C61">
              <w:rPr>
                <w:rFonts w:ascii="Calibri" w:hAnsi="Calibri" w:cs="Calibri"/>
              </w:rPr>
              <w:t>Bezpieczeństwo</w:t>
            </w:r>
          </w:p>
        </w:tc>
        <w:tc>
          <w:tcPr>
            <w:tcW w:w="5347" w:type="dxa"/>
            <w:vAlign w:val="center"/>
          </w:tcPr>
          <w:p w14:paraId="5919C3DF" w14:textId="77777777" w:rsidR="009E0EFC" w:rsidRPr="00951C61" w:rsidRDefault="009E0EFC" w:rsidP="00CE518E">
            <w:pPr>
              <w:spacing w:line="276" w:lineRule="auto"/>
              <w:rPr>
                <w:rFonts w:ascii="Calibri" w:hAnsi="Calibri" w:cs="Calibri"/>
              </w:rPr>
            </w:pPr>
            <w:r w:rsidRPr="00951C61">
              <w:rPr>
                <w:rFonts w:ascii="Calibri" w:hAnsi="Calibri" w:cs="Calibri"/>
              </w:rPr>
              <w:t xml:space="preserve">System diagnostyczny z graficzny interfejsem dostępny z poziomu BIOS lub menu BOOT’owania umożliwiający użytkownikowi przeprowadzenie wstępnej diagnostyki awarii poprzez przetestowanie: procesora, pamięci RAM, dysku, płyty głównej i wyświetlacza. Pełna </w:t>
            </w:r>
            <w:r>
              <w:rPr>
                <w:rFonts w:ascii="Calibri" w:hAnsi="Calibri" w:cs="Calibri"/>
              </w:rPr>
              <w:t>f</w:t>
            </w:r>
            <w:r w:rsidRPr="00951C61">
              <w:rPr>
                <w:rFonts w:ascii="Calibri" w:hAnsi="Calibri" w:cs="Calibri"/>
              </w:rPr>
              <w:t>unkcjonalność systemu diagnostycznego musi być dostępna również w przypadku braku</w:t>
            </w:r>
            <w:r>
              <w:rPr>
                <w:rFonts w:ascii="Calibri" w:hAnsi="Calibri" w:cs="Calibri"/>
              </w:rPr>
              <w:t xml:space="preserve">, </w:t>
            </w:r>
            <w:r w:rsidRPr="00951C61">
              <w:rPr>
                <w:rFonts w:ascii="Calibri" w:hAnsi="Calibri" w:cs="Calibri"/>
              </w:rPr>
              <w:t xml:space="preserve">uszkodzenia </w:t>
            </w:r>
            <w:r>
              <w:rPr>
                <w:rFonts w:ascii="Calibri" w:hAnsi="Calibri" w:cs="Calibri"/>
              </w:rPr>
              <w:t>lub</w:t>
            </w:r>
            <w:r w:rsidRPr="00951C61">
              <w:rPr>
                <w:rFonts w:ascii="Calibri" w:hAnsi="Calibri" w:cs="Calibri"/>
              </w:rPr>
              <w:t xml:space="preserve"> sformatowania dysku twardego, braku dostępu do sieci LAN i internetu oraz nie może być realizowana przez narzędzia zewnętrzne podłączane do komputera (np. pamięć USB flash</w:t>
            </w:r>
            <w:r>
              <w:rPr>
                <w:rFonts w:ascii="Calibri" w:hAnsi="Calibri" w:cs="Calibri"/>
              </w:rPr>
              <w:t>).</w:t>
            </w:r>
          </w:p>
          <w:p w14:paraId="4C7C33D4" w14:textId="77777777" w:rsidR="009E0EFC" w:rsidRPr="00951C61" w:rsidRDefault="009E0EFC" w:rsidP="00CE518E">
            <w:pPr>
              <w:spacing w:line="276" w:lineRule="auto"/>
              <w:rPr>
                <w:rFonts w:ascii="Calibri" w:hAnsi="Calibri" w:cs="Calibri"/>
              </w:rPr>
            </w:pPr>
            <w:r w:rsidRPr="00951C61">
              <w:rPr>
                <w:rFonts w:ascii="Calibri" w:hAnsi="Calibri" w:cs="Calibri"/>
              </w:rPr>
              <w:t>Dedykowany układ szyfrujący TPM 2.0</w:t>
            </w:r>
            <w:r>
              <w:rPr>
                <w:rFonts w:ascii="Calibri" w:hAnsi="Calibri" w:cs="Calibri"/>
              </w:rPr>
              <w:t>.</w:t>
            </w:r>
          </w:p>
        </w:tc>
        <w:tc>
          <w:tcPr>
            <w:tcW w:w="2216" w:type="dxa"/>
            <w:vAlign w:val="center"/>
          </w:tcPr>
          <w:p w14:paraId="53DD227B" w14:textId="77777777" w:rsidR="009E0EFC" w:rsidRPr="00951C61" w:rsidRDefault="009E0EFC" w:rsidP="00CE518E">
            <w:pPr>
              <w:spacing w:line="276" w:lineRule="auto"/>
              <w:rPr>
                <w:rFonts w:ascii="Calibri" w:hAnsi="Calibri" w:cs="Calibri"/>
              </w:rPr>
            </w:pPr>
          </w:p>
        </w:tc>
      </w:tr>
      <w:tr w:rsidR="009E0EFC" w:rsidRPr="00951C61" w14:paraId="50480D62" w14:textId="77777777" w:rsidTr="00CE518E">
        <w:trPr>
          <w:trHeight w:val="70"/>
        </w:trPr>
        <w:tc>
          <w:tcPr>
            <w:tcW w:w="1646" w:type="dxa"/>
            <w:vAlign w:val="center"/>
          </w:tcPr>
          <w:p w14:paraId="166E57BF" w14:textId="77777777" w:rsidR="009E0EFC" w:rsidRPr="00951C61" w:rsidRDefault="009E0EFC" w:rsidP="00CE518E">
            <w:pPr>
              <w:spacing w:line="276" w:lineRule="auto"/>
              <w:jc w:val="center"/>
              <w:rPr>
                <w:rFonts w:ascii="Calibri" w:hAnsi="Calibri" w:cs="Calibri"/>
              </w:rPr>
            </w:pPr>
            <w:r w:rsidRPr="00951C61">
              <w:rPr>
                <w:rFonts w:ascii="Calibri" w:hAnsi="Calibri" w:cs="Calibri"/>
              </w:rPr>
              <w:t>Certyfikaty</w:t>
            </w:r>
          </w:p>
        </w:tc>
        <w:tc>
          <w:tcPr>
            <w:tcW w:w="5347" w:type="dxa"/>
            <w:vAlign w:val="center"/>
          </w:tcPr>
          <w:p w14:paraId="4CF8678C" w14:textId="77777777" w:rsidR="00BA6887" w:rsidRPr="00951C61" w:rsidRDefault="00BA6887" w:rsidP="00BA6887">
            <w:pPr>
              <w:spacing w:line="276" w:lineRule="auto"/>
              <w:rPr>
                <w:rFonts w:ascii="Calibri" w:hAnsi="Calibri" w:cs="Calibri"/>
              </w:rPr>
            </w:pPr>
            <w:r w:rsidRPr="00951C61">
              <w:rPr>
                <w:rFonts w:ascii="Calibri" w:hAnsi="Calibri" w:cs="Calibri"/>
              </w:rPr>
              <w:t>Deklaracja zgodności CE dla oferowanego modelu lub równoważny;</w:t>
            </w:r>
          </w:p>
          <w:p w14:paraId="70A9519B" w14:textId="77777777" w:rsidR="00BA6887" w:rsidRPr="00951C61" w:rsidRDefault="00BA6887" w:rsidP="00BA6887">
            <w:pPr>
              <w:spacing w:line="276" w:lineRule="auto"/>
              <w:rPr>
                <w:rFonts w:ascii="Calibri" w:hAnsi="Calibri" w:cs="Calibri"/>
              </w:rPr>
            </w:pPr>
            <w:r>
              <w:rPr>
                <w:rFonts w:ascii="Calibri" w:hAnsi="Calibri" w:cs="Calibri"/>
              </w:rPr>
              <w:t>C</w:t>
            </w:r>
            <w:r w:rsidRPr="00951C61">
              <w:rPr>
                <w:rFonts w:ascii="Calibri" w:hAnsi="Calibri" w:cs="Calibri"/>
              </w:rPr>
              <w:t>ertyfikat ISO 9001:2000 dla producenta sprzętu lub równoważny;</w:t>
            </w:r>
          </w:p>
          <w:p w14:paraId="2AAC88CB" w14:textId="77777777" w:rsidR="00BA6887" w:rsidRPr="00951C61" w:rsidRDefault="00BA6887" w:rsidP="00BA6887">
            <w:pPr>
              <w:spacing w:line="276" w:lineRule="auto"/>
              <w:rPr>
                <w:rFonts w:ascii="Calibri" w:hAnsi="Calibri" w:cs="Calibri"/>
              </w:rPr>
            </w:pPr>
            <w:r w:rsidRPr="00951C61">
              <w:rPr>
                <w:rFonts w:ascii="Calibri" w:hAnsi="Calibri" w:cs="Calibri"/>
              </w:rPr>
              <w:t>Certyfikat ISO 14001 dla producenta sprzętu lub równoważny;</w:t>
            </w:r>
          </w:p>
          <w:p w14:paraId="29DEF641" w14:textId="4492C0E2" w:rsidR="009E0EFC" w:rsidRPr="00951C61" w:rsidRDefault="00BA6887" w:rsidP="00CE518E">
            <w:pPr>
              <w:spacing w:line="276" w:lineRule="auto"/>
              <w:rPr>
                <w:rFonts w:ascii="Calibri" w:hAnsi="Calibri" w:cs="Calibri"/>
              </w:rPr>
            </w:pPr>
            <w:r>
              <w:rPr>
                <w:rFonts w:ascii="Calibri" w:hAnsi="Calibri" w:cs="Calibri"/>
              </w:rPr>
              <w:t>Spełnia</w:t>
            </w:r>
            <w:r w:rsidRPr="00C718C3">
              <w:rPr>
                <w:rFonts w:ascii="Calibri" w:hAnsi="Calibri" w:cs="Calibri"/>
              </w:rPr>
              <w:t xml:space="preserve"> kryteri</w:t>
            </w:r>
            <w:r>
              <w:rPr>
                <w:rFonts w:ascii="Calibri" w:hAnsi="Calibri" w:cs="Calibri"/>
              </w:rPr>
              <w:t>a</w:t>
            </w:r>
            <w:r w:rsidRPr="00C718C3">
              <w:rPr>
                <w:rFonts w:ascii="Calibri" w:hAnsi="Calibri" w:cs="Calibri"/>
              </w:rPr>
              <w:t xml:space="preserve"> środowiskow</w:t>
            </w:r>
            <w:r>
              <w:rPr>
                <w:rFonts w:ascii="Calibri" w:hAnsi="Calibri" w:cs="Calibri"/>
              </w:rPr>
              <w:t>e</w:t>
            </w:r>
            <w:r w:rsidRPr="00C718C3">
              <w:rPr>
                <w:rFonts w:ascii="Calibri" w:hAnsi="Calibri" w:cs="Calibri"/>
              </w:rPr>
              <w:t xml:space="preserve">, w tym zgodności z dyrektywą RoHS Unii Europejskiej o eliminacji substancji </w:t>
            </w:r>
            <w:r w:rsidRPr="00C718C3">
              <w:rPr>
                <w:rFonts w:ascii="Calibri" w:hAnsi="Calibri" w:cs="Calibri"/>
              </w:rPr>
              <w:lastRenderedPageBreak/>
              <w:t>niebezpiecznych w postaci oświadczenia producenta jednostki lub równoważny.</w:t>
            </w:r>
          </w:p>
        </w:tc>
        <w:tc>
          <w:tcPr>
            <w:tcW w:w="2216" w:type="dxa"/>
            <w:vAlign w:val="center"/>
          </w:tcPr>
          <w:p w14:paraId="6999E737" w14:textId="77777777" w:rsidR="009E0EFC" w:rsidRPr="00951C61" w:rsidRDefault="009E0EFC" w:rsidP="00CE518E">
            <w:pPr>
              <w:spacing w:line="276" w:lineRule="auto"/>
              <w:rPr>
                <w:rFonts w:ascii="Calibri" w:hAnsi="Calibri" w:cs="Calibri"/>
              </w:rPr>
            </w:pPr>
          </w:p>
        </w:tc>
      </w:tr>
      <w:tr w:rsidR="0087730A" w:rsidRPr="00951C61" w14:paraId="31BBF0D7" w14:textId="77777777" w:rsidTr="00CE518E">
        <w:trPr>
          <w:trHeight w:val="70"/>
        </w:trPr>
        <w:tc>
          <w:tcPr>
            <w:tcW w:w="1646" w:type="dxa"/>
            <w:vAlign w:val="center"/>
          </w:tcPr>
          <w:p w14:paraId="461AA736" w14:textId="538CE2B1" w:rsidR="0087730A" w:rsidRPr="00951C61" w:rsidRDefault="0087730A" w:rsidP="0087730A">
            <w:pPr>
              <w:spacing w:line="276" w:lineRule="auto"/>
              <w:jc w:val="center"/>
              <w:rPr>
                <w:rFonts w:ascii="Calibri" w:hAnsi="Calibri" w:cs="Calibri"/>
              </w:rPr>
            </w:pPr>
            <w:r>
              <w:rPr>
                <w:rFonts w:ascii="Calibri" w:hAnsi="Calibri" w:cs="Calibri"/>
              </w:rPr>
              <w:t>Warunki gwarancji</w:t>
            </w:r>
          </w:p>
        </w:tc>
        <w:tc>
          <w:tcPr>
            <w:tcW w:w="5347" w:type="dxa"/>
            <w:vAlign w:val="center"/>
          </w:tcPr>
          <w:p w14:paraId="4B93AF33" w14:textId="7BB51901" w:rsidR="001C5930" w:rsidRDefault="008469A2" w:rsidP="001C5930">
            <w:pPr>
              <w:spacing w:line="276" w:lineRule="auto"/>
              <w:rPr>
                <w:rFonts w:ascii="Calibri" w:hAnsi="Calibri" w:cs="Calibri"/>
              </w:rPr>
            </w:pPr>
            <w:r>
              <w:rPr>
                <w:rFonts w:ascii="Calibri" w:hAnsi="Calibri" w:cs="Calibri"/>
              </w:rPr>
              <w:t xml:space="preserve">min. 2-letnia </w:t>
            </w:r>
            <w:r w:rsidR="0087730A">
              <w:rPr>
                <w:rFonts w:ascii="Calibri" w:hAnsi="Calibri" w:cs="Calibri"/>
              </w:rPr>
              <w:t>gwarancja producenta</w:t>
            </w:r>
          </w:p>
          <w:p w14:paraId="078D8E00" w14:textId="6001C686" w:rsidR="0087730A" w:rsidRPr="00951C61" w:rsidRDefault="0087730A" w:rsidP="001C5930">
            <w:pPr>
              <w:spacing w:line="276" w:lineRule="auto"/>
              <w:rPr>
                <w:rFonts w:ascii="Calibri" w:hAnsi="Calibri" w:cs="Calibri"/>
              </w:rPr>
            </w:pPr>
            <w:r>
              <w:rPr>
                <w:rFonts w:ascii="Calibri" w:hAnsi="Calibri" w:cs="Calibri"/>
              </w:rPr>
              <w:t>Dedykowany portal producenta do zgłaszania awarii lub usterek, możliwość samodzielnego zamawiania zamiennych komponentów oraz sprawdzenia okresu gwarancji i fabrycznej konfiguracji</w:t>
            </w:r>
            <w:r w:rsidR="001C5930">
              <w:rPr>
                <w:rFonts w:ascii="Calibri" w:hAnsi="Calibri" w:cs="Calibri"/>
              </w:rPr>
              <w:t>.</w:t>
            </w:r>
          </w:p>
        </w:tc>
        <w:tc>
          <w:tcPr>
            <w:tcW w:w="2216" w:type="dxa"/>
            <w:vAlign w:val="center"/>
          </w:tcPr>
          <w:p w14:paraId="5C8D3F22" w14:textId="77777777" w:rsidR="0087730A" w:rsidRPr="00951C61" w:rsidRDefault="0087730A" w:rsidP="0087730A">
            <w:pPr>
              <w:spacing w:line="276" w:lineRule="auto"/>
              <w:rPr>
                <w:rFonts w:ascii="Calibri" w:hAnsi="Calibri" w:cs="Calibri"/>
              </w:rPr>
            </w:pPr>
          </w:p>
        </w:tc>
      </w:tr>
    </w:tbl>
    <w:p w14:paraId="240721FF" w14:textId="77777777" w:rsidR="005904C6" w:rsidRDefault="005904C6" w:rsidP="00BA6887">
      <w:pPr>
        <w:spacing w:line="276" w:lineRule="auto"/>
        <w:rPr>
          <w:rFonts w:ascii="Calibri" w:hAnsi="Calibri" w:cs="Calibri"/>
        </w:rPr>
      </w:pPr>
    </w:p>
    <w:p w14:paraId="3F4DD218" w14:textId="79E2FCA3" w:rsidR="009E0EFC" w:rsidRPr="005904C6" w:rsidRDefault="009E0EFC" w:rsidP="005904C6">
      <w:pPr>
        <w:pStyle w:val="Akapitzlist"/>
        <w:numPr>
          <w:ilvl w:val="0"/>
          <w:numId w:val="7"/>
        </w:numPr>
        <w:spacing w:line="276" w:lineRule="auto"/>
        <w:ind w:left="284" w:hanging="284"/>
        <w:rPr>
          <w:rFonts w:ascii="Calibri" w:hAnsi="Calibri" w:cs="Calibri"/>
          <w:b/>
          <w:bCs/>
        </w:rPr>
      </w:pPr>
      <w:r w:rsidRPr="005904C6">
        <w:rPr>
          <w:rFonts w:ascii="Calibri" w:hAnsi="Calibri" w:cs="Calibri"/>
          <w:b/>
          <w:bCs/>
        </w:rPr>
        <w:t>Tablety</w:t>
      </w:r>
    </w:p>
    <w:p w14:paraId="2781BAD6" w14:textId="77777777" w:rsidR="009E0EFC" w:rsidRPr="00895FCD" w:rsidRDefault="009E0EFC" w:rsidP="009E0EFC">
      <w:pPr>
        <w:spacing w:line="276" w:lineRule="auto"/>
        <w:rPr>
          <w:rFonts w:ascii="Calibri" w:hAnsi="Calibri" w:cs="Calibri"/>
        </w:rPr>
      </w:pPr>
      <w:r w:rsidRPr="00895FCD">
        <w:rPr>
          <w:rFonts w:ascii="Calibri" w:hAnsi="Calibri" w:cs="Calibri"/>
        </w:rPr>
        <w:t>Uwaga:</w:t>
      </w:r>
    </w:p>
    <w:p w14:paraId="36E96E99" w14:textId="77777777" w:rsidR="009E0EFC" w:rsidRPr="00D46F5C" w:rsidRDefault="009E0EFC" w:rsidP="009E0EFC">
      <w:pPr>
        <w:spacing w:line="276" w:lineRule="auto"/>
        <w:jc w:val="both"/>
        <w:rPr>
          <w:rFonts w:ascii="Calibri" w:hAnsi="Calibri" w:cs="Calibri"/>
          <w:u w:val="single"/>
        </w:rPr>
      </w:pPr>
      <w:r w:rsidRPr="00951C61">
        <w:rPr>
          <w:rFonts w:ascii="Calibri" w:hAnsi="Calibri" w:cs="Calibri"/>
        </w:rPr>
        <w:t xml:space="preserve">W Specyfikacji technicznej należy wpisać odpowiednio parametr określający oferowany produkt. Wykonawca zobowiązany jest wpisać m.in. model, typ urządzenia, nazwę producenta, nazwę producenta zastosowanych podzespołów oraz inne wymagane parametry ich liczbę i wielkość. Wykonawca zobowiązany jest do potwierdzenia wszystkich wymagań zawartych w Specyfikacji technicznej. </w:t>
      </w:r>
      <w:r w:rsidRPr="00D46F5C">
        <w:rPr>
          <w:rFonts w:ascii="Calibri" w:hAnsi="Calibri" w:cs="Calibri"/>
          <w:b/>
          <w:bCs/>
          <w:u w:val="single"/>
        </w:rPr>
        <w:t xml:space="preserve">W przypadku zaoferowania sprzętu o parametrach wskazanych przez Zamawiającego </w:t>
      </w:r>
      <w:r w:rsidRPr="00D46F5C">
        <w:rPr>
          <w:rFonts w:ascii="Calibri" w:hAnsi="Calibri" w:cs="Calibri"/>
          <w:b/>
          <w:bCs/>
          <w:u w:val="single"/>
        </w:rPr>
        <w:br/>
        <w:t>w kolumnie 3 „Dane techniczne oferowanego urządzenia:” należy wpisać słowo „spełnia”.</w:t>
      </w:r>
    </w:p>
    <w:tbl>
      <w:tblPr>
        <w:tblStyle w:val="Tabela-Siatka"/>
        <w:tblW w:w="9209" w:type="dxa"/>
        <w:tblLook w:val="04A0" w:firstRow="1" w:lastRow="0" w:firstColumn="1" w:lastColumn="0" w:noHBand="0" w:noVBand="1"/>
      </w:tblPr>
      <w:tblGrid>
        <w:gridCol w:w="1646"/>
        <w:gridCol w:w="5347"/>
        <w:gridCol w:w="2216"/>
      </w:tblGrid>
      <w:tr w:rsidR="009E0EFC" w:rsidRPr="00951C61" w14:paraId="49076DBB" w14:textId="77777777" w:rsidTr="00CE518E">
        <w:tc>
          <w:tcPr>
            <w:tcW w:w="9209" w:type="dxa"/>
            <w:gridSpan w:val="3"/>
          </w:tcPr>
          <w:p w14:paraId="3444A8AB" w14:textId="77777777" w:rsidR="009E0EFC" w:rsidRPr="00951C61" w:rsidRDefault="009E0EFC" w:rsidP="00CE518E">
            <w:pPr>
              <w:spacing w:line="276" w:lineRule="auto"/>
              <w:jc w:val="center"/>
              <w:rPr>
                <w:rFonts w:ascii="Calibri" w:eastAsia="Times New Roman" w:hAnsi="Calibri" w:cs="Calibri"/>
                <w:color w:val="00000A"/>
              </w:rPr>
            </w:pPr>
            <w:r>
              <w:rPr>
                <w:rFonts w:ascii="Calibri" w:eastAsia="Times New Roman" w:hAnsi="Calibri" w:cs="Calibri"/>
                <w:color w:val="00000A"/>
              </w:rPr>
              <w:t>Tablet</w:t>
            </w:r>
          </w:p>
        </w:tc>
      </w:tr>
      <w:tr w:rsidR="009E0EFC" w:rsidRPr="00951C61" w14:paraId="10DC3CE8" w14:textId="77777777" w:rsidTr="00CE518E">
        <w:trPr>
          <w:trHeight w:val="1086"/>
        </w:trPr>
        <w:tc>
          <w:tcPr>
            <w:tcW w:w="1646" w:type="dxa"/>
            <w:vMerge w:val="restart"/>
            <w:vAlign w:val="center"/>
          </w:tcPr>
          <w:p w14:paraId="3D096EF5" w14:textId="77777777" w:rsidR="009E0EFC" w:rsidRPr="00951C61" w:rsidRDefault="009E0EFC" w:rsidP="00CE518E">
            <w:pPr>
              <w:pStyle w:val="Default"/>
              <w:spacing w:line="276" w:lineRule="auto"/>
              <w:jc w:val="center"/>
              <w:rPr>
                <w:rFonts w:ascii="Calibri" w:hAnsi="Calibri" w:cs="Calibri"/>
                <w:sz w:val="22"/>
                <w:szCs w:val="22"/>
              </w:rPr>
            </w:pPr>
            <w:r w:rsidRPr="00951C61">
              <w:rPr>
                <w:rFonts w:ascii="Calibri" w:hAnsi="Calibri" w:cs="Calibri"/>
                <w:b/>
                <w:bCs/>
                <w:sz w:val="22"/>
                <w:szCs w:val="22"/>
              </w:rPr>
              <w:t xml:space="preserve">Nazwa elementu, parametru </w:t>
            </w:r>
            <w:r>
              <w:rPr>
                <w:rFonts w:ascii="Calibri" w:hAnsi="Calibri" w:cs="Calibri"/>
                <w:b/>
                <w:bCs/>
                <w:sz w:val="22"/>
                <w:szCs w:val="22"/>
              </w:rPr>
              <w:br/>
            </w:r>
            <w:r w:rsidRPr="00951C61">
              <w:rPr>
                <w:rFonts w:ascii="Calibri" w:hAnsi="Calibri" w:cs="Calibri"/>
                <w:b/>
                <w:bCs/>
                <w:sz w:val="22"/>
                <w:szCs w:val="22"/>
              </w:rPr>
              <w:t>lub cechy</w:t>
            </w:r>
          </w:p>
        </w:tc>
        <w:tc>
          <w:tcPr>
            <w:tcW w:w="5347" w:type="dxa"/>
            <w:vMerge w:val="restart"/>
            <w:vAlign w:val="center"/>
          </w:tcPr>
          <w:p w14:paraId="2DF2868B" w14:textId="77777777" w:rsidR="009E0EFC" w:rsidRPr="00951C61" w:rsidRDefault="009E0EFC" w:rsidP="00CE518E">
            <w:pPr>
              <w:pStyle w:val="Default"/>
              <w:spacing w:line="276" w:lineRule="auto"/>
              <w:jc w:val="center"/>
              <w:rPr>
                <w:rFonts w:ascii="Calibri" w:hAnsi="Calibri" w:cs="Calibri"/>
                <w:sz w:val="22"/>
                <w:szCs w:val="22"/>
              </w:rPr>
            </w:pPr>
            <w:r w:rsidRPr="00951C61">
              <w:rPr>
                <w:rFonts w:ascii="Calibri" w:hAnsi="Calibri" w:cs="Calibri"/>
                <w:b/>
                <w:bCs/>
                <w:sz w:val="22"/>
                <w:szCs w:val="22"/>
              </w:rPr>
              <w:t>Wymagane minimalne parametry techniczne</w:t>
            </w:r>
          </w:p>
        </w:tc>
        <w:tc>
          <w:tcPr>
            <w:tcW w:w="2216" w:type="dxa"/>
            <w:vAlign w:val="center"/>
          </w:tcPr>
          <w:p w14:paraId="4C205EA8" w14:textId="77777777" w:rsidR="009E0EFC" w:rsidRPr="00951C61" w:rsidRDefault="009E0EFC" w:rsidP="00CE518E">
            <w:pPr>
              <w:pStyle w:val="Default"/>
              <w:spacing w:line="276" w:lineRule="auto"/>
              <w:jc w:val="center"/>
              <w:rPr>
                <w:rFonts w:ascii="Calibri" w:hAnsi="Calibri" w:cs="Calibri"/>
                <w:sz w:val="22"/>
                <w:szCs w:val="22"/>
              </w:rPr>
            </w:pPr>
            <w:r w:rsidRPr="00951C61">
              <w:rPr>
                <w:rFonts w:ascii="Calibri" w:hAnsi="Calibri" w:cs="Calibri"/>
                <w:b/>
                <w:bCs/>
                <w:sz w:val="22"/>
                <w:szCs w:val="22"/>
              </w:rPr>
              <w:t>Dane techniczne oferowanego urządzenia:</w:t>
            </w:r>
          </w:p>
        </w:tc>
      </w:tr>
      <w:tr w:rsidR="009E0EFC" w:rsidRPr="00951C61" w14:paraId="7D3AEA33" w14:textId="77777777" w:rsidTr="00CE518E">
        <w:tc>
          <w:tcPr>
            <w:tcW w:w="1646" w:type="dxa"/>
            <w:vMerge/>
            <w:vAlign w:val="center"/>
          </w:tcPr>
          <w:p w14:paraId="6C195D01" w14:textId="77777777" w:rsidR="009E0EFC" w:rsidRPr="00951C61" w:rsidRDefault="009E0EFC" w:rsidP="00CE518E">
            <w:pPr>
              <w:spacing w:line="276" w:lineRule="auto"/>
              <w:jc w:val="center"/>
              <w:rPr>
                <w:rFonts w:ascii="Calibri" w:hAnsi="Calibri" w:cs="Calibri"/>
              </w:rPr>
            </w:pPr>
          </w:p>
        </w:tc>
        <w:tc>
          <w:tcPr>
            <w:tcW w:w="5347" w:type="dxa"/>
            <w:vMerge/>
            <w:vAlign w:val="center"/>
          </w:tcPr>
          <w:p w14:paraId="2411EF91" w14:textId="77777777" w:rsidR="009E0EFC" w:rsidRPr="00951C61" w:rsidRDefault="009E0EFC" w:rsidP="00CE518E">
            <w:pPr>
              <w:spacing w:line="276" w:lineRule="auto"/>
              <w:jc w:val="center"/>
              <w:rPr>
                <w:rFonts w:ascii="Calibri" w:hAnsi="Calibri" w:cs="Calibri"/>
              </w:rPr>
            </w:pPr>
          </w:p>
        </w:tc>
        <w:tc>
          <w:tcPr>
            <w:tcW w:w="2216" w:type="dxa"/>
            <w:vAlign w:val="center"/>
          </w:tcPr>
          <w:p w14:paraId="5F205F6C" w14:textId="77777777" w:rsidR="009E0EFC" w:rsidRPr="00951C61" w:rsidRDefault="009E0EFC" w:rsidP="00CE518E">
            <w:pPr>
              <w:spacing w:line="276" w:lineRule="auto"/>
              <w:jc w:val="center"/>
              <w:rPr>
                <w:rFonts w:ascii="Calibri" w:hAnsi="Calibri" w:cs="Calibri"/>
              </w:rPr>
            </w:pPr>
          </w:p>
          <w:p w14:paraId="77F99297" w14:textId="77777777" w:rsidR="009E0EFC" w:rsidRPr="00951C61" w:rsidRDefault="009E0EFC" w:rsidP="00CE518E">
            <w:pPr>
              <w:spacing w:line="276" w:lineRule="auto"/>
              <w:jc w:val="center"/>
              <w:rPr>
                <w:rFonts w:ascii="Calibri" w:hAnsi="Calibri" w:cs="Calibri"/>
              </w:rPr>
            </w:pPr>
            <w:r w:rsidRPr="00951C61">
              <w:rPr>
                <w:rFonts w:ascii="Calibri" w:hAnsi="Calibri" w:cs="Calibri"/>
              </w:rPr>
              <w:t xml:space="preserve">Nazwa producenta: _________________ </w:t>
            </w:r>
            <w:r w:rsidRPr="00951C61">
              <w:rPr>
                <w:rFonts w:ascii="Calibri" w:hAnsi="Calibri" w:cs="Calibri"/>
              </w:rPr>
              <w:br/>
            </w:r>
          </w:p>
          <w:p w14:paraId="3C799B53" w14:textId="77777777" w:rsidR="009E0EFC" w:rsidRPr="00951C61" w:rsidRDefault="009E0EFC" w:rsidP="00CE518E">
            <w:pPr>
              <w:spacing w:line="276" w:lineRule="auto"/>
              <w:jc w:val="center"/>
              <w:rPr>
                <w:rFonts w:ascii="Calibri" w:hAnsi="Calibri" w:cs="Calibri"/>
              </w:rPr>
            </w:pPr>
            <w:r w:rsidRPr="00951C61">
              <w:rPr>
                <w:rFonts w:ascii="Calibri" w:hAnsi="Calibri" w:cs="Calibri"/>
              </w:rPr>
              <w:t>Model urządzenia:</w:t>
            </w:r>
          </w:p>
          <w:p w14:paraId="20488B5B" w14:textId="77777777" w:rsidR="009E0EFC" w:rsidRPr="00951C61" w:rsidRDefault="009E0EFC" w:rsidP="00CE518E">
            <w:pPr>
              <w:spacing w:line="276" w:lineRule="auto"/>
              <w:jc w:val="center"/>
              <w:rPr>
                <w:rFonts w:ascii="Calibri" w:hAnsi="Calibri" w:cs="Calibri"/>
              </w:rPr>
            </w:pPr>
            <w:r w:rsidRPr="00951C61">
              <w:rPr>
                <w:rFonts w:ascii="Calibri" w:hAnsi="Calibri" w:cs="Calibri"/>
              </w:rPr>
              <w:t>_________________</w:t>
            </w:r>
          </w:p>
          <w:p w14:paraId="1A16F17C" w14:textId="77777777" w:rsidR="009E0EFC" w:rsidRPr="00951C61" w:rsidRDefault="009E0EFC" w:rsidP="00CE518E">
            <w:pPr>
              <w:spacing w:line="276" w:lineRule="auto"/>
              <w:jc w:val="center"/>
              <w:rPr>
                <w:rFonts w:ascii="Calibri" w:hAnsi="Calibri" w:cs="Calibri"/>
              </w:rPr>
            </w:pPr>
          </w:p>
        </w:tc>
      </w:tr>
      <w:tr w:rsidR="009E0EFC" w:rsidRPr="00951C61" w14:paraId="0EFA90B9" w14:textId="77777777" w:rsidTr="00CE518E">
        <w:tc>
          <w:tcPr>
            <w:tcW w:w="1646" w:type="dxa"/>
            <w:vAlign w:val="center"/>
          </w:tcPr>
          <w:p w14:paraId="5837A3A8" w14:textId="77777777" w:rsidR="009E0EFC" w:rsidRPr="00951C61" w:rsidRDefault="009E0EFC" w:rsidP="00CE518E">
            <w:pPr>
              <w:pStyle w:val="Default"/>
              <w:spacing w:line="276" w:lineRule="auto"/>
              <w:jc w:val="center"/>
              <w:rPr>
                <w:rFonts w:ascii="Calibri" w:hAnsi="Calibri" w:cs="Calibri"/>
                <w:sz w:val="22"/>
                <w:szCs w:val="22"/>
              </w:rPr>
            </w:pPr>
            <w:r>
              <w:rPr>
                <w:rFonts w:ascii="Calibri" w:hAnsi="Calibri" w:cs="Calibri"/>
                <w:sz w:val="22"/>
                <w:szCs w:val="22"/>
              </w:rPr>
              <w:t>1</w:t>
            </w:r>
          </w:p>
        </w:tc>
        <w:tc>
          <w:tcPr>
            <w:tcW w:w="5347" w:type="dxa"/>
            <w:vAlign w:val="center"/>
          </w:tcPr>
          <w:p w14:paraId="698E4B0E" w14:textId="77777777" w:rsidR="009E0EFC" w:rsidRPr="00951C61" w:rsidRDefault="009E0EFC" w:rsidP="00CE518E">
            <w:pPr>
              <w:suppressAutoHyphens/>
              <w:spacing w:line="276" w:lineRule="auto"/>
              <w:jc w:val="center"/>
              <w:rPr>
                <w:rFonts w:ascii="Calibri" w:eastAsia="Times New Roman" w:hAnsi="Calibri" w:cs="Calibri"/>
                <w:color w:val="00000A"/>
              </w:rPr>
            </w:pPr>
            <w:r>
              <w:rPr>
                <w:rFonts w:ascii="Calibri" w:eastAsia="Times New Roman" w:hAnsi="Calibri" w:cs="Calibri"/>
                <w:color w:val="00000A"/>
              </w:rPr>
              <w:t>2</w:t>
            </w:r>
          </w:p>
        </w:tc>
        <w:tc>
          <w:tcPr>
            <w:tcW w:w="2216" w:type="dxa"/>
            <w:vAlign w:val="center"/>
          </w:tcPr>
          <w:p w14:paraId="12E24EED" w14:textId="77777777" w:rsidR="009E0EFC" w:rsidRPr="00951C61" w:rsidRDefault="009E0EFC" w:rsidP="00CE518E">
            <w:pPr>
              <w:spacing w:line="276" w:lineRule="auto"/>
              <w:jc w:val="center"/>
              <w:rPr>
                <w:rFonts w:ascii="Calibri" w:hAnsi="Calibri" w:cs="Calibri"/>
              </w:rPr>
            </w:pPr>
            <w:r>
              <w:rPr>
                <w:rFonts w:ascii="Calibri" w:hAnsi="Calibri" w:cs="Calibri"/>
              </w:rPr>
              <w:t>3</w:t>
            </w:r>
          </w:p>
        </w:tc>
      </w:tr>
      <w:tr w:rsidR="009E0EFC" w:rsidRPr="00951C61" w14:paraId="041B5E36" w14:textId="77777777" w:rsidTr="00CE518E">
        <w:tc>
          <w:tcPr>
            <w:tcW w:w="1646" w:type="dxa"/>
            <w:vAlign w:val="center"/>
          </w:tcPr>
          <w:p w14:paraId="3D8ECCA5" w14:textId="77777777" w:rsidR="009E0EFC" w:rsidRPr="00951C61" w:rsidRDefault="009E0EFC" w:rsidP="00CE518E">
            <w:pPr>
              <w:pStyle w:val="Default"/>
              <w:spacing w:line="276" w:lineRule="auto"/>
              <w:jc w:val="center"/>
              <w:rPr>
                <w:rFonts w:ascii="Calibri" w:hAnsi="Calibri" w:cs="Calibri"/>
                <w:sz w:val="22"/>
                <w:szCs w:val="22"/>
              </w:rPr>
            </w:pPr>
            <w:r w:rsidRPr="00951C61">
              <w:rPr>
                <w:rFonts w:ascii="Calibri" w:hAnsi="Calibri" w:cs="Calibri"/>
                <w:sz w:val="22"/>
                <w:szCs w:val="22"/>
              </w:rPr>
              <w:t>Zastosowanie</w:t>
            </w:r>
          </w:p>
        </w:tc>
        <w:tc>
          <w:tcPr>
            <w:tcW w:w="5347" w:type="dxa"/>
            <w:vAlign w:val="center"/>
          </w:tcPr>
          <w:p w14:paraId="2A4D9BB4" w14:textId="77777777" w:rsidR="009E0EFC" w:rsidRPr="00951C61" w:rsidRDefault="009E0EFC" w:rsidP="00CE518E">
            <w:pPr>
              <w:suppressAutoHyphens/>
              <w:spacing w:line="276" w:lineRule="auto"/>
              <w:jc w:val="both"/>
              <w:rPr>
                <w:rFonts w:ascii="Calibri" w:eastAsia="Times New Roman" w:hAnsi="Calibri" w:cs="Calibri"/>
                <w:color w:val="00000A"/>
              </w:rPr>
            </w:pPr>
            <w:r>
              <w:rPr>
                <w:rFonts w:ascii="Calibri" w:eastAsia="Times New Roman" w:hAnsi="Calibri" w:cs="Calibri"/>
                <w:color w:val="00000A"/>
              </w:rPr>
              <w:t>Tablet</w:t>
            </w:r>
            <w:r w:rsidRPr="00951C61">
              <w:rPr>
                <w:rFonts w:ascii="Calibri" w:eastAsia="Times New Roman" w:hAnsi="Calibri" w:cs="Calibri"/>
                <w:color w:val="00000A"/>
              </w:rPr>
              <w:t xml:space="preserve"> będzie wykorzystywany dla potrzeb aplikacji biurowych, aplikacji edukacyjnych, dostępu do Internetu oraz poczty elektronicznej</w:t>
            </w:r>
            <w:r>
              <w:rPr>
                <w:rFonts w:ascii="Calibri" w:eastAsia="Times New Roman" w:hAnsi="Calibri" w:cs="Calibri"/>
                <w:color w:val="00000A"/>
              </w:rPr>
              <w:t>.</w:t>
            </w:r>
          </w:p>
        </w:tc>
        <w:tc>
          <w:tcPr>
            <w:tcW w:w="2216" w:type="dxa"/>
            <w:vAlign w:val="center"/>
          </w:tcPr>
          <w:p w14:paraId="7E5AFFFC" w14:textId="77777777" w:rsidR="009E0EFC" w:rsidRPr="00951C61" w:rsidRDefault="009E0EFC" w:rsidP="00CE518E">
            <w:pPr>
              <w:spacing w:line="276" w:lineRule="auto"/>
              <w:rPr>
                <w:rFonts w:ascii="Calibri" w:hAnsi="Calibri" w:cs="Calibri"/>
              </w:rPr>
            </w:pPr>
          </w:p>
        </w:tc>
      </w:tr>
      <w:tr w:rsidR="009E0EFC" w:rsidRPr="00951C61" w14:paraId="13025B8E" w14:textId="77777777" w:rsidTr="00CE518E">
        <w:tc>
          <w:tcPr>
            <w:tcW w:w="1646" w:type="dxa"/>
            <w:vAlign w:val="center"/>
          </w:tcPr>
          <w:p w14:paraId="28F9F43E" w14:textId="77777777" w:rsidR="009E0EFC" w:rsidRPr="00951C61" w:rsidRDefault="009E0EFC" w:rsidP="00CE518E">
            <w:pPr>
              <w:pStyle w:val="Default"/>
              <w:spacing w:line="276" w:lineRule="auto"/>
              <w:jc w:val="center"/>
              <w:rPr>
                <w:rFonts w:ascii="Calibri" w:hAnsi="Calibri" w:cs="Calibri"/>
                <w:sz w:val="22"/>
                <w:szCs w:val="22"/>
              </w:rPr>
            </w:pPr>
            <w:r w:rsidRPr="00951C61">
              <w:rPr>
                <w:rFonts w:ascii="Calibri" w:hAnsi="Calibri" w:cs="Calibri"/>
                <w:sz w:val="22"/>
                <w:szCs w:val="22"/>
              </w:rPr>
              <w:t>Matryca</w:t>
            </w:r>
          </w:p>
        </w:tc>
        <w:tc>
          <w:tcPr>
            <w:tcW w:w="5347" w:type="dxa"/>
            <w:vAlign w:val="center"/>
          </w:tcPr>
          <w:p w14:paraId="181BB1F6" w14:textId="77777777" w:rsidR="009E0EFC" w:rsidRPr="00951C61" w:rsidRDefault="009E0EFC" w:rsidP="00CE518E">
            <w:pPr>
              <w:suppressAutoHyphens/>
              <w:spacing w:line="276" w:lineRule="auto"/>
              <w:jc w:val="both"/>
              <w:rPr>
                <w:rFonts w:ascii="Calibri" w:eastAsia="Times New Roman" w:hAnsi="Calibri" w:cs="Calibri"/>
                <w:color w:val="00000A"/>
              </w:rPr>
            </w:pPr>
            <w:r w:rsidRPr="00951C61">
              <w:rPr>
                <w:rFonts w:ascii="Calibri" w:eastAsia="Times New Roman" w:hAnsi="Calibri" w:cs="Calibri"/>
                <w:color w:val="00000A"/>
              </w:rPr>
              <w:t xml:space="preserve">Przekątna ekranu: min. </w:t>
            </w:r>
            <w:r>
              <w:rPr>
                <w:rFonts w:ascii="Calibri" w:eastAsia="Times New Roman" w:hAnsi="Calibri" w:cs="Calibri"/>
                <w:color w:val="00000A"/>
              </w:rPr>
              <w:t>10</w:t>
            </w:r>
            <w:r w:rsidRPr="00951C61">
              <w:rPr>
                <w:rFonts w:ascii="Calibri" w:eastAsia="Times New Roman" w:hAnsi="Calibri" w:cs="Calibri"/>
                <w:color w:val="00000A"/>
              </w:rPr>
              <w:t>"</w:t>
            </w:r>
          </w:p>
          <w:p w14:paraId="7986F01F" w14:textId="77777777" w:rsidR="009E0EFC" w:rsidRPr="00951C61" w:rsidRDefault="009E0EFC" w:rsidP="00CE518E">
            <w:pPr>
              <w:suppressAutoHyphens/>
              <w:spacing w:line="276" w:lineRule="auto"/>
              <w:rPr>
                <w:rFonts w:ascii="Calibri" w:eastAsia="Times New Roman" w:hAnsi="Calibri" w:cs="Calibri"/>
                <w:color w:val="00000A"/>
              </w:rPr>
            </w:pPr>
            <w:r w:rsidRPr="00951C61">
              <w:rPr>
                <w:rFonts w:ascii="Calibri" w:eastAsia="Times New Roman" w:hAnsi="Calibri" w:cs="Calibri"/>
                <w:color w:val="00000A"/>
              </w:rPr>
              <w:t>Rozdzielczość: min. FHD 1920 x 1</w:t>
            </w:r>
            <w:r>
              <w:rPr>
                <w:rFonts w:ascii="Calibri" w:eastAsia="Times New Roman" w:hAnsi="Calibri" w:cs="Calibri"/>
                <w:color w:val="00000A"/>
              </w:rPr>
              <w:t>20</w:t>
            </w:r>
            <w:r w:rsidRPr="00951C61">
              <w:rPr>
                <w:rFonts w:ascii="Calibri" w:eastAsia="Times New Roman" w:hAnsi="Calibri" w:cs="Calibri"/>
                <w:color w:val="00000A"/>
              </w:rPr>
              <w:t>0 px</w:t>
            </w:r>
          </w:p>
        </w:tc>
        <w:tc>
          <w:tcPr>
            <w:tcW w:w="2216" w:type="dxa"/>
            <w:vAlign w:val="center"/>
          </w:tcPr>
          <w:p w14:paraId="48B6D996" w14:textId="77777777" w:rsidR="009E0EFC" w:rsidRPr="00951C61" w:rsidRDefault="009E0EFC" w:rsidP="00CE518E">
            <w:pPr>
              <w:spacing w:line="276" w:lineRule="auto"/>
              <w:rPr>
                <w:rFonts w:ascii="Calibri" w:hAnsi="Calibri" w:cs="Calibri"/>
              </w:rPr>
            </w:pPr>
            <w:r w:rsidRPr="00951C61">
              <w:rPr>
                <w:rFonts w:ascii="Calibri" w:hAnsi="Calibri" w:cs="Calibri"/>
              </w:rPr>
              <w:t>Przekątna:</w:t>
            </w:r>
          </w:p>
          <w:p w14:paraId="29C620F1" w14:textId="77777777" w:rsidR="009E0EFC" w:rsidRPr="00951C61" w:rsidRDefault="009E0EFC" w:rsidP="00CE518E">
            <w:pPr>
              <w:spacing w:line="276" w:lineRule="auto"/>
              <w:rPr>
                <w:rFonts w:ascii="Calibri" w:hAnsi="Calibri" w:cs="Calibri"/>
              </w:rPr>
            </w:pPr>
          </w:p>
          <w:p w14:paraId="30EA8209" w14:textId="77777777" w:rsidR="009E0EFC" w:rsidRDefault="009E0EFC" w:rsidP="00CE518E">
            <w:pPr>
              <w:spacing w:line="276" w:lineRule="auto"/>
              <w:rPr>
                <w:rFonts w:ascii="Calibri" w:hAnsi="Calibri" w:cs="Calibri"/>
              </w:rPr>
            </w:pPr>
            <w:r w:rsidRPr="00951C61">
              <w:rPr>
                <w:rFonts w:ascii="Calibri" w:hAnsi="Calibri" w:cs="Calibri"/>
              </w:rPr>
              <w:t>Rozdzielczość:</w:t>
            </w:r>
          </w:p>
          <w:p w14:paraId="2F8B6DDC" w14:textId="77777777" w:rsidR="009E0EFC" w:rsidRPr="00951C61" w:rsidRDefault="009E0EFC" w:rsidP="00CE518E">
            <w:pPr>
              <w:spacing w:line="276" w:lineRule="auto"/>
              <w:rPr>
                <w:rFonts w:ascii="Calibri" w:hAnsi="Calibri" w:cs="Calibri"/>
              </w:rPr>
            </w:pPr>
          </w:p>
        </w:tc>
      </w:tr>
      <w:tr w:rsidR="009E0EFC" w:rsidRPr="00951C61" w14:paraId="55C5381A" w14:textId="77777777" w:rsidTr="00CE518E">
        <w:tc>
          <w:tcPr>
            <w:tcW w:w="1646" w:type="dxa"/>
            <w:vAlign w:val="center"/>
          </w:tcPr>
          <w:p w14:paraId="5C7F06C3" w14:textId="77777777" w:rsidR="009E0EFC" w:rsidRPr="00951C61" w:rsidRDefault="009E0EFC" w:rsidP="00CE518E">
            <w:pPr>
              <w:pStyle w:val="Default"/>
              <w:spacing w:line="276" w:lineRule="auto"/>
              <w:jc w:val="center"/>
              <w:rPr>
                <w:rFonts w:ascii="Calibri" w:hAnsi="Calibri" w:cs="Calibri"/>
                <w:sz w:val="22"/>
                <w:szCs w:val="22"/>
              </w:rPr>
            </w:pPr>
            <w:r w:rsidRPr="00951C61">
              <w:rPr>
                <w:rFonts w:ascii="Calibri" w:hAnsi="Calibri" w:cs="Calibri"/>
                <w:sz w:val="22"/>
                <w:szCs w:val="22"/>
              </w:rPr>
              <w:t>Wydajność obliczeniowa jednostki</w:t>
            </w:r>
          </w:p>
        </w:tc>
        <w:tc>
          <w:tcPr>
            <w:tcW w:w="5347" w:type="dxa"/>
            <w:vAlign w:val="center"/>
          </w:tcPr>
          <w:p w14:paraId="10335F2E" w14:textId="7125F5FC" w:rsidR="009E0EFC" w:rsidRPr="00951C61" w:rsidRDefault="009E0EFC" w:rsidP="00CE518E">
            <w:pPr>
              <w:spacing w:line="276" w:lineRule="auto"/>
              <w:rPr>
                <w:rFonts w:ascii="Calibri" w:eastAsia="Times New Roman" w:hAnsi="Calibri" w:cs="Calibri"/>
                <w:color w:val="00000A"/>
              </w:rPr>
            </w:pPr>
            <w:r w:rsidRPr="00951C61">
              <w:rPr>
                <w:rFonts w:ascii="Calibri" w:eastAsia="Times New Roman" w:hAnsi="Calibri" w:cs="Calibri"/>
                <w:color w:val="00000A"/>
              </w:rPr>
              <w:t xml:space="preserve">Wydajność min. </w:t>
            </w:r>
            <w:r w:rsidR="001C5930">
              <w:rPr>
                <w:rFonts w:ascii="Calibri" w:eastAsia="Times New Roman" w:hAnsi="Calibri" w:cs="Calibri"/>
                <w:color w:val="00000A"/>
              </w:rPr>
              <w:t>16</w:t>
            </w:r>
            <w:r w:rsidRPr="00951C61">
              <w:rPr>
                <w:rFonts w:ascii="Calibri" w:eastAsia="Times New Roman" w:hAnsi="Calibri" w:cs="Calibri"/>
                <w:color w:val="00000A"/>
              </w:rPr>
              <w:t>00 pkt wg PassMark CPU Benchmarks (</w:t>
            </w:r>
            <w:hyperlink r:id="rId7" w:history="1">
              <w:r w:rsidRPr="00951C61">
                <w:rPr>
                  <w:rStyle w:val="Hipercze"/>
                  <w:rFonts w:ascii="Calibri" w:eastAsia="Times New Roman" w:hAnsi="Calibri" w:cs="Calibri"/>
                </w:rPr>
                <w:t>www.cpubenchmark.net</w:t>
              </w:r>
            </w:hyperlink>
            <w:r w:rsidRPr="00951C61">
              <w:rPr>
                <w:rFonts w:ascii="Calibri" w:eastAsia="Times New Roman" w:hAnsi="Calibri" w:cs="Calibri"/>
                <w:color w:val="00000A"/>
              </w:rPr>
              <w:t>)</w:t>
            </w:r>
          </w:p>
          <w:p w14:paraId="1DD71040" w14:textId="77777777" w:rsidR="009E0EFC" w:rsidRPr="00951C61" w:rsidRDefault="009E0EFC" w:rsidP="00CE518E">
            <w:pPr>
              <w:spacing w:line="276" w:lineRule="auto"/>
              <w:rPr>
                <w:rFonts w:ascii="Calibri" w:hAnsi="Calibri" w:cs="Calibri"/>
              </w:rPr>
            </w:pPr>
          </w:p>
          <w:p w14:paraId="5E9724FD" w14:textId="00458AA7" w:rsidR="009E0EFC" w:rsidRPr="00951C61" w:rsidRDefault="009E0EFC" w:rsidP="00CE518E">
            <w:pPr>
              <w:spacing w:line="276" w:lineRule="auto"/>
              <w:rPr>
                <w:rFonts w:ascii="Calibri" w:hAnsi="Calibri" w:cs="Calibri"/>
              </w:rPr>
            </w:pPr>
            <w:r w:rsidRPr="00951C61">
              <w:rPr>
                <w:rFonts w:ascii="Calibri" w:hAnsi="Calibri" w:cs="Calibri"/>
              </w:rPr>
              <w:t xml:space="preserve">Wszystkie oferowane komponenty wchodzące w skład komputera będą ze sobą kompatybilne i nie będą obniżać jego wydajności. Zamawiający nie dopuszcza sprzętu, w którym zaoferowane komponenty komputera będą pracowały na niższych parametrach niż opisywane </w:t>
            </w:r>
          </w:p>
        </w:tc>
        <w:tc>
          <w:tcPr>
            <w:tcW w:w="2216" w:type="dxa"/>
            <w:vAlign w:val="center"/>
          </w:tcPr>
          <w:p w14:paraId="6772F186" w14:textId="77777777" w:rsidR="009E0EFC" w:rsidRPr="00951C61" w:rsidRDefault="009E0EFC" w:rsidP="00CE518E">
            <w:pPr>
              <w:spacing w:line="276" w:lineRule="auto"/>
              <w:rPr>
                <w:rFonts w:ascii="Calibri" w:hAnsi="Calibri" w:cs="Calibri"/>
              </w:rPr>
            </w:pPr>
            <w:r w:rsidRPr="00951C61">
              <w:rPr>
                <w:rFonts w:ascii="Calibri" w:hAnsi="Calibri" w:cs="Calibri"/>
              </w:rPr>
              <w:t>Nazwa i model procesora:</w:t>
            </w:r>
          </w:p>
          <w:p w14:paraId="3FA885EF" w14:textId="77777777" w:rsidR="009E0EFC" w:rsidRPr="00951C61" w:rsidRDefault="009E0EFC" w:rsidP="00CE518E">
            <w:pPr>
              <w:spacing w:line="276" w:lineRule="auto"/>
              <w:rPr>
                <w:rFonts w:ascii="Calibri" w:hAnsi="Calibri" w:cs="Calibri"/>
              </w:rPr>
            </w:pPr>
          </w:p>
          <w:p w14:paraId="3F26FD03" w14:textId="77777777" w:rsidR="009E0EFC" w:rsidRPr="00951C61" w:rsidRDefault="009E0EFC" w:rsidP="00CE518E">
            <w:pPr>
              <w:spacing w:line="276" w:lineRule="auto"/>
              <w:rPr>
                <w:rFonts w:ascii="Calibri" w:hAnsi="Calibri" w:cs="Calibri"/>
              </w:rPr>
            </w:pPr>
            <w:r w:rsidRPr="00951C61">
              <w:rPr>
                <w:rFonts w:ascii="Calibri" w:hAnsi="Calibri" w:cs="Calibri"/>
              </w:rPr>
              <w:t>Wynik PassMark:</w:t>
            </w:r>
          </w:p>
        </w:tc>
      </w:tr>
      <w:tr w:rsidR="009E0EFC" w:rsidRPr="00951C61" w14:paraId="61E33EA0" w14:textId="77777777" w:rsidTr="00CE518E">
        <w:tc>
          <w:tcPr>
            <w:tcW w:w="1646" w:type="dxa"/>
            <w:vAlign w:val="center"/>
          </w:tcPr>
          <w:p w14:paraId="0A061963" w14:textId="77777777" w:rsidR="009E0EFC" w:rsidRPr="00951C61" w:rsidRDefault="009E0EFC" w:rsidP="00CE518E">
            <w:pPr>
              <w:pStyle w:val="Default"/>
              <w:spacing w:line="276" w:lineRule="auto"/>
              <w:jc w:val="center"/>
              <w:rPr>
                <w:rFonts w:ascii="Calibri" w:hAnsi="Calibri" w:cs="Calibri"/>
                <w:sz w:val="22"/>
                <w:szCs w:val="22"/>
              </w:rPr>
            </w:pPr>
            <w:r w:rsidRPr="00951C61">
              <w:rPr>
                <w:rFonts w:ascii="Calibri" w:hAnsi="Calibri" w:cs="Calibri"/>
                <w:sz w:val="22"/>
                <w:szCs w:val="22"/>
              </w:rPr>
              <w:lastRenderedPageBreak/>
              <w:t>Pamięć operacyjna</w:t>
            </w:r>
          </w:p>
        </w:tc>
        <w:tc>
          <w:tcPr>
            <w:tcW w:w="5347" w:type="dxa"/>
            <w:vAlign w:val="center"/>
          </w:tcPr>
          <w:p w14:paraId="27089992" w14:textId="77777777" w:rsidR="009E0EFC" w:rsidRPr="00951C61" w:rsidRDefault="009E0EFC" w:rsidP="00CE518E">
            <w:pPr>
              <w:spacing w:line="276" w:lineRule="auto"/>
              <w:rPr>
                <w:rFonts w:ascii="Calibri" w:hAnsi="Calibri" w:cs="Calibri"/>
              </w:rPr>
            </w:pPr>
            <w:r w:rsidRPr="00951C61">
              <w:rPr>
                <w:rFonts w:ascii="Calibri" w:hAnsi="Calibri" w:cs="Calibri"/>
              </w:rPr>
              <w:t xml:space="preserve">min. </w:t>
            </w:r>
            <w:r>
              <w:rPr>
                <w:rFonts w:ascii="Calibri" w:hAnsi="Calibri" w:cs="Calibri"/>
              </w:rPr>
              <w:t xml:space="preserve">4 </w:t>
            </w:r>
            <w:r w:rsidRPr="00951C61">
              <w:rPr>
                <w:rFonts w:ascii="Calibri" w:hAnsi="Calibri" w:cs="Calibri"/>
              </w:rPr>
              <w:t>GB DDR4</w:t>
            </w:r>
          </w:p>
        </w:tc>
        <w:tc>
          <w:tcPr>
            <w:tcW w:w="2216" w:type="dxa"/>
            <w:vAlign w:val="center"/>
          </w:tcPr>
          <w:p w14:paraId="0FF84F22" w14:textId="77777777" w:rsidR="009E0EFC" w:rsidRDefault="009E0EFC" w:rsidP="00CE518E">
            <w:pPr>
              <w:spacing w:line="276" w:lineRule="auto"/>
              <w:rPr>
                <w:rFonts w:ascii="Calibri" w:hAnsi="Calibri" w:cs="Calibri"/>
              </w:rPr>
            </w:pPr>
            <w:r w:rsidRPr="00951C61">
              <w:rPr>
                <w:rFonts w:ascii="Calibri" w:hAnsi="Calibri" w:cs="Calibri"/>
              </w:rPr>
              <w:t>Pojemność i typ pamięci:</w:t>
            </w:r>
          </w:p>
          <w:p w14:paraId="44007DB4" w14:textId="77777777" w:rsidR="009E0EFC" w:rsidRPr="00951C61" w:rsidRDefault="009E0EFC" w:rsidP="00CE518E">
            <w:pPr>
              <w:spacing w:line="276" w:lineRule="auto"/>
              <w:rPr>
                <w:rFonts w:ascii="Calibri" w:hAnsi="Calibri" w:cs="Calibri"/>
              </w:rPr>
            </w:pPr>
          </w:p>
        </w:tc>
      </w:tr>
      <w:tr w:rsidR="009E0EFC" w:rsidRPr="00951C61" w14:paraId="790F23AC" w14:textId="77777777" w:rsidTr="00CE518E">
        <w:tc>
          <w:tcPr>
            <w:tcW w:w="1646" w:type="dxa"/>
            <w:vAlign w:val="center"/>
          </w:tcPr>
          <w:p w14:paraId="65E670F7" w14:textId="77777777" w:rsidR="009E0EFC" w:rsidRPr="00951C61" w:rsidRDefault="009E0EFC" w:rsidP="00CE518E">
            <w:pPr>
              <w:spacing w:line="276" w:lineRule="auto"/>
              <w:jc w:val="center"/>
              <w:rPr>
                <w:rFonts w:ascii="Calibri" w:hAnsi="Calibri" w:cs="Calibri"/>
              </w:rPr>
            </w:pPr>
            <w:r w:rsidRPr="00951C61">
              <w:rPr>
                <w:rFonts w:ascii="Calibri" w:hAnsi="Calibri" w:cs="Calibri"/>
              </w:rPr>
              <w:t>Pamięć masowa</w:t>
            </w:r>
          </w:p>
        </w:tc>
        <w:tc>
          <w:tcPr>
            <w:tcW w:w="5347" w:type="dxa"/>
            <w:vAlign w:val="center"/>
          </w:tcPr>
          <w:p w14:paraId="5488A2B3" w14:textId="77777777" w:rsidR="009E0EFC" w:rsidRPr="00951C61" w:rsidRDefault="009E0EFC" w:rsidP="00CE518E">
            <w:pPr>
              <w:spacing w:line="276" w:lineRule="auto"/>
              <w:rPr>
                <w:rFonts w:ascii="Calibri" w:hAnsi="Calibri" w:cs="Calibri"/>
              </w:rPr>
            </w:pPr>
            <w:r w:rsidRPr="00951C61">
              <w:rPr>
                <w:rFonts w:ascii="Calibri" w:hAnsi="Calibri" w:cs="Calibri"/>
              </w:rPr>
              <w:t xml:space="preserve">min. </w:t>
            </w:r>
            <w:r>
              <w:rPr>
                <w:rFonts w:ascii="Calibri" w:hAnsi="Calibri" w:cs="Calibri"/>
              </w:rPr>
              <w:t xml:space="preserve">64 </w:t>
            </w:r>
            <w:r w:rsidRPr="00951C61">
              <w:rPr>
                <w:rFonts w:ascii="Calibri" w:hAnsi="Calibri" w:cs="Calibri"/>
              </w:rPr>
              <w:t>GB</w:t>
            </w:r>
          </w:p>
        </w:tc>
        <w:tc>
          <w:tcPr>
            <w:tcW w:w="2216" w:type="dxa"/>
            <w:vAlign w:val="center"/>
          </w:tcPr>
          <w:p w14:paraId="18D6873E" w14:textId="77777777" w:rsidR="009E0EFC" w:rsidRPr="00951C61" w:rsidRDefault="009E0EFC" w:rsidP="00CE518E">
            <w:pPr>
              <w:spacing w:line="276" w:lineRule="auto"/>
              <w:rPr>
                <w:rFonts w:ascii="Calibri" w:hAnsi="Calibri" w:cs="Calibri"/>
              </w:rPr>
            </w:pPr>
            <w:r w:rsidRPr="00951C61">
              <w:rPr>
                <w:rFonts w:ascii="Calibri" w:hAnsi="Calibri" w:cs="Calibri"/>
              </w:rPr>
              <w:t xml:space="preserve">Pojemność </w:t>
            </w:r>
            <w:r>
              <w:rPr>
                <w:rFonts w:ascii="Calibri" w:hAnsi="Calibri" w:cs="Calibri"/>
              </w:rPr>
              <w:t>pamięci wbudowanej</w:t>
            </w:r>
            <w:r w:rsidRPr="00951C61">
              <w:rPr>
                <w:rFonts w:ascii="Calibri" w:hAnsi="Calibri" w:cs="Calibri"/>
              </w:rPr>
              <w:t>:</w:t>
            </w:r>
          </w:p>
        </w:tc>
      </w:tr>
      <w:tr w:rsidR="009E0EFC" w:rsidRPr="00951C61" w14:paraId="4CD252BC" w14:textId="77777777" w:rsidTr="00CE518E">
        <w:trPr>
          <w:trHeight w:val="70"/>
        </w:trPr>
        <w:tc>
          <w:tcPr>
            <w:tcW w:w="1646" w:type="dxa"/>
            <w:vAlign w:val="center"/>
          </w:tcPr>
          <w:p w14:paraId="54D868A2" w14:textId="77777777" w:rsidR="009E0EFC" w:rsidRPr="00951C61" w:rsidRDefault="009E0EFC" w:rsidP="00CE518E">
            <w:pPr>
              <w:spacing w:line="276" w:lineRule="auto"/>
              <w:jc w:val="center"/>
              <w:rPr>
                <w:rFonts w:ascii="Calibri" w:hAnsi="Calibri" w:cs="Calibri"/>
              </w:rPr>
            </w:pPr>
            <w:r w:rsidRPr="00951C61">
              <w:rPr>
                <w:rFonts w:ascii="Calibri" w:hAnsi="Calibri" w:cs="Calibri"/>
              </w:rPr>
              <w:t>Wyposażenie</w:t>
            </w:r>
          </w:p>
        </w:tc>
        <w:tc>
          <w:tcPr>
            <w:tcW w:w="5347" w:type="dxa"/>
          </w:tcPr>
          <w:p w14:paraId="0D32DF1A" w14:textId="77777777" w:rsidR="009E0EFC" w:rsidRPr="00951C61" w:rsidRDefault="009E0EFC" w:rsidP="00CE518E">
            <w:pPr>
              <w:spacing w:line="276" w:lineRule="auto"/>
              <w:jc w:val="both"/>
              <w:rPr>
                <w:rFonts w:ascii="Calibri" w:hAnsi="Calibri" w:cs="Calibri"/>
              </w:rPr>
            </w:pPr>
            <w:r w:rsidRPr="00951C61">
              <w:rPr>
                <w:rFonts w:ascii="Calibri" w:hAnsi="Calibri" w:cs="Calibri"/>
              </w:rPr>
              <w:t xml:space="preserve">Wbudowane porty i złącza: </w:t>
            </w:r>
          </w:p>
          <w:p w14:paraId="73A5B086" w14:textId="77777777" w:rsidR="009E0EFC" w:rsidRPr="00951C61" w:rsidRDefault="009E0EFC" w:rsidP="00CE518E">
            <w:pPr>
              <w:spacing w:line="276" w:lineRule="auto"/>
              <w:jc w:val="both"/>
              <w:rPr>
                <w:rFonts w:ascii="Calibri" w:hAnsi="Calibri" w:cs="Calibri"/>
              </w:rPr>
            </w:pPr>
            <w:r w:rsidRPr="00951C61">
              <w:rPr>
                <w:rFonts w:ascii="Calibri" w:hAnsi="Calibri" w:cs="Calibri"/>
              </w:rPr>
              <w:t xml:space="preserve">- </w:t>
            </w:r>
            <w:r>
              <w:rPr>
                <w:rFonts w:ascii="Calibri" w:hAnsi="Calibri" w:cs="Calibri"/>
              </w:rPr>
              <w:t>gniazdo kart nanoSIM</w:t>
            </w:r>
          </w:p>
          <w:p w14:paraId="3671FAD8" w14:textId="77777777" w:rsidR="009E0EFC" w:rsidRPr="00951C61" w:rsidRDefault="009E0EFC" w:rsidP="00CE518E">
            <w:pPr>
              <w:spacing w:line="276" w:lineRule="auto"/>
              <w:jc w:val="both"/>
              <w:rPr>
                <w:rFonts w:ascii="Calibri" w:hAnsi="Calibri" w:cs="Calibri"/>
              </w:rPr>
            </w:pPr>
            <w:r w:rsidRPr="00951C61">
              <w:rPr>
                <w:rFonts w:ascii="Calibri" w:hAnsi="Calibri" w:cs="Calibri"/>
              </w:rPr>
              <w:t xml:space="preserve">- czytnik kart </w:t>
            </w:r>
            <w:r>
              <w:rPr>
                <w:rFonts w:ascii="Calibri" w:hAnsi="Calibri" w:cs="Calibri"/>
              </w:rPr>
              <w:t>pamięci</w:t>
            </w:r>
          </w:p>
          <w:p w14:paraId="4DB0F52D" w14:textId="77777777" w:rsidR="009E0EFC" w:rsidRPr="00951C61" w:rsidRDefault="009E0EFC" w:rsidP="00CE518E">
            <w:pPr>
              <w:spacing w:line="276" w:lineRule="auto"/>
              <w:jc w:val="both"/>
              <w:rPr>
                <w:rFonts w:ascii="Calibri" w:hAnsi="Calibri" w:cs="Calibri"/>
              </w:rPr>
            </w:pPr>
            <w:r w:rsidRPr="00951C61">
              <w:rPr>
                <w:rFonts w:ascii="Calibri" w:hAnsi="Calibri" w:cs="Calibri"/>
              </w:rPr>
              <w:t>- złącze słuchawkowe</w:t>
            </w:r>
          </w:p>
        </w:tc>
        <w:tc>
          <w:tcPr>
            <w:tcW w:w="2216" w:type="dxa"/>
            <w:vAlign w:val="center"/>
          </w:tcPr>
          <w:p w14:paraId="18BAAED8" w14:textId="77777777" w:rsidR="009E0EFC" w:rsidRPr="00951C61" w:rsidRDefault="009E0EFC" w:rsidP="00CE518E">
            <w:pPr>
              <w:spacing w:line="276" w:lineRule="auto"/>
              <w:rPr>
                <w:rFonts w:ascii="Calibri" w:hAnsi="Calibri" w:cs="Calibri"/>
              </w:rPr>
            </w:pPr>
          </w:p>
        </w:tc>
      </w:tr>
      <w:tr w:rsidR="009E0EFC" w:rsidRPr="00951C61" w14:paraId="30645674" w14:textId="77777777" w:rsidTr="00CE518E">
        <w:trPr>
          <w:trHeight w:val="70"/>
        </w:trPr>
        <w:tc>
          <w:tcPr>
            <w:tcW w:w="1646" w:type="dxa"/>
            <w:vAlign w:val="center"/>
          </w:tcPr>
          <w:p w14:paraId="3BBCCDF7" w14:textId="77777777" w:rsidR="009E0EFC" w:rsidRPr="00951C61" w:rsidRDefault="009E0EFC" w:rsidP="00CE518E">
            <w:pPr>
              <w:spacing w:line="276" w:lineRule="auto"/>
              <w:jc w:val="center"/>
              <w:rPr>
                <w:rFonts w:ascii="Calibri" w:hAnsi="Calibri" w:cs="Calibri"/>
              </w:rPr>
            </w:pPr>
            <w:r>
              <w:rPr>
                <w:rFonts w:ascii="Calibri" w:hAnsi="Calibri" w:cs="Calibri"/>
              </w:rPr>
              <w:t>Komunikacja</w:t>
            </w:r>
          </w:p>
        </w:tc>
        <w:tc>
          <w:tcPr>
            <w:tcW w:w="5347" w:type="dxa"/>
            <w:vAlign w:val="center"/>
          </w:tcPr>
          <w:p w14:paraId="55364423" w14:textId="77777777" w:rsidR="009E0EFC" w:rsidRDefault="009E0EFC" w:rsidP="00CE518E">
            <w:pPr>
              <w:spacing w:line="276" w:lineRule="auto"/>
              <w:jc w:val="both"/>
              <w:rPr>
                <w:rFonts w:ascii="Calibri" w:hAnsi="Calibri" w:cs="Calibri"/>
              </w:rPr>
            </w:pPr>
            <w:r>
              <w:rPr>
                <w:rFonts w:ascii="Calibri" w:hAnsi="Calibri" w:cs="Calibri"/>
              </w:rPr>
              <w:t>K</w:t>
            </w:r>
            <w:r w:rsidRPr="00951C61">
              <w:rPr>
                <w:rFonts w:ascii="Calibri" w:hAnsi="Calibri" w:cs="Calibri"/>
              </w:rPr>
              <w:t>arta sieci</w:t>
            </w:r>
            <w:r>
              <w:rPr>
                <w:rFonts w:ascii="Calibri" w:hAnsi="Calibri" w:cs="Calibri"/>
              </w:rPr>
              <w:t>owa</w:t>
            </w:r>
            <w:r w:rsidRPr="00951C61">
              <w:rPr>
                <w:rFonts w:ascii="Calibri" w:hAnsi="Calibri" w:cs="Calibri"/>
              </w:rPr>
              <w:t xml:space="preserve"> min. WiFi 5 - 802.11 a/b/g/n/ac</w:t>
            </w:r>
            <w:r>
              <w:rPr>
                <w:rFonts w:ascii="Calibri" w:hAnsi="Calibri" w:cs="Calibri"/>
              </w:rPr>
              <w:t>,</w:t>
            </w:r>
            <w:r w:rsidRPr="00951C61">
              <w:rPr>
                <w:rFonts w:ascii="Calibri" w:hAnsi="Calibri" w:cs="Calibri"/>
              </w:rPr>
              <w:t xml:space="preserve"> </w:t>
            </w:r>
          </w:p>
          <w:p w14:paraId="1DE0D087" w14:textId="77777777" w:rsidR="009E0EFC" w:rsidRPr="00951C61" w:rsidRDefault="009E0EFC" w:rsidP="00CE518E">
            <w:pPr>
              <w:spacing w:line="276" w:lineRule="auto"/>
              <w:jc w:val="both"/>
              <w:rPr>
                <w:rFonts w:ascii="Calibri" w:hAnsi="Calibri" w:cs="Calibri"/>
              </w:rPr>
            </w:pPr>
            <w:r>
              <w:rPr>
                <w:rFonts w:ascii="Calibri" w:hAnsi="Calibri" w:cs="Calibri"/>
              </w:rPr>
              <w:t>M</w:t>
            </w:r>
            <w:r w:rsidRPr="00951C61">
              <w:rPr>
                <w:rFonts w:ascii="Calibri" w:hAnsi="Calibri" w:cs="Calibri"/>
              </w:rPr>
              <w:t xml:space="preserve">oduł </w:t>
            </w:r>
            <w:r>
              <w:rPr>
                <w:rFonts w:ascii="Calibri" w:hAnsi="Calibri" w:cs="Calibri"/>
              </w:rPr>
              <w:t>B</w:t>
            </w:r>
            <w:r w:rsidRPr="00951C61">
              <w:rPr>
                <w:rFonts w:ascii="Calibri" w:hAnsi="Calibri" w:cs="Calibri"/>
              </w:rPr>
              <w:t>luetooth</w:t>
            </w:r>
          </w:p>
        </w:tc>
        <w:tc>
          <w:tcPr>
            <w:tcW w:w="2216" w:type="dxa"/>
            <w:vAlign w:val="center"/>
          </w:tcPr>
          <w:p w14:paraId="54AC8E67" w14:textId="77777777" w:rsidR="009E0EFC" w:rsidRDefault="009E0EFC" w:rsidP="00CE518E">
            <w:pPr>
              <w:spacing w:line="276" w:lineRule="auto"/>
              <w:rPr>
                <w:rFonts w:ascii="Calibri" w:hAnsi="Calibri" w:cs="Calibri"/>
              </w:rPr>
            </w:pPr>
            <w:r>
              <w:rPr>
                <w:rFonts w:ascii="Calibri" w:hAnsi="Calibri" w:cs="Calibri"/>
              </w:rPr>
              <w:t>WiFi:</w:t>
            </w:r>
          </w:p>
          <w:p w14:paraId="7ADFEA91" w14:textId="77777777" w:rsidR="009E0EFC" w:rsidRDefault="009E0EFC" w:rsidP="00CE518E">
            <w:pPr>
              <w:spacing w:line="276" w:lineRule="auto"/>
              <w:rPr>
                <w:rFonts w:ascii="Calibri" w:hAnsi="Calibri" w:cs="Calibri"/>
              </w:rPr>
            </w:pPr>
          </w:p>
          <w:p w14:paraId="7B36C51E" w14:textId="77777777" w:rsidR="009E0EFC" w:rsidRDefault="009E0EFC" w:rsidP="00CE518E">
            <w:pPr>
              <w:spacing w:line="276" w:lineRule="auto"/>
              <w:rPr>
                <w:rFonts w:ascii="Calibri" w:hAnsi="Calibri" w:cs="Calibri"/>
              </w:rPr>
            </w:pPr>
            <w:r>
              <w:rPr>
                <w:rFonts w:ascii="Calibri" w:hAnsi="Calibri" w:cs="Calibri"/>
              </w:rPr>
              <w:t>Moduł Bluetooth:</w:t>
            </w:r>
          </w:p>
          <w:p w14:paraId="7F350741" w14:textId="77777777" w:rsidR="009E0EFC" w:rsidRPr="00951C61" w:rsidRDefault="009E0EFC" w:rsidP="00CE518E">
            <w:pPr>
              <w:spacing w:line="276" w:lineRule="auto"/>
              <w:rPr>
                <w:rFonts w:ascii="Calibri" w:hAnsi="Calibri" w:cs="Calibri"/>
              </w:rPr>
            </w:pPr>
          </w:p>
        </w:tc>
      </w:tr>
      <w:tr w:rsidR="009E0EFC" w:rsidRPr="00951C61" w14:paraId="5E0F42D5" w14:textId="77777777" w:rsidTr="00CE518E">
        <w:trPr>
          <w:trHeight w:val="70"/>
        </w:trPr>
        <w:tc>
          <w:tcPr>
            <w:tcW w:w="1646" w:type="dxa"/>
            <w:vAlign w:val="center"/>
          </w:tcPr>
          <w:p w14:paraId="14557423" w14:textId="77777777" w:rsidR="009E0EFC" w:rsidRPr="00951C61" w:rsidRDefault="009E0EFC" w:rsidP="00CE518E">
            <w:pPr>
              <w:spacing w:line="276" w:lineRule="auto"/>
              <w:jc w:val="center"/>
              <w:rPr>
                <w:rFonts w:ascii="Calibri" w:hAnsi="Calibri" w:cs="Calibri"/>
              </w:rPr>
            </w:pPr>
            <w:r w:rsidRPr="00951C61">
              <w:rPr>
                <w:rFonts w:ascii="Calibri" w:hAnsi="Calibri" w:cs="Calibri"/>
              </w:rPr>
              <w:t>Multimedia</w:t>
            </w:r>
          </w:p>
        </w:tc>
        <w:tc>
          <w:tcPr>
            <w:tcW w:w="5347" w:type="dxa"/>
            <w:vAlign w:val="center"/>
          </w:tcPr>
          <w:p w14:paraId="2D552DF2" w14:textId="77777777" w:rsidR="009E0EFC" w:rsidRPr="00951C61" w:rsidRDefault="009E0EFC" w:rsidP="00CE518E">
            <w:pPr>
              <w:spacing w:line="276" w:lineRule="auto"/>
              <w:rPr>
                <w:rFonts w:ascii="Calibri" w:hAnsi="Calibri" w:cs="Calibri"/>
              </w:rPr>
            </w:pPr>
            <w:r w:rsidRPr="00951C61">
              <w:rPr>
                <w:rFonts w:ascii="Calibri" w:hAnsi="Calibri" w:cs="Calibri"/>
              </w:rPr>
              <w:t>Wbudowan</w:t>
            </w:r>
            <w:r>
              <w:rPr>
                <w:rFonts w:ascii="Calibri" w:hAnsi="Calibri" w:cs="Calibri"/>
              </w:rPr>
              <w:t>y mikrofon i</w:t>
            </w:r>
            <w:r w:rsidRPr="00951C61">
              <w:rPr>
                <w:rFonts w:ascii="Calibri" w:hAnsi="Calibri" w:cs="Calibri"/>
              </w:rPr>
              <w:t xml:space="preserve"> głośniki stereo</w:t>
            </w:r>
          </w:p>
          <w:p w14:paraId="37D05E7A" w14:textId="77777777" w:rsidR="009E0EFC" w:rsidRPr="00951C61" w:rsidRDefault="009E0EFC" w:rsidP="00CE518E">
            <w:pPr>
              <w:spacing w:line="276" w:lineRule="auto"/>
              <w:rPr>
                <w:rFonts w:ascii="Calibri" w:hAnsi="Calibri" w:cs="Calibri"/>
              </w:rPr>
            </w:pPr>
            <w:r w:rsidRPr="00951C61">
              <w:rPr>
                <w:rFonts w:ascii="Calibri" w:hAnsi="Calibri" w:cs="Calibri"/>
              </w:rPr>
              <w:t>Wbudowana kamera internetowa o rozdzielczości min. HD</w:t>
            </w:r>
            <w:r>
              <w:rPr>
                <w:rFonts w:ascii="Calibri" w:hAnsi="Calibri" w:cs="Calibri"/>
              </w:rPr>
              <w:t>.</w:t>
            </w:r>
          </w:p>
        </w:tc>
        <w:tc>
          <w:tcPr>
            <w:tcW w:w="2216" w:type="dxa"/>
            <w:vAlign w:val="center"/>
          </w:tcPr>
          <w:p w14:paraId="4FC545B0" w14:textId="77777777" w:rsidR="009E0EFC" w:rsidRPr="00951C61" w:rsidRDefault="009E0EFC" w:rsidP="00CE518E">
            <w:pPr>
              <w:spacing w:line="276" w:lineRule="auto"/>
              <w:rPr>
                <w:rFonts w:ascii="Calibri" w:hAnsi="Calibri" w:cs="Calibri"/>
              </w:rPr>
            </w:pPr>
          </w:p>
        </w:tc>
      </w:tr>
      <w:tr w:rsidR="009E0EFC" w:rsidRPr="00951C61" w14:paraId="0292DB58" w14:textId="77777777" w:rsidTr="00CE518E">
        <w:trPr>
          <w:trHeight w:val="70"/>
        </w:trPr>
        <w:tc>
          <w:tcPr>
            <w:tcW w:w="1646" w:type="dxa"/>
            <w:vAlign w:val="center"/>
          </w:tcPr>
          <w:p w14:paraId="0A83D3AD" w14:textId="77777777" w:rsidR="009E0EFC" w:rsidRPr="00951C61" w:rsidRDefault="009E0EFC" w:rsidP="00CE518E">
            <w:pPr>
              <w:spacing w:line="276" w:lineRule="auto"/>
              <w:jc w:val="center"/>
              <w:rPr>
                <w:rFonts w:ascii="Calibri" w:hAnsi="Calibri" w:cs="Calibri"/>
              </w:rPr>
            </w:pPr>
            <w:r w:rsidRPr="00951C61">
              <w:rPr>
                <w:rFonts w:ascii="Calibri" w:hAnsi="Calibri" w:cs="Calibri"/>
              </w:rPr>
              <w:t>Certyfikaty</w:t>
            </w:r>
          </w:p>
        </w:tc>
        <w:tc>
          <w:tcPr>
            <w:tcW w:w="5347" w:type="dxa"/>
            <w:vAlign w:val="center"/>
          </w:tcPr>
          <w:p w14:paraId="6971CFEA" w14:textId="77777777" w:rsidR="00BA6887" w:rsidRPr="00951C61" w:rsidRDefault="00BA6887" w:rsidP="00BA6887">
            <w:pPr>
              <w:spacing w:line="276" w:lineRule="auto"/>
              <w:rPr>
                <w:rFonts w:ascii="Calibri" w:hAnsi="Calibri" w:cs="Calibri"/>
              </w:rPr>
            </w:pPr>
            <w:r w:rsidRPr="00951C61">
              <w:rPr>
                <w:rFonts w:ascii="Calibri" w:hAnsi="Calibri" w:cs="Calibri"/>
              </w:rPr>
              <w:t>Deklaracja zgodności CE dla oferowanego modelu lub równoważny;</w:t>
            </w:r>
          </w:p>
          <w:p w14:paraId="4E422890" w14:textId="77777777" w:rsidR="00BA6887" w:rsidRPr="00951C61" w:rsidRDefault="00BA6887" w:rsidP="00BA6887">
            <w:pPr>
              <w:spacing w:line="276" w:lineRule="auto"/>
              <w:rPr>
                <w:rFonts w:ascii="Calibri" w:hAnsi="Calibri" w:cs="Calibri"/>
              </w:rPr>
            </w:pPr>
            <w:r>
              <w:rPr>
                <w:rFonts w:ascii="Calibri" w:hAnsi="Calibri" w:cs="Calibri"/>
              </w:rPr>
              <w:t>C</w:t>
            </w:r>
            <w:r w:rsidRPr="00951C61">
              <w:rPr>
                <w:rFonts w:ascii="Calibri" w:hAnsi="Calibri" w:cs="Calibri"/>
              </w:rPr>
              <w:t>ertyfikat ISO 9001:2000 dla producenta sprzętu lub równoważny;</w:t>
            </w:r>
          </w:p>
          <w:p w14:paraId="5B1AED02" w14:textId="77777777" w:rsidR="00BA6887" w:rsidRPr="00951C61" w:rsidRDefault="00BA6887" w:rsidP="00BA6887">
            <w:pPr>
              <w:spacing w:line="276" w:lineRule="auto"/>
              <w:rPr>
                <w:rFonts w:ascii="Calibri" w:hAnsi="Calibri" w:cs="Calibri"/>
              </w:rPr>
            </w:pPr>
            <w:r w:rsidRPr="00951C61">
              <w:rPr>
                <w:rFonts w:ascii="Calibri" w:hAnsi="Calibri" w:cs="Calibri"/>
              </w:rPr>
              <w:t>Certyfikat ISO 14001 dla producenta sprzętu lub równoważny;</w:t>
            </w:r>
          </w:p>
          <w:p w14:paraId="7DDFBF48" w14:textId="431AB5C7" w:rsidR="009E0EFC" w:rsidRPr="00951C61" w:rsidRDefault="00BA6887" w:rsidP="00CE518E">
            <w:pPr>
              <w:spacing w:line="276" w:lineRule="auto"/>
              <w:rPr>
                <w:rFonts w:ascii="Calibri" w:hAnsi="Calibri" w:cs="Calibri"/>
              </w:rPr>
            </w:pPr>
            <w:r>
              <w:rPr>
                <w:rFonts w:ascii="Calibri" w:hAnsi="Calibri" w:cs="Calibri"/>
              </w:rPr>
              <w:t>Spełnia</w:t>
            </w:r>
            <w:r w:rsidRPr="00C718C3">
              <w:rPr>
                <w:rFonts w:ascii="Calibri" w:hAnsi="Calibri" w:cs="Calibri"/>
              </w:rPr>
              <w:t xml:space="preserve"> kryteri</w:t>
            </w:r>
            <w:r>
              <w:rPr>
                <w:rFonts w:ascii="Calibri" w:hAnsi="Calibri" w:cs="Calibri"/>
              </w:rPr>
              <w:t>a</w:t>
            </w:r>
            <w:r w:rsidRPr="00C718C3">
              <w:rPr>
                <w:rFonts w:ascii="Calibri" w:hAnsi="Calibri" w:cs="Calibri"/>
              </w:rPr>
              <w:t xml:space="preserve"> środowiskow</w:t>
            </w:r>
            <w:r>
              <w:rPr>
                <w:rFonts w:ascii="Calibri" w:hAnsi="Calibri" w:cs="Calibri"/>
              </w:rPr>
              <w:t>e</w:t>
            </w:r>
            <w:r w:rsidRPr="00C718C3">
              <w:rPr>
                <w:rFonts w:ascii="Calibri" w:hAnsi="Calibri" w:cs="Calibri"/>
              </w:rPr>
              <w:t>, w tym zgodności z dyrektywą RoHS Unii Europejskiej o eliminacji substancji niebezpiecznych w postaci oświadczenia producenta jednostki lub równoważny.</w:t>
            </w:r>
          </w:p>
        </w:tc>
        <w:tc>
          <w:tcPr>
            <w:tcW w:w="2216" w:type="dxa"/>
            <w:vAlign w:val="center"/>
          </w:tcPr>
          <w:p w14:paraId="0BBA3BC0" w14:textId="77777777" w:rsidR="009E0EFC" w:rsidRPr="00951C61" w:rsidRDefault="009E0EFC" w:rsidP="00CE518E">
            <w:pPr>
              <w:spacing w:line="276" w:lineRule="auto"/>
              <w:rPr>
                <w:rFonts w:ascii="Calibri" w:hAnsi="Calibri" w:cs="Calibri"/>
              </w:rPr>
            </w:pPr>
          </w:p>
        </w:tc>
      </w:tr>
      <w:tr w:rsidR="0087730A" w14:paraId="6643C648" w14:textId="77777777" w:rsidTr="0087730A">
        <w:trPr>
          <w:trHeight w:val="70"/>
        </w:trPr>
        <w:tc>
          <w:tcPr>
            <w:tcW w:w="1646" w:type="dxa"/>
            <w:tcBorders>
              <w:top w:val="single" w:sz="4" w:space="0" w:color="auto"/>
              <w:left w:val="single" w:sz="4" w:space="0" w:color="auto"/>
              <w:bottom w:val="single" w:sz="4" w:space="0" w:color="auto"/>
              <w:right w:val="single" w:sz="4" w:space="0" w:color="auto"/>
            </w:tcBorders>
            <w:vAlign w:val="center"/>
            <w:hideMark/>
          </w:tcPr>
          <w:p w14:paraId="6F6046B6" w14:textId="0D787905" w:rsidR="0087730A" w:rsidRDefault="0087730A" w:rsidP="0087730A">
            <w:pPr>
              <w:spacing w:line="276" w:lineRule="auto"/>
              <w:jc w:val="center"/>
              <w:rPr>
                <w:rFonts w:ascii="Calibri" w:hAnsi="Calibri" w:cs="Calibri"/>
              </w:rPr>
            </w:pPr>
            <w:r>
              <w:rPr>
                <w:rFonts w:ascii="Calibri" w:hAnsi="Calibri" w:cs="Calibri"/>
              </w:rPr>
              <w:t>Warunki gwarancji</w:t>
            </w:r>
          </w:p>
        </w:tc>
        <w:tc>
          <w:tcPr>
            <w:tcW w:w="5347" w:type="dxa"/>
            <w:tcBorders>
              <w:top w:val="single" w:sz="4" w:space="0" w:color="auto"/>
              <w:left w:val="single" w:sz="4" w:space="0" w:color="auto"/>
              <w:bottom w:val="single" w:sz="4" w:space="0" w:color="auto"/>
              <w:right w:val="single" w:sz="4" w:space="0" w:color="auto"/>
            </w:tcBorders>
            <w:vAlign w:val="center"/>
          </w:tcPr>
          <w:p w14:paraId="38918716" w14:textId="2A6A665D" w:rsidR="008469A2" w:rsidRDefault="008469A2" w:rsidP="008469A2">
            <w:pPr>
              <w:spacing w:line="276" w:lineRule="auto"/>
              <w:rPr>
                <w:rFonts w:ascii="Calibri" w:hAnsi="Calibri" w:cs="Calibri"/>
              </w:rPr>
            </w:pPr>
            <w:r>
              <w:rPr>
                <w:rFonts w:ascii="Calibri" w:hAnsi="Calibri" w:cs="Calibri"/>
              </w:rPr>
              <w:t xml:space="preserve">min. 2-letnia </w:t>
            </w:r>
            <w:r w:rsidR="0087730A">
              <w:rPr>
                <w:rFonts w:ascii="Calibri" w:hAnsi="Calibri" w:cs="Calibri"/>
              </w:rPr>
              <w:t>gwarancja producenta</w:t>
            </w:r>
          </w:p>
          <w:p w14:paraId="4761C605" w14:textId="4CFE6A3A" w:rsidR="0087730A" w:rsidRDefault="0087730A" w:rsidP="0087730A">
            <w:pPr>
              <w:spacing w:line="276" w:lineRule="auto"/>
              <w:rPr>
                <w:rFonts w:ascii="Calibri" w:hAnsi="Calibri" w:cs="Calibri"/>
              </w:rPr>
            </w:pPr>
          </w:p>
        </w:tc>
        <w:tc>
          <w:tcPr>
            <w:tcW w:w="2216" w:type="dxa"/>
            <w:tcBorders>
              <w:top w:val="single" w:sz="4" w:space="0" w:color="auto"/>
              <w:left w:val="single" w:sz="4" w:space="0" w:color="auto"/>
              <w:bottom w:val="single" w:sz="4" w:space="0" w:color="auto"/>
              <w:right w:val="single" w:sz="4" w:space="0" w:color="auto"/>
            </w:tcBorders>
            <w:vAlign w:val="center"/>
            <w:hideMark/>
          </w:tcPr>
          <w:p w14:paraId="0CF6771A" w14:textId="6799EB22" w:rsidR="0087730A" w:rsidRDefault="0087730A" w:rsidP="0087730A">
            <w:pPr>
              <w:spacing w:line="276" w:lineRule="auto"/>
              <w:rPr>
                <w:rFonts w:ascii="Calibri" w:hAnsi="Calibri" w:cs="Calibri"/>
              </w:rPr>
            </w:pPr>
          </w:p>
        </w:tc>
      </w:tr>
    </w:tbl>
    <w:p w14:paraId="659AD1B5" w14:textId="77777777" w:rsidR="005904C6" w:rsidRDefault="005904C6" w:rsidP="00951C61">
      <w:pPr>
        <w:spacing w:line="276" w:lineRule="auto"/>
        <w:rPr>
          <w:rFonts w:ascii="Calibri" w:hAnsi="Calibri" w:cs="Calibri"/>
        </w:rPr>
      </w:pPr>
    </w:p>
    <w:p w14:paraId="6AA1D361" w14:textId="77777777" w:rsidR="00951C61" w:rsidRPr="00692DAF" w:rsidRDefault="00951C61" w:rsidP="00951C61">
      <w:pPr>
        <w:spacing w:line="276" w:lineRule="auto"/>
        <w:rPr>
          <w:rFonts w:ascii="Calibri" w:hAnsi="Calibri" w:cs="Calibri"/>
          <w:b/>
          <w:bCs/>
        </w:rPr>
      </w:pPr>
      <w:r w:rsidRPr="00692DAF">
        <w:rPr>
          <w:rFonts w:ascii="Calibri" w:hAnsi="Calibri" w:cs="Calibri"/>
          <w:b/>
          <w:bCs/>
        </w:rPr>
        <w:t>Opis równoważności dla systemu operacyjnego:</w:t>
      </w:r>
    </w:p>
    <w:p w14:paraId="5D3718FD" w14:textId="2A1BABB2" w:rsidR="00951C61" w:rsidRPr="00951C61" w:rsidRDefault="00951C61" w:rsidP="00692DAF">
      <w:pPr>
        <w:spacing w:line="276" w:lineRule="auto"/>
        <w:jc w:val="both"/>
        <w:rPr>
          <w:rFonts w:ascii="Calibri" w:hAnsi="Calibri" w:cs="Calibri"/>
        </w:rPr>
      </w:pPr>
      <w:r w:rsidRPr="00951C61">
        <w:rPr>
          <w:rFonts w:ascii="Calibri" w:hAnsi="Calibri" w:cs="Calibri"/>
        </w:rPr>
        <w:t xml:space="preserve">System operacyjny musi spełniać następujące wymagania poprzez wbudowane mechanizmy, </w:t>
      </w:r>
      <w:r w:rsidR="00692DAF">
        <w:rPr>
          <w:rFonts w:ascii="Calibri" w:hAnsi="Calibri" w:cs="Calibri"/>
        </w:rPr>
        <w:br/>
      </w:r>
      <w:r w:rsidRPr="00951C61">
        <w:rPr>
          <w:rFonts w:ascii="Calibri" w:hAnsi="Calibri" w:cs="Calibri"/>
        </w:rPr>
        <w:t>bez użycia dodatkowych aplikacji:</w:t>
      </w:r>
    </w:p>
    <w:p w14:paraId="25C67934" w14:textId="663BAFD9" w:rsidR="00951C61" w:rsidRPr="00951C61" w:rsidRDefault="00951C61" w:rsidP="00692DAF">
      <w:pPr>
        <w:pStyle w:val="Akapitzlist"/>
        <w:numPr>
          <w:ilvl w:val="0"/>
          <w:numId w:val="3"/>
        </w:numPr>
        <w:spacing w:line="276" w:lineRule="auto"/>
        <w:ind w:left="567" w:hanging="283"/>
        <w:jc w:val="both"/>
        <w:rPr>
          <w:rFonts w:ascii="Calibri" w:hAnsi="Calibri" w:cs="Calibri"/>
        </w:rPr>
      </w:pPr>
      <w:r w:rsidRPr="00951C61">
        <w:rPr>
          <w:rFonts w:ascii="Calibri" w:hAnsi="Calibri" w:cs="Calibri"/>
        </w:rPr>
        <w:t xml:space="preserve">Możliwość dokonywania bezpłatnych aktualizacji i poprawek w ramach wersji systemu operacyjnego poprzez Internet, mechanizmem udostępnianym przez producenta systemu </w:t>
      </w:r>
      <w:r w:rsidR="00692DAF">
        <w:rPr>
          <w:rFonts w:ascii="Calibri" w:hAnsi="Calibri" w:cs="Calibri"/>
        </w:rPr>
        <w:br/>
      </w:r>
      <w:r w:rsidRPr="00951C61">
        <w:rPr>
          <w:rFonts w:ascii="Calibri" w:hAnsi="Calibri" w:cs="Calibri"/>
        </w:rPr>
        <w:t xml:space="preserve">z możliwością wyboru instalowanych poprawek oraz mechanizmem sprawdzającym, </w:t>
      </w:r>
      <w:r w:rsidR="00692DAF">
        <w:rPr>
          <w:rFonts w:ascii="Calibri" w:hAnsi="Calibri" w:cs="Calibri"/>
        </w:rPr>
        <w:br/>
      </w:r>
      <w:r w:rsidRPr="00951C61">
        <w:rPr>
          <w:rFonts w:ascii="Calibri" w:hAnsi="Calibri" w:cs="Calibri"/>
        </w:rPr>
        <w:t>które z poprawek są potrzebne,</w:t>
      </w:r>
    </w:p>
    <w:p w14:paraId="4A248AD2" w14:textId="1D7D4536" w:rsidR="00951C61" w:rsidRPr="00951C61" w:rsidRDefault="00951C61" w:rsidP="00692DAF">
      <w:pPr>
        <w:pStyle w:val="Akapitzlist"/>
        <w:numPr>
          <w:ilvl w:val="0"/>
          <w:numId w:val="3"/>
        </w:numPr>
        <w:spacing w:line="276" w:lineRule="auto"/>
        <w:ind w:left="567" w:hanging="283"/>
        <w:jc w:val="both"/>
        <w:rPr>
          <w:rFonts w:ascii="Calibri" w:hAnsi="Calibri" w:cs="Calibri"/>
        </w:rPr>
      </w:pPr>
      <w:r w:rsidRPr="00951C61">
        <w:rPr>
          <w:rFonts w:ascii="Calibri" w:hAnsi="Calibri" w:cs="Calibri"/>
        </w:rPr>
        <w:t>Możliwość dokonywania uaktualnień sterowników urządzeń przez Internet – witrynę producenta systemu;</w:t>
      </w:r>
    </w:p>
    <w:p w14:paraId="76EE6657" w14:textId="0CF2EB83" w:rsidR="00951C61" w:rsidRPr="00951C61" w:rsidRDefault="00951C61" w:rsidP="00692DAF">
      <w:pPr>
        <w:pStyle w:val="Akapitzlist"/>
        <w:numPr>
          <w:ilvl w:val="0"/>
          <w:numId w:val="3"/>
        </w:numPr>
        <w:spacing w:line="276" w:lineRule="auto"/>
        <w:ind w:left="567" w:hanging="283"/>
        <w:jc w:val="both"/>
        <w:rPr>
          <w:rFonts w:ascii="Calibri" w:hAnsi="Calibri" w:cs="Calibri"/>
        </w:rPr>
      </w:pPr>
      <w:r w:rsidRPr="00951C61">
        <w:rPr>
          <w:rFonts w:ascii="Calibri" w:hAnsi="Calibri" w:cs="Calibri"/>
        </w:rPr>
        <w:t>Internetowa aktualizacja zapewniona w języku polskim;</w:t>
      </w:r>
    </w:p>
    <w:p w14:paraId="32D8FF75" w14:textId="679C6105" w:rsidR="00951C61" w:rsidRPr="00951C61" w:rsidRDefault="00951C61" w:rsidP="00692DAF">
      <w:pPr>
        <w:pStyle w:val="Akapitzlist"/>
        <w:numPr>
          <w:ilvl w:val="0"/>
          <w:numId w:val="3"/>
        </w:numPr>
        <w:spacing w:line="276" w:lineRule="auto"/>
        <w:ind w:left="567" w:hanging="283"/>
        <w:jc w:val="both"/>
        <w:rPr>
          <w:rFonts w:ascii="Calibri" w:hAnsi="Calibri" w:cs="Calibri"/>
        </w:rPr>
      </w:pPr>
      <w:r w:rsidRPr="00951C61">
        <w:rPr>
          <w:rFonts w:ascii="Calibri" w:hAnsi="Calibri" w:cs="Calibri"/>
        </w:rPr>
        <w:t>Wbudowana zapora internetowa (firewall) dla ochrony połączeń internetowych;</w:t>
      </w:r>
    </w:p>
    <w:p w14:paraId="49CCFC0D" w14:textId="3EE9A16A" w:rsidR="00951C61" w:rsidRPr="00951C61" w:rsidRDefault="00951C61" w:rsidP="00692DAF">
      <w:pPr>
        <w:pStyle w:val="Akapitzlist"/>
        <w:numPr>
          <w:ilvl w:val="0"/>
          <w:numId w:val="3"/>
        </w:numPr>
        <w:spacing w:line="276" w:lineRule="auto"/>
        <w:ind w:left="567" w:hanging="283"/>
        <w:jc w:val="both"/>
        <w:rPr>
          <w:rFonts w:ascii="Calibri" w:hAnsi="Calibri" w:cs="Calibri"/>
        </w:rPr>
      </w:pPr>
      <w:r w:rsidRPr="00951C61">
        <w:rPr>
          <w:rFonts w:ascii="Calibri" w:hAnsi="Calibri" w:cs="Calibri"/>
        </w:rPr>
        <w:t>Zintegrowana z systemem konsola do zarządzania ustawieniami zapory i regułami IP v4 i v6;</w:t>
      </w:r>
    </w:p>
    <w:p w14:paraId="57EE62AD" w14:textId="1AD5F8B8" w:rsidR="00951C61" w:rsidRPr="00951C61" w:rsidRDefault="00951C61" w:rsidP="00692DAF">
      <w:pPr>
        <w:pStyle w:val="Akapitzlist"/>
        <w:numPr>
          <w:ilvl w:val="0"/>
          <w:numId w:val="3"/>
        </w:numPr>
        <w:spacing w:line="276" w:lineRule="auto"/>
        <w:ind w:left="567" w:hanging="283"/>
        <w:jc w:val="both"/>
        <w:rPr>
          <w:rFonts w:ascii="Calibri" w:hAnsi="Calibri" w:cs="Calibri"/>
        </w:rPr>
      </w:pPr>
      <w:r w:rsidRPr="00951C61">
        <w:rPr>
          <w:rFonts w:ascii="Calibri" w:hAnsi="Calibri" w:cs="Calibri"/>
        </w:rPr>
        <w:t xml:space="preserve">Zintegrowany z systemem moduł wyszukiwania informacji (plików różnego typu) dostępny </w:t>
      </w:r>
      <w:r w:rsidR="00692DAF">
        <w:rPr>
          <w:rFonts w:ascii="Calibri" w:hAnsi="Calibri" w:cs="Calibri"/>
        </w:rPr>
        <w:br/>
      </w:r>
      <w:r w:rsidRPr="00951C61">
        <w:rPr>
          <w:rFonts w:ascii="Calibri" w:hAnsi="Calibri" w:cs="Calibri"/>
        </w:rPr>
        <w:t>z kilku poziomów: poziom menu, poziom otwartego okna systemu operacyjnego;</w:t>
      </w:r>
    </w:p>
    <w:p w14:paraId="6F4C6C86" w14:textId="1F1936AB" w:rsidR="00951C61" w:rsidRPr="00951C61" w:rsidRDefault="00951C61" w:rsidP="00692DAF">
      <w:pPr>
        <w:pStyle w:val="Akapitzlist"/>
        <w:numPr>
          <w:ilvl w:val="0"/>
          <w:numId w:val="3"/>
        </w:numPr>
        <w:spacing w:line="276" w:lineRule="auto"/>
        <w:ind w:left="567" w:hanging="283"/>
        <w:jc w:val="both"/>
        <w:rPr>
          <w:rFonts w:ascii="Calibri" w:hAnsi="Calibri" w:cs="Calibri"/>
        </w:rPr>
      </w:pPr>
      <w:r w:rsidRPr="00951C61">
        <w:rPr>
          <w:rFonts w:ascii="Calibri" w:hAnsi="Calibri" w:cs="Calibri"/>
        </w:rPr>
        <w:lastRenderedPageBreak/>
        <w:t>System wyszukiwania oparty na konfigurowalnym przez użytkownika module indeksacji zasobów lokalnych;</w:t>
      </w:r>
    </w:p>
    <w:p w14:paraId="61EC3D2D" w14:textId="450E0889" w:rsidR="00951C61" w:rsidRPr="00951C61" w:rsidRDefault="00951C61" w:rsidP="00692DAF">
      <w:pPr>
        <w:pStyle w:val="Akapitzlist"/>
        <w:numPr>
          <w:ilvl w:val="0"/>
          <w:numId w:val="3"/>
        </w:numPr>
        <w:spacing w:line="276" w:lineRule="auto"/>
        <w:ind w:left="567" w:hanging="283"/>
        <w:jc w:val="both"/>
        <w:rPr>
          <w:rFonts w:ascii="Calibri" w:hAnsi="Calibri" w:cs="Calibri"/>
        </w:rPr>
      </w:pPr>
      <w:r w:rsidRPr="00951C61">
        <w:rPr>
          <w:rFonts w:ascii="Calibri" w:hAnsi="Calibri" w:cs="Calibri"/>
        </w:rPr>
        <w:t>Zintegrowane z systemem operacyjnym narzędzia zwalczające złośliwe oprogramowanie. Aktualizacje dostępne u producenta nieodpłatnie bez ograniczeń czasowych;</w:t>
      </w:r>
    </w:p>
    <w:p w14:paraId="3EF3C1C9" w14:textId="0305F1E9" w:rsidR="00951C61" w:rsidRPr="00951C61" w:rsidRDefault="00951C61" w:rsidP="00692DAF">
      <w:pPr>
        <w:pStyle w:val="Akapitzlist"/>
        <w:numPr>
          <w:ilvl w:val="0"/>
          <w:numId w:val="3"/>
        </w:numPr>
        <w:spacing w:line="276" w:lineRule="auto"/>
        <w:ind w:left="567" w:hanging="283"/>
        <w:jc w:val="both"/>
        <w:rPr>
          <w:rFonts w:ascii="Calibri" w:hAnsi="Calibri" w:cs="Calibri"/>
        </w:rPr>
      </w:pPr>
      <w:r w:rsidRPr="00951C61">
        <w:rPr>
          <w:rFonts w:ascii="Calibri" w:hAnsi="Calibri" w:cs="Calibri"/>
        </w:rPr>
        <w:t>Możliwość przystosowania stanowiska dla osób niepełnosprawnych (np. słabo widzących);</w:t>
      </w:r>
    </w:p>
    <w:p w14:paraId="285E1F14" w14:textId="1C56A760" w:rsidR="00951C61" w:rsidRPr="00951C61" w:rsidRDefault="00951C61" w:rsidP="00692DAF">
      <w:pPr>
        <w:pStyle w:val="Akapitzlist"/>
        <w:numPr>
          <w:ilvl w:val="0"/>
          <w:numId w:val="3"/>
        </w:numPr>
        <w:spacing w:line="276" w:lineRule="auto"/>
        <w:ind w:left="567" w:hanging="283"/>
        <w:jc w:val="both"/>
        <w:rPr>
          <w:rFonts w:ascii="Calibri" w:hAnsi="Calibri" w:cs="Calibri"/>
        </w:rPr>
      </w:pPr>
      <w:r w:rsidRPr="00951C61">
        <w:rPr>
          <w:rFonts w:ascii="Calibri" w:hAnsi="Calibri" w:cs="Calibri"/>
        </w:rPr>
        <w:t>Wsparcie dla Java i .NET Framework 2.0, 3.0 i wyższych – możliwość uruchomienia aplikacji działających we wskazanych środowiskach;</w:t>
      </w:r>
    </w:p>
    <w:p w14:paraId="3DDAFAB0" w14:textId="67A05B28" w:rsidR="00951C61" w:rsidRPr="00951C61" w:rsidRDefault="00951C61" w:rsidP="00692DAF">
      <w:pPr>
        <w:pStyle w:val="Akapitzlist"/>
        <w:numPr>
          <w:ilvl w:val="0"/>
          <w:numId w:val="3"/>
        </w:numPr>
        <w:spacing w:line="276" w:lineRule="auto"/>
        <w:ind w:left="567" w:hanging="283"/>
        <w:jc w:val="both"/>
        <w:rPr>
          <w:rFonts w:ascii="Calibri" w:hAnsi="Calibri" w:cs="Calibri"/>
        </w:rPr>
      </w:pPr>
      <w:r w:rsidRPr="00951C61">
        <w:rPr>
          <w:rFonts w:ascii="Calibri" w:hAnsi="Calibri" w:cs="Calibri"/>
        </w:rPr>
        <w:t>Wsparcie dla JScript i VBScript – możliwość uruchamiania interpretera poleceń;</w:t>
      </w:r>
    </w:p>
    <w:p w14:paraId="14D0032A" w14:textId="0F9DC20F" w:rsidR="00951C61" w:rsidRPr="00951C61" w:rsidRDefault="00951C61" w:rsidP="00692DAF">
      <w:pPr>
        <w:pStyle w:val="Akapitzlist"/>
        <w:numPr>
          <w:ilvl w:val="0"/>
          <w:numId w:val="3"/>
        </w:numPr>
        <w:spacing w:line="276" w:lineRule="auto"/>
        <w:ind w:left="567" w:hanging="283"/>
        <w:jc w:val="both"/>
        <w:rPr>
          <w:rFonts w:ascii="Calibri" w:hAnsi="Calibri" w:cs="Calibri"/>
        </w:rPr>
      </w:pPr>
      <w:r w:rsidRPr="00951C61">
        <w:rPr>
          <w:rFonts w:ascii="Calibri" w:hAnsi="Calibri" w:cs="Calibri"/>
        </w:rPr>
        <w:t>Możliwość łatwego uruchomienia i użytkowania platform do nauki zdalnej m.in. Microsoft Teams, Google Classroom, G Suite, Discord.</w:t>
      </w:r>
    </w:p>
    <w:p w14:paraId="0B1611D7" w14:textId="3506EC5A" w:rsidR="00951C61" w:rsidRPr="00951C61" w:rsidRDefault="00951C61" w:rsidP="00692DAF">
      <w:pPr>
        <w:pStyle w:val="Akapitzlist"/>
        <w:numPr>
          <w:ilvl w:val="0"/>
          <w:numId w:val="3"/>
        </w:numPr>
        <w:spacing w:line="276" w:lineRule="auto"/>
        <w:ind w:left="567" w:hanging="283"/>
        <w:jc w:val="both"/>
        <w:rPr>
          <w:rFonts w:ascii="Calibri" w:hAnsi="Calibri" w:cs="Calibri"/>
        </w:rPr>
      </w:pPr>
      <w:r w:rsidRPr="00951C61">
        <w:rPr>
          <w:rFonts w:ascii="Calibri" w:hAnsi="Calibri" w:cs="Calibri"/>
        </w:rPr>
        <w:t>Obsługa ActiveX;</w:t>
      </w:r>
    </w:p>
    <w:p w14:paraId="68B725B1" w14:textId="5105BCAF" w:rsidR="00951C61" w:rsidRPr="00951C61" w:rsidRDefault="00951C61" w:rsidP="00692DAF">
      <w:pPr>
        <w:pStyle w:val="Akapitzlist"/>
        <w:numPr>
          <w:ilvl w:val="0"/>
          <w:numId w:val="3"/>
        </w:numPr>
        <w:spacing w:line="276" w:lineRule="auto"/>
        <w:ind w:left="567" w:hanging="283"/>
        <w:jc w:val="both"/>
        <w:rPr>
          <w:rFonts w:ascii="Calibri" w:hAnsi="Calibri" w:cs="Calibri"/>
        </w:rPr>
      </w:pPr>
      <w:r w:rsidRPr="00951C61">
        <w:rPr>
          <w:rFonts w:ascii="Calibri" w:hAnsi="Calibri" w:cs="Calibri"/>
        </w:rPr>
        <w:t>Możliwość przywracania plików systemowych;</w:t>
      </w:r>
    </w:p>
    <w:p w14:paraId="552DE72B" w14:textId="3C436D5B" w:rsidR="00951C61" w:rsidRPr="00951C61" w:rsidRDefault="00951C61" w:rsidP="00692DAF">
      <w:pPr>
        <w:pStyle w:val="Akapitzlist"/>
        <w:numPr>
          <w:ilvl w:val="0"/>
          <w:numId w:val="3"/>
        </w:numPr>
        <w:spacing w:line="276" w:lineRule="auto"/>
        <w:ind w:left="567" w:hanging="283"/>
        <w:jc w:val="both"/>
        <w:rPr>
          <w:rFonts w:ascii="Calibri" w:hAnsi="Calibri" w:cs="Calibri"/>
        </w:rPr>
      </w:pPr>
      <w:r w:rsidRPr="00951C61">
        <w:rPr>
          <w:rFonts w:ascii="Calibri" w:hAnsi="Calibri" w:cs="Calibri"/>
        </w:rPr>
        <w:t>Wsparcie dla architektury 64 bitowej;</w:t>
      </w:r>
    </w:p>
    <w:p w14:paraId="4CC053E5" w14:textId="0F2FC241" w:rsidR="00951C61" w:rsidRDefault="00951C61" w:rsidP="00692DAF">
      <w:pPr>
        <w:pStyle w:val="Akapitzlist"/>
        <w:numPr>
          <w:ilvl w:val="0"/>
          <w:numId w:val="3"/>
        </w:numPr>
        <w:spacing w:line="276" w:lineRule="auto"/>
        <w:ind w:left="567" w:hanging="283"/>
        <w:jc w:val="both"/>
        <w:rPr>
          <w:rFonts w:ascii="Calibri" w:hAnsi="Calibri" w:cs="Calibri"/>
        </w:rPr>
      </w:pPr>
      <w:r w:rsidRPr="00951C61">
        <w:rPr>
          <w:rFonts w:ascii="Calibri" w:hAnsi="Calibri" w:cs="Calibri"/>
        </w:rPr>
        <w:t>Zamawiający nie dopuszcza w systemie możliwości instalacji dodatkowych narzędzi emulujących działanie systemów;</w:t>
      </w:r>
    </w:p>
    <w:p w14:paraId="41C4E1FA" w14:textId="45AB7C94" w:rsidR="00692DAF" w:rsidRPr="00692DAF" w:rsidRDefault="00692DAF" w:rsidP="00692DAF">
      <w:pPr>
        <w:spacing w:line="276" w:lineRule="auto"/>
        <w:rPr>
          <w:rFonts w:ascii="Calibri" w:hAnsi="Calibri" w:cs="Calibri"/>
          <w:b/>
          <w:bCs/>
        </w:rPr>
      </w:pPr>
      <w:r w:rsidRPr="00692DAF">
        <w:rPr>
          <w:rFonts w:ascii="Calibri" w:hAnsi="Calibri" w:cs="Calibri"/>
          <w:b/>
          <w:bCs/>
        </w:rPr>
        <w:t>Rozwiązania równoważne:</w:t>
      </w:r>
    </w:p>
    <w:p w14:paraId="3B0991A2" w14:textId="07DCA2F2" w:rsidR="00692DAF" w:rsidRPr="00692DAF" w:rsidRDefault="00692DAF" w:rsidP="00692DAF">
      <w:pPr>
        <w:pStyle w:val="Akapitzlist"/>
        <w:numPr>
          <w:ilvl w:val="0"/>
          <w:numId w:val="4"/>
        </w:numPr>
        <w:spacing w:line="276" w:lineRule="auto"/>
        <w:ind w:left="567" w:hanging="283"/>
        <w:jc w:val="both"/>
        <w:rPr>
          <w:rFonts w:ascii="Calibri" w:hAnsi="Calibri" w:cs="Calibri"/>
        </w:rPr>
      </w:pPr>
      <w:r w:rsidRPr="00692DAF">
        <w:rPr>
          <w:rFonts w:ascii="Calibri" w:hAnsi="Calibri" w:cs="Calibri"/>
        </w:rPr>
        <w:t xml:space="preserve">Wszystkie użyte w dokumentach zamówienia wskazania znaków towarowych, patentów </w:t>
      </w:r>
      <w:r>
        <w:rPr>
          <w:rFonts w:ascii="Calibri" w:hAnsi="Calibri" w:cs="Calibri"/>
        </w:rPr>
        <w:br/>
      </w:r>
      <w:r w:rsidRPr="00692DAF">
        <w:rPr>
          <w:rFonts w:ascii="Calibri" w:hAnsi="Calibri" w:cs="Calibri"/>
        </w:rPr>
        <w:t xml:space="preserve">lub pochodzenia, źródła lub szczególnego procesu, który charakteryzuje produkty lub usługi dostarczane przez konkretnego wykonawcę są podane przykładowo i określają jedynie minimalne, oczekiwane parametry jakościowe oraz wymagany standard. Jeśli w opisie przedmiotu zamówienia zostały użyte ww. wskazania należy traktować je, jako propozycję </w:t>
      </w:r>
      <w:r>
        <w:rPr>
          <w:rFonts w:ascii="Calibri" w:hAnsi="Calibri" w:cs="Calibri"/>
        </w:rPr>
        <w:br/>
      </w:r>
      <w:r w:rsidRPr="00692DAF">
        <w:rPr>
          <w:rFonts w:ascii="Calibri" w:hAnsi="Calibri" w:cs="Calibri"/>
        </w:rPr>
        <w:t>i towarzyszy im zapis „lub równoważny”. Zamawiający dopuszcza zastosowanie równoważnych urządzeń w stosunku do opisanych w opisie przedmiotu zamówienia z zachowaniem tych samych lub lepszych standardów technicznych, technologicznych i jakościowych. Ponadto zamienne urządzenia przyjęte do wyceny winny spełniać funkcję, jakiej mają służyć.</w:t>
      </w:r>
    </w:p>
    <w:p w14:paraId="48149F52" w14:textId="2C4E130E" w:rsidR="00692DAF" w:rsidRPr="00692DAF" w:rsidRDefault="00692DAF" w:rsidP="00692DAF">
      <w:pPr>
        <w:pStyle w:val="Akapitzlist"/>
        <w:numPr>
          <w:ilvl w:val="0"/>
          <w:numId w:val="4"/>
        </w:numPr>
        <w:spacing w:line="276" w:lineRule="auto"/>
        <w:ind w:left="567" w:hanging="283"/>
        <w:jc w:val="both"/>
        <w:rPr>
          <w:rFonts w:ascii="Calibri" w:hAnsi="Calibri" w:cs="Calibri"/>
        </w:rPr>
      </w:pPr>
      <w:r w:rsidRPr="00692DAF">
        <w:rPr>
          <w:rFonts w:ascii="Calibri" w:hAnsi="Calibri" w:cs="Calibri"/>
        </w:rPr>
        <w:t xml:space="preserve">Zgodnie z art. 101 ust. 4 ustawy PZP, Zamawiający opisując przedmiot zamówienia przez odniesienie do norm, ocen technicznych, specyfikacji technicznych i systemów referencji technicznych, o których mowa w art. 100 ust. 1 pkt. 2 oraz ust. 3 ustawy PZP wskazuje, </w:t>
      </w:r>
      <w:r>
        <w:rPr>
          <w:rFonts w:ascii="Calibri" w:hAnsi="Calibri" w:cs="Calibri"/>
        </w:rPr>
        <w:br/>
      </w:r>
      <w:r w:rsidRPr="00692DAF">
        <w:rPr>
          <w:rFonts w:ascii="Calibri" w:hAnsi="Calibri" w:cs="Calibri"/>
        </w:rPr>
        <w:t xml:space="preserve">iż dopuszcza rozwiązania równoważne opisywanym w przedmiocie zamówienia. Ilekroć w opisie przedmiotu zamówienia posłużono się wskazanymi odniesieniami Zamawiający </w:t>
      </w:r>
      <w:r>
        <w:rPr>
          <w:rFonts w:ascii="Calibri" w:hAnsi="Calibri" w:cs="Calibri"/>
        </w:rPr>
        <w:br/>
      </w:r>
      <w:r w:rsidRPr="00692DAF">
        <w:rPr>
          <w:rFonts w:ascii="Calibri" w:hAnsi="Calibri" w:cs="Calibri"/>
        </w:rPr>
        <w:t>po przedmiotowym wskazaniu dodaje sformułowanie „lub równoważny”;</w:t>
      </w:r>
    </w:p>
    <w:p w14:paraId="5A30DDC9" w14:textId="39F6DD94" w:rsidR="00692DAF" w:rsidRPr="00692DAF" w:rsidRDefault="00692DAF" w:rsidP="00692DAF">
      <w:pPr>
        <w:pStyle w:val="Akapitzlist"/>
        <w:numPr>
          <w:ilvl w:val="0"/>
          <w:numId w:val="4"/>
        </w:numPr>
        <w:spacing w:line="276" w:lineRule="auto"/>
        <w:ind w:left="567" w:hanging="283"/>
        <w:jc w:val="both"/>
        <w:rPr>
          <w:rFonts w:ascii="Calibri" w:hAnsi="Calibri" w:cs="Calibri"/>
        </w:rPr>
      </w:pPr>
      <w:r w:rsidRPr="00692DAF">
        <w:rPr>
          <w:rFonts w:ascii="Calibri" w:hAnsi="Calibri" w:cs="Calibri"/>
        </w:rPr>
        <w:t>Wykonawca, który powołuje się na rozwiązania równoważne opisywanym przez Zamawiającego jest obowiązany wykazać, że oferowane rozwiązania spełniają wymagania określone przez Zamawiającego poprzez złożenie stosownych dokumentów,</w:t>
      </w:r>
    </w:p>
    <w:p w14:paraId="7E88DFB9" w14:textId="44396FC7" w:rsidR="007B6722" w:rsidRPr="00AF0ED3" w:rsidRDefault="00692DAF" w:rsidP="007B6722">
      <w:pPr>
        <w:pStyle w:val="Akapitzlist"/>
        <w:numPr>
          <w:ilvl w:val="0"/>
          <w:numId w:val="4"/>
        </w:numPr>
        <w:spacing w:line="276" w:lineRule="auto"/>
        <w:ind w:left="567" w:hanging="283"/>
        <w:jc w:val="both"/>
        <w:rPr>
          <w:rFonts w:ascii="Calibri" w:hAnsi="Calibri" w:cs="Calibri"/>
        </w:rPr>
      </w:pPr>
      <w:r w:rsidRPr="00692DAF">
        <w:rPr>
          <w:rFonts w:ascii="Calibri" w:hAnsi="Calibri" w:cs="Calibri"/>
        </w:rPr>
        <w:t xml:space="preserve">Obowiązek Wykonawcy wykazania równoważności produktu jest obowiązkiem wynikającym </w:t>
      </w:r>
      <w:r>
        <w:rPr>
          <w:rFonts w:ascii="Calibri" w:hAnsi="Calibri" w:cs="Calibri"/>
        </w:rPr>
        <w:br/>
      </w:r>
      <w:r w:rsidRPr="00692DAF">
        <w:rPr>
          <w:rFonts w:ascii="Calibri" w:hAnsi="Calibri" w:cs="Calibri"/>
        </w:rPr>
        <w:t>z ustawy, który może być spełniony w jakikolwiek sposób pozwalający Zamawiającemu jednoznacznie stwierdzić zgodność oferowanych w ofercie systemów, technologii, materiałów/produktów lub urządzeń z wymaganiami określonymi w dokumentacji projektowej i specyfikacjach, co winno zostać wykazane na etapie składania ofert zawierających produkty równoważne;</w:t>
      </w:r>
    </w:p>
    <w:p w14:paraId="38B110C3" w14:textId="77777777" w:rsidR="007B6722" w:rsidRPr="00C718C3" w:rsidRDefault="007B6722" w:rsidP="007B6722">
      <w:pPr>
        <w:spacing w:before="100" w:beforeAutospacing="1" w:after="100" w:afterAutospacing="1"/>
        <w:jc w:val="both"/>
        <w:rPr>
          <w:rFonts w:cstheme="minorHAnsi"/>
          <w:b/>
          <w:bCs/>
          <w:u w:val="single"/>
          <w:lang w:eastAsia="pl-PL"/>
        </w:rPr>
      </w:pPr>
      <w:r w:rsidRPr="00C718C3">
        <w:rPr>
          <w:rFonts w:cstheme="minorHAnsi"/>
          <w:b/>
          <w:bCs/>
          <w:u w:val="single"/>
          <w:lang w:eastAsia="pl-PL"/>
        </w:rPr>
        <w:t>Sposób realizacji zamówienia:</w:t>
      </w:r>
    </w:p>
    <w:p w14:paraId="289A5D5A" w14:textId="77777777" w:rsidR="007B6722" w:rsidRPr="00C718C3" w:rsidRDefault="007B6722" w:rsidP="007B6722">
      <w:pPr>
        <w:numPr>
          <w:ilvl w:val="0"/>
          <w:numId w:val="8"/>
        </w:numPr>
        <w:autoSpaceDE w:val="0"/>
        <w:autoSpaceDN w:val="0"/>
        <w:adjustRightInd w:val="0"/>
        <w:spacing w:after="0" w:line="240" w:lineRule="auto"/>
        <w:jc w:val="both"/>
        <w:rPr>
          <w:rFonts w:cstheme="minorHAnsi"/>
          <w:lang w:eastAsia="pl-PL"/>
        </w:rPr>
      </w:pPr>
      <w:r w:rsidRPr="00C718C3">
        <w:rPr>
          <w:rFonts w:cstheme="minorHAnsi"/>
          <w:lang w:eastAsia="pl-PL"/>
        </w:rPr>
        <w:t>Wykonawca zobowiązany będzie do realizacji przedmiotu zamówienia, minimum w trzech dostawach, każda z nich nie większa niż 20%, odbywających się nie częściej niż co 14 dni roboczych.</w:t>
      </w:r>
    </w:p>
    <w:p w14:paraId="1F9B4F8A" w14:textId="77777777" w:rsidR="00DE134B" w:rsidRPr="00C718C3" w:rsidRDefault="007B6722" w:rsidP="007B6722">
      <w:pPr>
        <w:numPr>
          <w:ilvl w:val="0"/>
          <w:numId w:val="8"/>
        </w:numPr>
        <w:autoSpaceDE w:val="0"/>
        <w:autoSpaceDN w:val="0"/>
        <w:adjustRightInd w:val="0"/>
        <w:spacing w:after="0" w:line="240" w:lineRule="auto"/>
        <w:jc w:val="both"/>
        <w:rPr>
          <w:rFonts w:cstheme="minorHAnsi"/>
          <w:lang w:eastAsia="pl-PL"/>
        </w:rPr>
      </w:pPr>
      <w:r w:rsidRPr="00C718C3">
        <w:rPr>
          <w:rFonts w:cstheme="minorHAnsi"/>
          <w:lang w:eastAsia="pl-PL"/>
        </w:rPr>
        <w:lastRenderedPageBreak/>
        <w:t>Podstawowym miejscem realizacji zamówienia będzie Urząd Miejski, Plac Zwycięstwa 14, 19-500 Gołdap. Zamawiający informuje, że budynek posiada podjaz</w:t>
      </w:r>
      <w:r w:rsidR="00DE134B" w:rsidRPr="00C718C3">
        <w:rPr>
          <w:rFonts w:cstheme="minorHAnsi"/>
          <w:lang w:eastAsia="pl-PL"/>
        </w:rPr>
        <w:t>d z przeznaczeniem dla osób fizycznych. Budynek nie posiada windy.</w:t>
      </w:r>
    </w:p>
    <w:p w14:paraId="014D6371" w14:textId="77777777" w:rsidR="00DE134B" w:rsidRPr="00C718C3" w:rsidRDefault="007B6722" w:rsidP="00B53EC6">
      <w:pPr>
        <w:numPr>
          <w:ilvl w:val="0"/>
          <w:numId w:val="8"/>
        </w:numPr>
        <w:autoSpaceDE w:val="0"/>
        <w:autoSpaceDN w:val="0"/>
        <w:adjustRightInd w:val="0"/>
        <w:spacing w:before="100" w:beforeAutospacing="1" w:after="100" w:afterAutospacing="1" w:line="240" w:lineRule="auto"/>
        <w:jc w:val="both"/>
        <w:rPr>
          <w:rFonts w:cstheme="minorHAnsi"/>
          <w:lang w:eastAsia="pl-PL"/>
        </w:rPr>
      </w:pPr>
      <w:r w:rsidRPr="00C718C3">
        <w:rPr>
          <w:rFonts w:cstheme="minorHAnsi"/>
          <w:lang w:eastAsia="pl-PL"/>
        </w:rPr>
        <w:t xml:space="preserve">Zamawiający zastrzega możliwość zmiany miejsca realizacji zamówienia. </w:t>
      </w:r>
    </w:p>
    <w:p w14:paraId="6D290D38" w14:textId="77777777" w:rsidR="00DE134B" w:rsidRPr="00C718C3" w:rsidRDefault="007B6722" w:rsidP="007B6722">
      <w:pPr>
        <w:numPr>
          <w:ilvl w:val="0"/>
          <w:numId w:val="8"/>
        </w:numPr>
        <w:autoSpaceDE w:val="0"/>
        <w:autoSpaceDN w:val="0"/>
        <w:adjustRightInd w:val="0"/>
        <w:spacing w:before="100" w:beforeAutospacing="1" w:after="100" w:afterAutospacing="1" w:line="240" w:lineRule="auto"/>
        <w:jc w:val="both"/>
        <w:rPr>
          <w:rFonts w:cstheme="minorHAnsi"/>
          <w:lang w:eastAsia="pl-PL"/>
        </w:rPr>
      </w:pPr>
      <w:r w:rsidRPr="00C718C3">
        <w:rPr>
          <w:rFonts w:cstheme="minorHAnsi"/>
          <w:lang w:eastAsia="pl-PL"/>
        </w:rPr>
        <w:t>Na terenie miasta obowiązuje zakaz wjazdu pojazdów przekraczających 18 ton.</w:t>
      </w:r>
    </w:p>
    <w:p w14:paraId="133F2E43" w14:textId="77777777" w:rsidR="00DE134B" w:rsidRPr="00C718C3" w:rsidRDefault="007B6722" w:rsidP="007B6722">
      <w:pPr>
        <w:numPr>
          <w:ilvl w:val="0"/>
          <w:numId w:val="8"/>
        </w:numPr>
        <w:autoSpaceDE w:val="0"/>
        <w:autoSpaceDN w:val="0"/>
        <w:adjustRightInd w:val="0"/>
        <w:spacing w:before="100" w:beforeAutospacing="1" w:after="100" w:afterAutospacing="1" w:line="240" w:lineRule="auto"/>
        <w:jc w:val="both"/>
        <w:rPr>
          <w:rFonts w:cstheme="minorHAnsi"/>
          <w:lang w:eastAsia="pl-PL"/>
        </w:rPr>
      </w:pPr>
      <w:r w:rsidRPr="00C718C3">
        <w:rPr>
          <w:rFonts w:cstheme="minorHAnsi"/>
          <w:lang w:eastAsia="pl-PL"/>
        </w:rPr>
        <w:t>Użytkownikami sprzętu będą osoby fizyczne.</w:t>
      </w:r>
    </w:p>
    <w:p w14:paraId="4BC479F0" w14:textId="77777777" w:rsidR="00DE134B" w:rsidRPr="00C718C3" w:rsidRDefault="007B6722" w:rsidP="007B6722">
      <w:pPr>
        <w:numPr>
          <w:ilvl w:val="0"/>
          <w:numId w:val="8"/>
        </w:numPr>
        <w:autoSpaceDE w:val="0"/>
        <w:autoSpaceDN w:val="0"/>
        <w:adjustRightInd w:val="0"/>
        <w:spacing w:before="100" w:beforeAutospacing="1" w:after="100" w:afterAutospacing="1" w:line="240" w:lineRule="auto"/>
        <w:jc w:val="both"/>
        <w:rPr>
          <w:rFonts w:cstheme="minorHAnsi"/>
          <w:lang w:eastAsia="pl-PL"/>
        </w:rPr>
      </w:pPr>
      <w:r w:rsidRPr="00C718C3">
        <w:rPr>
          <w:rFonts w:cstheme="minorHAnsi"/>
          <w:lang w:eastAsia="pl-PL"/>
        </w:rPr>
        <w:t>Dostaw</w:t>
      </w:r>
      <w:r w:rsidR="00DE134B" w:rsidRPr="00C718C3">
        <w:rPr>
          <w:rFonts w:cstheme="minorHAnsi"/>
          <w:lang w:eastAsia="pl-PL"/>
        </w:rPr>
        <w:t>y będą realizowane</w:t>
      </w:r>
      <w:r w:rsidRPr="00C718C3">
        <w:rPr>
          <w:rFonts w:cstheme="minorHAnsi"/>
          <w:lang w:eastAsia="pl-PL"/>
        </w:rPr>
        <w:t xml:space="preserve"> w godzinach pracy Zamawiającego, po wcześniejszym uzgodnieniu z </w:t>
      </w:r>
      <w:r w:rsidR="00DE134B" w:rsidRPr="00C718C3">
        <w:rPr>
          <w:rFonts w:cstheme="minorHAnsi"/>
          <w:lang w:eastAsia="pl-PL"/>
        </w:rPr>
        <w:t xml:space="preserve">jego </w:t>
      </w:r>
      <w:r w:rsidRPr="00C718C3">
        <w:rPr>
          <w:rFonts w:cstheme="minorHAnsi"/>
          <w:lang w:eastAsia="pl-PL"/>
        </w:rPr>
        <w:t>upoważnionym</w:t>
      </w:r>
      <w:r w:rsidR="00DE134B" w:rsidRPr="00C718C3">
        <w:rPr>
          <w:rFonts w:cstheme="minorHAnsi"/>
          <w:lang w:eastAsia="pl-PL"/>
        </w:rPr>
        <w:t xml:space="preserve"> </w:t>
      </w:r>
      <w:r w:rsidRPr="00C718C3">
        <w:rPr>
          <w:rFonts w:cstheme="minorHAnsi"/>
          <w:lang w:eastAsia="pl-PL"/>
        </w:rPr>
        <w:t>przedstawicielem.</w:t>
      </w:r>
    </w:p>
    <w:p w14:paraId="378E74AA" w14:textId="77777777" w:rsidR="00DE134B" w:rsidRPr="00C718C3" w:rsidRDefault="007B6722" w:rsidP="007B6722">
      <w:pPr>
        <w:numPr>
          <w:ilvl w:val="0"/>
          <w:numId w:val="8"/>
        </w:numPr>
        <w:autoSpaceDE w:val="0"/>
        <w:autoSpaceDN w:val="0"/>
        <w:adjustRightInd w:val="0"/>
        <w:spacing w:before="100" w:beforeAutospacing="1" w:after="100" w:afterAutospacing="1" w:line="240" w:lineRule="auto"/>
        <w:jc w:val="both"/>
        <w:rPr>
          <w:rFonts w:cstheme="minorHAnsi"/>
          <w:lang w:eastAsia="pl-PL"/>
        </w:rPr>
      </w:pPr>
      <w:r w:rsidRPr="00C718C3">
        <w:rPr>
          <w:rFonts w:cstheme="minorHAnsi"/>
          <w:lang w:eastAsia="pl-PL"/>
        </w:rPr>
        <w:t>Wykonawca jest zobowiązany powiadomić Zamawiającego o przygotowaniu i planowanym terminie dostawy drogą elektroniczną, potwierdzoną telefonicznie, nie później niż na 3 dni robocze przed realizacją</w:t>
      </w:r>
      <w:r w:rsidR="00DE134B" w:rsidRPr="00C718C3">
        <w:rPr>
          <w:rFonts w:cstheme="minorHAnsi"/>
          <w:lang w:eastAsia="pl-PL"/>
        </w:rPr>
        <w:t xml:space="preserve"> dostawy</w:t>
      </w:r>
      <w:r w:rsidRPr="00C718C3">
        <w:rPr>
          <w:rFonts w:cstheme="minorHAnsi"/>
          <w:lang w:eastAsia="pl-PL"/>
        </w:rPr>
        <w:t>.</w:t>
      </w:r>
    </w:p>
    <w:p w14:paraId="50B89700" w14:textId="2941AC27" w:rsidR="00DE134B" w:rsidRPr="00C718C3" w:rsidRDefault="007B6722" w:rsidP="007B6722">
      <w:pPr>
        <w:numPr>
          <w:ilvl w:val="0"/>
          <w:numId w:val="8"/>
        </w:numPr>
        <w:autoSpaceDE w:val="0"/>
        <w:autoSpaceDN w:val="0"/>
        <w:adjustRightInd w:val="0"/>
        <w:spacing w:before="100" w:beforeAutospacing="1" w:after="100" w:afterAutospacing="1" w:line="240" w:lineRule="auto"/>
        <w:jc w:val="both"/>
        <w:rPr>
          <w:rFonts w:cstheme="minorHAnsi"/>
          <w:lang w:eastAsia="pl-PL"/>
        </w:rPr>
      </w:pPr>
      <w:r w:rsidRPr="00C718C3">
        <w:rPr>
          <w:rFonts w:cstheme="minorHAnsi"/>
          <w:lang w:eastAsia="pl-PL"/>
        </w:rPr>
        <w:t>Wykonawca zapewni w ramach wynagrodzenia transport i rozładunek zamówionego Sprzętu</w:t>
      </w:r>
      <w:r w:rsidR="00176186" w:rsidRPr="00C718C3">
        <w:rPr>
          <w:rFonts w:cstheme="minorHAnsi"/>
          <w:lang w:eastAsia="pl-PL"/>
        </w:rPr>
        <w:t xml:space="preserve"> na jego koszt i ryzyko. Powyższe obejmuje w szczególności koszty opakowania, ubezpieczenia na czas transportu oraz koszty wydania towaru Zamawiającemu. Odpowiedzialność za ewentualne szkody powstałe w trakcie dostawy ponosi Wykonawca.</w:t>
      </w:r>
      <w:r w:rsidRPr="00C718C3">
        <w:rPr>
          <w:rFonts w:cstheme="minorHAnsi"/>
          <w:lang w:eastAsia="pl-PL"/>
        </w:rPr>
        <w:t xml:space="preserve"> </w:t>
      </w:r>
    </w:p>
    <w:p w14:paraId="59CFB8E8" w14:textId="77777777" w:rsidR="00DE134B" w:rsidRPr="00C718C3" w:rsidRDefault="007B6722" w:rsidP="007B6722">
      <w:pPr>
        <w:numPr>
          <w:ilvl w:val="0"/>
          <w:numId w:val="8"/>
        </w:numPr>
        <w:autoSpaceDE w:val="0"/>
        <w:autoSpaceDN w:val="0"/>
        <w:adjustRightInd w:val="0"/>
        <w:spacing w:before="100" w:beforeAutospacing="1" w:after="100" w:afterAutospacing="1" w:line="240" w:lineRule="auto"/>
        <w:jc w:val="both"/>
        <w:rPr>
          <w:rFonts w:cstheme="minorHAnsi"/>
          <w:lang w:eastAsia="pl-PL"/>
        </w:rPr>
      </w:pPr>
      <w:r w:rsidRPr="00C718C3">
        <w:rPr>
          <w:rFonts w:cstheme="minorHAnsi"/>
          <w:lang w:eastAsia="pl-PL"/>
        </w:rPr>
        <w:t xml:space="preserve">Wykonawca zobowiązany </w:t>
      </w:r>
      <w:r w:rsidR="00DE134B" w:rsidRPr="00C718C3">
        <w:rPr>
          <w:rFonts w:cstheme="minorHAnsi"/>
          <w:lang w:eastAsia="pl-PL"/>
        </w:rPr>
        <w:t>będzie</w:t>
      </w:r>
      <w:r w:rsidRPr="00C718C3">
        <w:rPr>
          <w:rFonts w:cstheme="minorHAnsi"/>
          <w:lang w:eastAsia="pl-PL"/>
        </w:rPr>
        <w:t xml:space="preserve"> do wniesienia Sprzętu do pomieszczenia precyzyjnie określonego</w:t>
      </w:r>
      <w:r w:rsidR="00DE134B" w:rsidRPr="00C718C3">
        <w:rPr>
          <w:rFonts w:cstheme="minorHAnsi"/>
          <w:lang w:eastAsia="pl-PL"/>
        </w:rPr>
        <w:t xml:space="preserve"> </w:t>
      </w:r>
      <w:r w:rsidRPr="00C718C3">
        <w:rPr>
          <w:rFonts w:cstheme="minorHAnsi"/>
          <w:lang w:eastAsia="pl-PL"/>
        </w:rPr>
        <w:t>przez pracownika Zamawiającego oraz usunięcia wszystkich elementów opakowania zbiorczego, w szczególności kartonów, papieru, folii i palet.</w:t>
      </w:r>
    </w:p>
    <w:p w14:paraId="6237AA70" w14:textId="37370117" w:rsidR="007B6722" w:rsidRPr="00C718C3" w:rsidRDefault="007B6722" w:rsidP="007B6722">
      <w:pPr>
        <w:numPr>
          <w:ilvl w:val="0"/>
          <w:numId w:val="8"/>
        </w:numPr>
        <w:autoSpaceDE w:val="0"/>
        <w:autoSpaceDN w:val="0"/>
        <w:adjustRightInd w:val="0"/>
        <w:spacing w:before="100" w:beforeAutospacing="1" w:after="100" w:afterAutospacing="1" w:line="240" w:lineRule="auto"/>
        <w:jc w:val="both"/>
        <w:rPr>
          <w:rFonts w:cstheme="minorHAnsi"/>
          <w:lang w:eastAsia="pl-PL"/>
        </w:rPr>
      </w:pPr>
      <w:r w:rsidRPr="00C718C3">
        <w:rPr>
          <w:rFonts w:cstheme="minorHAnsi"/>
          <w:lang w:eastAsia="pl-PL"/>
        </w:rPr>
        <w:t>Wykonawca zobowiązuje się do dokonania dostawy sprzętu w sposób umożliwiający bezpieczną i ciągłą pracę Zamawiającego.</w:t>
      </w:r>
    </w:p>
    <w:p w14:paraId="1678F08D" w14:textId="77777777" w:rsidR="007B6722" w:rsidRPr="00C718C3" w:rsidRDefault="007B6722" w:rsidP="007B6722">
      <w:pPr>
        <w:spacing w:line="276" w:lineRule="auto"/>
        <w:jc w:val="both"/>
        <w:rPr>
          <w:rFonts w:cstheme="minorHAnsi"/>
          <w:highlight w:val="red"/>
        </w:rPr>
      </w:pPr>
    </w:p>
    <w:sectPr w:rsidR="007B6722" w:rsidRPr="00C718C3" w:rsidSect="005904C6">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463E5"/>
    <w:multiLevelType w:val="hybridMultilevel"/>
    <w:tmpl w:val="B55C1B58"/>
    <w:lvl w:ilvl="0" w:tplc="523425DC">
      <w:start w:val="2022"/>
      <w:numFmt w:val="bullet"/>
      <w:lvlText w:val="•"/>
      <w:lvlJc w:val="left"/>
      <w:pPr>
        <w:ind w:left="106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24A2BE0"/>
    <w:multiLevelType w:val="hybridMultilevel"/>
    <w:tmpl w:val="90B8865C"/>
    <w:lvl w:ilvl="0" w:tplc="70BC45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D57CAF"/>
    <w:multiLevelType w:val="hybridMultilevel"/>
    <w:tmpl w:val="54B63E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0527E14"/>
    <w:multiLevelType w:val="hybridMultilevel"/>
    <w:tmpl w:val="D7EC174A"/>
    <w:lvl w:ilvl="0" w:tplc="163689F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761AFA"/>
    <w:multiLevelType w:val="hybridMultilevel"/>
    <w:tmpl w:val="7F28978A"/>
    <w:lvl w:ilvl="0" w:tplc="7AE4FC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57A39C3"/>
    <w:multiLevelType w:val="hybridMultilevel"/>
    <w:tmpl w:val="353ED1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70B5D7D"/>
    <w:multiLevelType w:val="hybridMultilevel"/>
    <w:tmpl w:val="B7104F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ADA02C0"/>
    <w:multiLevelType w:val="hybridMultilevel"/>
    <w:tmpl w:val="79C85B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80674570">
    <w:abstractNumId w:val="7"/>
  </w:num>
  <w:num w:numId="2" w16cid:durableId="1868912007">
    <w:abstractNumId w:val="5"/>
  </w:num>
  <w:num w:numId="3" w16cid:durableId="943609932">
    <w:abstractNumId w:val="0"/>
  </w:num>
  <w:num w:numId="4" w16cid:durableId="1066993533">
    <w:abstractNumId w:val="6"/>
  </w:num>
  <w:num w:numId="5" w16cid:durableId="846018014">
    <w:abstractNumId w:val="4"/>
  </w:num>
  <w:num w:numId="6" w16cid:durableId="1724790501">
    <w:abstractNumId w:val="1"/>
  </w:num>
  <w:num w:numId="7" w16cid:durableId="283391489">
    <w:abstractNumId w:val="3"/>
  </w:num>
  <w:num w:numId="8" w16cid:durableId="773984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143"/>
    <w:rsid w:val="00176186"/>
    <w:rsid w:val="001C5930"/>
    <w:rsid w:val="003922F8"/>
    <w:rsid w:val="004357C7"/>
    <w:rsid w:val="00511861"/>
    <w:rsid w:val="0057122A"/>
    <w:rsid w:val="00577E6F"/>
    <w:rsid w:val="005904C6"/>
    <w:rsid w:val="005F5422"/>
    <w:rsid w:val="00692DAF"/>
    <w:rsid w:val="006A3B37"/>
    <w:rsid w:val="007629D9"/>
    <w:rsid w:val="007B6722"/>
    <w:rsid w:val="007C1143"/>
    <w:rsid w:val="008469A2"/>
    <w:rsid w:val="00870E4B"/>
    <w:rsid w:val="0087730A"/>
    <w:rsid w:val="00951C61"/>
    <w:rsid w:val="009C5933"/>
    <w:rsid w:val="009E0EFC"/>
    <w:rsid w:val="00A84C5C"/>
    <w:rsid w:val="00AE67B1"/>
    <w:rsid w:val="00AF0ED3"/>
    <w:rsid w:val="00B76B98"/>
    <w:rsid w:val="00BA6887"/>
    <w:rsid w:val="00BF4C44"/>
    <w:rsid w:val="00C718C3"/>
    <w:rsid w:val="00CB587F"/>
    <w:rsid w:val="00CF26E8"/>
    <w:rsid w:val="00D46F5C"/>
    <w:rsid w:val="00DE134B"/>
    <w:rsid w:val="00DF5368"/>
    <w:rsid w:val="00E03EA5"/>
    <w:rsid w:val="00E81998"/>
    <w:rsid w:val="00FB615A"/>
    <w:rsid w:val="00FF4A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2584"/>
  <w15:chartTrackingRefBased/>
  <w15:docId w15:val="{A4BD264C-EA70-4727-8357-6B537386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C1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1143"/>
    <w:pPr>
      <w:autoSpaceDE w:val="0"/>
      <w:autoSpaceDN w:val="0"/>
      <w:adjustRightInd w:val="0"/>
      <w:spacing w:after="0" w:line="240" w:lineRule="auto"/>
    </w:pPr>
    <w:rPr>
      <w:rFonts w:ascii="Open Sans" w:hAnsi="Open Sans" w:cs="Open Sans"/>
      <w:color w:val="000000"/>
      <w:sz w:val="24"/>
      <w:szCs w:val="24"/>
    </w:rPr>
  </w:style>
  <w:style w:type="character" w:styleId="Hipercze">
    <w:name w:val="Hyperlink"/>
    <w:basedOn w:val="Domylnaczcionkaakapitu"/>
    <w:uiPriority w:val="99"/>
    <w:unhideWhenUsed/>
    <w:rsid w:val="007C1143"/>
    <w:rPr>
      <w:color w:val="0563C1" w:themeColor="hyperlink"/>
      <w:u w:val="single"/>
    </w:rPr>
  </w:style>
  <w:style w:type="character" w:styleId="Nierozpoznanawzmianka">
    <w:name w:val="Unresolved Mention"/>
    <w:basedOn w:val="Domylnaczcionkaakapitu"/>
    <w:uiPriority w:val="99"/>
    <w:semiHidden/>
    <w:unhideWhenUsed/>
    <w:rsid w:val="007C1143"/>
    <w:rPr>
      <w:color w:val="605E5C"/>
      <w:shd w:val="clear" w:color="auto" w:fill="E1DFDD"/>
    </w:rPr>
  </w:style>
  <w:style w:type="paragraph" w:styleId="Akapitzlist">
    <w:name w:val="List Paragraph"/>
    <w:basedOn w:val="Normalny"/>
    <w:uiPriority w:val="34"/>
    <w:qFormat/>
    <w:rsid w:val="00951C61"/>
    <w:pPr>
      <w:ind w:left="720"/>
      <w:contextualSpacing/>
    </w:pPr>
  </w:style>
  <w:style w:type="character" w:styleId="Odwoaniedokomentarza">
    <w:name w:val="annotation reference"/>
    <w:basedOn w:val="Domylnaczcionkaakapitu"/>
    <w:uiPriority w:val="99"/>
    <w:semiHidden/>
    <w:unhideWhenUsed/>
    <w:rsid w:val="00BA6887"/>
    <w:rPr>
      <w:sz w:val="16"/>
      <w:szCs w:val="16"/>
    </w:rPr>
  </w:style>
  <w:style w:type="paragraph" w:styleId="Tekstkomentarza">
    <w:name w:val="annotation text"/>
    <w:basedOn w:val="Normalny"/>
    <w:link w:val="TekstkomentarzaZnak"/>
    <w:uiPriority w:val="99"/>
    <w:semiHidden/>
    <w:unhideWhenUsed/>
    <w:rsid w:val="00BA688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6887"/>
    <w:rPr>
      <w:sz w:val="20"/>
      <w:szCs w:val="20"/>
    </w:rPr>
  </w:style>
  <w:style w:type="paragraph" w:styleId="Tematkomentarza">
    <w:name w:val="annotation subject"/>
    <w:basedOn w:val="Tekstkomentarza"/>
    <w:next w:val="Tekstkomentarza"/>
    <w:link w:val="TematkomentarzaZnak"/>
    <w:uiPriority w:val="99"/>
    <w:semiHidden/>
    <w:unhideWhenUsed/>
    <w:rsid w:val="00BA6887"/>
    <w:rPr>
      <w:b/>
      <w:bCs/>
    </w:rPr>
  </w:style>
  <w:style w:type="character" w:customStyle="1" w:styleId="TematkomentarzaZnak">
    <w:name w:val="Temat komentarza Znak"/>
    <w:basedOn w:val="TekstkomentarzaZnak"/>
    <w:link w:val="Tematkomentarza"/>
    <w:uiPriority w:val="99"/>
    <w:semiHidden/>
    <w:rsid w:val="00BA68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98345">
      <w:bodyDiv w:val="1"/>
      <w:marLeft w:val="0"/>
      <w:marRight w:val="0"/>
      <w:marTop w:val="0"/>
      <w:marBottom w:val="0"/>
      <w:divBdr>
        <w:top w:val="none" w:sz="0" w:space="0" w:color="auto"/>
        <w:left w:val="none" w:sz="0" w:space="0" w:color="auto"/>
        <w:bottom w:val="none" w:sz="0" w:space="0" w:color="auto"/>
        <w:right w:val="none" w:sz="0" w:space="0" w:color="auto"/>
      </w:divBdr>
    </w:div>
    <w:div w:id="818159080">
      <w:bodyDiv w:val="1"/>
      <w:marLeft w:val="0"/>
      <w:marRight w:val="0"/>
      <w:marTop w:val="0"/>
      <w:marBottom w:val="0"/>
      <w:divBdr>
        <w:top w:val="none" w:sz="0" w:space="0" w:color="auto"/>
        <w:left w:val="none" w:sz="0" w:space="0" w:color="auto"/>
        <w:bottom w:val="none" w:sz="0" w:space="0" w:color="auto"/>
        <w:right w:val="none" w:sz="0" w:space="0" w:color="auto"/>
      </w:divBdr>
    </w:div>
    <w:div w:id="1238200812">
      <w:bodyDiv w:val="1"/>
      <w:marLeft w:val="0"/>
      <w:marRight w:val="0"/>
      <w:marTop w:val="0"/>
      <w:marBottom w:val="0"/>
      <w:divBdr>
        <w:top w:val="none" w:sz="0" w:space="0" w:color="auto"/>
        <w:left w:val="none" w:sz="0" w:space="0" w:color="auto"/>
        <w:bottom w:val="none" w:sz="0" w:space="0" w:color="auto"/>
        <w:right w:val="none" w:sz="0" w:space="0" w:color="auto"/>
      </w:divBdr>
    </w:div>
    <w:div w:id="1519656052">
      <w:bodyDiv w:val="1"/>
      <w:marLeft w:val="0"/>
      <w:marRight w:val="0"/>
      <w:marTop w:val="0"/>
      <w:marBottom w:val="0"/>
      <w:divBdr>
        <w:top w:val="none" w:sz="0" w:space="0" w:color="auto"/>
        <w:left w:val="none" w:sz="0" w:space="0" w:color="auto"/>
        <w:bottom w:val="none" w:sz="0" w:space="0" w:color="auto"/>
        <w:right w:val="none" w:sz="0" w:space="0" w:color="auto"/>
      </w:divBdr>
    </w:div>
    <w:div w:id="175008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pubenchmar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pubenchmark.net" TargetMode="External"/><Relationship Id="rId5" Type="http://schemas.openxmlformats.org/officeDocument/2006/relationships/hyperlink" Target="http://www.cpubenchmark.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11</Pages>
  <Words>2949</Words>
  <Characters>17695</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2022-06-13T06:05:00Z</cp:lastPrinted>
  <dcterms:created xsi:type="dcterms:W3CDTF">2022-06-17T12:07:00Z</dcterms:created>
  <dcterms:modified xsi:type="dcterms:W3CDTF">2022-07-01T07:47:00Z</dcterms:modified>
</cp:coreProperties>
</file>