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1956" w14:textId="60012D17" w:rsidR="000850EE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3B610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3B610F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CE3743">
        <w:rPr>
          <w:rFonts w:ascii="Times New Roman" w:hAnsi="Times New Roman" w:cs="Times New Roman"/>
          <w:b/>
          <w:sz w:val="24"/>
          <w:szCs w:val="24"/>
        </w:rPr>
        <w:t>8</w:t>
      </w:r>
    </w:p>
    <w:p w14:paraId="2432C86B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B3F71FC" w14:textId="77777777"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14:paraId="5C04A477" w14:textId="77777777" w:rsidR="008060BD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392653DB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17FCB370" w14:textId="77777777" w:rsidR="0018416B" w:rsidRPr="0018416B" w:rsidRDefault="0018416B" w:rsidP="001841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</w:pPr>
      <w:bookmarkStart w:id="0" w:name="_Hlk81331396"/>
      <w:r w:rsidRPr="0018416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Część 8- Dostawa i montaż urządzeń zabawowych w ramach środków z budżetu obywatelskiego- Atrakcyjne wsie </w:t>
      </w:r>
    </w:p>
    <w:bookmarkEnd w:id="0"/>
    <w:p w14:paraId="566E2784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5AEEC85F" w14:textId="7EDA431E" w:rsidR="007577FE" w:rsidRDefault="007577FE" w:rsidP="002963FF">
      <w:pPr>
        <w:pStyle w:val="Standard"/>
        <w:jc w:val="both"/>
        <w:rPr>
          <w:rFonts w:cs="Times New Roman"/>
          <w:b/>
          <w:lang w:val="pl-PL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18416B">
        <w:rPr>
          <w:rFonts w:cs="Times New Roman"/>
          <w:b/>
          <w:lang w:val="pl-PL"/>
        </w:rPr>
        <w:t xml:space="preserve">czterech </w:t>
      </w:r>
      <w:r w:rsidR="002963FF" w:rsidRPr="003B610F">
        <w:rPr>
          <w:rFonts w:cs="Times New Roman"/>
          <w:b/>
          <w:lang w:val="pl-PL"/>
        </w:rPr>
        <w:t>urządzeń zabawowych</w:t>
      </w:r>
      <w:r w:rsidR="0018416B">
        <w:rPr>
          <w:rFonts w:cs="Times New Roman"/>
          <w:b/>
          <w:lang w:val="pl-PL"/>
        </w:rPr>
        <w:t xml:space="preserve">- </w:t>
      </w:r>
      <w:r w:rsidR="0018416B" w:rsidRPr="00BA53B7">
        <w:rPr>
          <w:rFonts w:cs="Times New Roman"/>
          <w:b/>
          <w:color w:val="000000" w:themeColor="text1"/>
          <w:lang w:val="pl-PL"/>
        </w:rPr>
        <w:t xml:space="preserve">huśtawka metalowe </w:t>
      </w:r>
      <w:r w:rsidR="00A932A3" w:rsidRPr="00BA53B7">
        <w:rPr>
          <w:rFonts w:cs="Times New Roman"/>
          <w:b/>
          <w:color w:val="000000" w:themeColor="text1"/>
          <w:lang w:val="pl-PL"/>
        </w:rPr>
        <w:t xml:space="preserve">z siedziskiem </w:t>
      </w:r>
      <w:r w:rsidR="0018416B" w:rsidRPr="00BA53B7">
        <w:rPr>
          <w:rFonts w:cs="Times New Roman"/>
          <w:b/>
          <w:color w:val="000000" w:themeColor="text1"/>
          <w:lang w:val="pl-PL"/>
        </w:rPr>
        <w:t>bocianie gniazdo</w:t>
      </w:r>
      <w:r w:rsidR="002963FF" w:rsidRPr="00BA53B7">
        <w:rPr>
          <w:rFonts w:cs="Times New Roman"/>
          <w:b/>
          <w:color w:val="000000" w:themeColor="text1"/>
          <w:lang w:val="pl-PL"/>
        </w:rPr>
        <w:t xml:space="preserve"> </w:t>
      </w:r>
      <w:r w:rsidR="00A932A3" w:rsidRPr="00BA53B7">
        <w:rPr>
          <w:rFonts w:cs="Times New Roman"/>
          <w:b/>
          <w:color w:val="000000" w:themeColor="text1"/>
          <w:lang w:val="pl-PL"/>
        </w:rPr>
        <w:t xml:space="preserve">oraz siedziskiem płaskim </w:t>
      </w:r>
      <w:r w:rsidR="002963FF" w:rsidRPr="003B610F">
        <w:rPr>
          <w:rFonts w:cs="Times New Roman"/>
          <w:b/>
          <w:lang w:val="pl-PL"/>
        </w:rPr>
        <w:t>na place zabaw w</w:t>
      </w:r>
      <w:r w:rsidR="0018416B">
        <w:rPr>
          <w:rFonts w:cs="Times New Roman"/>
          <w:b/>
          <w:lang w:val="pl-PL"/>
        </w:rPr>
        <w:t xml:space="preserve"> następujących</w:t>
      </w:r>
      <w:r w:rsidR="002963FF" w:rsidRPr="003B610F">
        <w:rPr>
          <w:rFonts w:cs="Times New Roman"/>
          <w:b/>
          <w:lang w:val="pl-PL"/>
        </w:rPr>
        <w:t xml:space="preserve"> miejscowości</w:t>
      </w:r>
      <w:r w:rsidR="0018416B">
        <w:rPr>
          <w:rFonts w:cs="Times New Roman"/>
          <w:b/>
          <w:lang w:val="pl-PL"/>
        </w:rPr>
        <w:t>ach:</w:t>
      </w:r>
    </w:p>
    <w:p w14:paraId="50E58FC2" w14:textId="3F2CC76B" w:rsidR="0018416B" w:rsidRPr="0018416B" w:rsidRDefault="0018416B" w:rsidP="002963FF">
      <w:pPr>
        <w:pStyle w:val="Standard"/>
        <w:jc w:val="both"/>
        <w:rPr>
          <w:bCs/>
        </w:rPr>
      </w:pPr>
      <w:r w:rsidRPr="0018416B">
        <w:rPr>
          <w:rFonts w:cs="Times New Roman"/>
          <w:bCs/>
          <w:lang w:val="pl-PL"/>
        </w:rPr>
        <w:t xml:space="preserve">1) </w:t>
      </w:r>
      <w:proofErr w:type="spellStart"/>
      <w:r w:rsidRPr="0018416B">
        <w:rPr>
          <w:rFonts w:cs="Times New Roman"/>
          <w:bCs/>
          <w:lang w:val="pl-PL"/>
        </w:rPr>
        <w:t>Galwiecie</w:t>
      </w:r>
      <w:proofErr w:type="spellEnd"/>
      <w:r w:rsidRPr="0018416B">
        <w:rPr>
          <w:rFonts w:cs="Times New Roman"/>
          <w:bCs/>
          <w:lang w:val="pl-PL"/>
        </w:rPr>
        <w:t xml:space="preserve">- </w:t>
      </w:r>
      <w:r w:rsidRPr="0018416B">
        <w:rPr>
          <w:bCs/>
        </w:rPr>
        <w:t>dz. nr. geod. 404/4 (obręb Galwiecie),</w:t>
      </w:r>
    </w:p>
    <w:p w14:paraId="33EB2EAF" w14:textId="27A5AFFA" w:rsidR="0018416B" w:rsidRPr="0018416B" w:rsidRDefault="0018416B" w:rsidP="002963FF">
      <w:pPr>
        <w:pStyle w:val="Standard"/>
        <w:jc w:val="both"/>
        <w:rPr>
          <w:bCs/>
        </w:rPr>
      </w:pPr>
      <w:r w:rsidRPr="0018416B">
        <w:rPr>
          <w:rFonts w:cs="Times New Roman"/>
          <w:bCs/>
          <w:lang w:val="pl-PL"/>
        </w:rPr>
        <w:t xml:space="preserve">2) Kozaki- </w:t>
      </w:r>
      <w:r w:rsidRPr="0018416B">
        <w:rPr>
          <w:bCs/>
        </w:rPr>
        <w:t>dz. nr geod. 76/70 (obręb Kozaki),</w:t>
      </w:r>
    </w:p>
    <w:p w14:paraId="1A5CCBC3" w14:textId="632CC693" w:rsidR="0018416B" w:rsidRDefault="0018416B" w:rsidP="002963FF">
      <w:pPr>
        <w:pStyle w:val="Standard"/>
        <w:jc w:val="both"/>
      </w:pPr>
      <w:r>
        <w:t>3) Skocze- dz. nr geod. 19/4 (obręb Skocze),</w:t>
      </w:r>
    </w:p>
    <w:p w14:paraId="47CAE8B8" w14:textId="09B3099F" w:rsidR="0018416B" w:rsidRPr="003B610F" w:rsidRDefault="0018416B" w:rsidP="002963FF">
      <w:pPr>
        <w:pStyle w:val="Standard"/>
        <w:jc w:val="both"/>
        <w:rPr>
          <w:rFonts w:cs="Times New Roman"/>
          <w:b/>
          <w:lang w:val="pl-PL"/>
        </w:rPr>
      </w:pPr>
      <w:r>
        <w:t>4) Górne- dz. nr geod. 144/5 (obręb Górne).</w:t>
      </w:r>
    </w:p>
    <w:p w14:paraId="1C9FA48B" w14:textId="77777777"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14:paraId="33782BC8" w14:textId="13CB1165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</w:t>
      </w:r>
      <w:r w:rsidR="007F3DD8"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się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243475D8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5F54CF33" w14:textId="48650EC7" w:rsidR="00353FE8" w:rsidRPr="00A062CF" w:rsidRDefault="00353FE8" w:rsidP="00353FE8">
      <w:pPr>
        <w:pStyle w:val="Standard"/>
        <w:jc w:val="both"/>
        <w:rPr>
          <w:rFonts w:cs="Times New Roman"/>
          <w:b/>
          <w:u w:val="single"/>
          <w:lang w:val="pl-PL"/>
        </w:rPr>
      </w:pPr>
      <w:r w:rsidRPr="00A062CF">
        <w:rPr>
          <w:rFonts w:cs="Times New Roman"/>
          <w:b/>
          <w:u w:val="single"/>
          <w:lang w:val="pl-PL"/>
        </w:rPr>
        <w:t xml:space="preserve"> Urządzenie zabawowe</w:t>
      </w:r>
      <w:r>
        <w:rPr>
          <w:rFonts w:cs="Times New Roman"/>
          <w:b/>
          <w:u w:val="single"/>
          <w:lang w:val="pl-PL"/>
        </w:rPr>
        <w:t>- huśtawka metalowa</w:t>
      </w:r>
      <w:r w:rsidR="00A866AB">
        <w:rPr>
          <w:rFonts w:cs="Times New Roman"/>
          <w:b/>
          <w:u w:val="single"/>
          <w:lang w:val="pl-PL"/>
        </w:rPr>
        <w:t xml:space="preserve"> z siedziskiem</w:t>
      </w:r>
      <w:r>
        <w:rPr>
          <w:rFonts w:cs="Times New Roman"/>
          <w:b/>
          <w:u w:val="single"/>
          <w:lang w:val="pl-PL"/>
        </w:rPr>
        <w:t xml:space="preserve"> bocianie gniazdo</w:t>
      </w:r>
      <w:r w:rsidR="00A866AB">
        <w:rPr>
          <w:rFonts w:cs="Times New Roman"/>
          <w:b/>
          <w:u w:val="single"/>
          <w:lang w:val="pl-PL"/>
        </w:rPr>
        <w:t xml:space="preserve"> oraz siedziskiem płaskim</w:t>
      </w:r>
      <w:r w:rsidRPr="00A062CF">
        <w:rPr>
          <w:rFonts w:cs="Times New Roman"/>
          <w:b/>
          <w:u w:val="single"/>
          <w:lang w:val="pl-PL"/>
        </w:rPr>
        <w:t>:</w:t>
      </w:r>
    </w:p>
    <w:p w14:paraId="3C322CAE" w14:textId="77777777" w:rsidR="007F3DD8" w:rsidRDefault="007F3DD8" w:rsidP="007F3D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huśtawka o konstrukcji metalowej, malowana proszkowo,</w:t>
      </w:r>
    </w:p>
    <w:p w14:paraId="6BE8EEE4" w14:textId="77777777" w:rsidR="007F3DD8" w:rsidRDefault="007F3DD8" w:rsidP="007F3D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łańcuch wykonany ze stali nierdzewnej, </w:t>
      </w:r>
    </w:p>
    <w:p w14:paraId="62219F4E" w14:textId="77777777" w:rsidR="007F3DD8" w:rsidRDefault="007F3DD8" w:rsidP="007F3D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siedziska typu bocianie gniazdo, </w:t>
      </w:r>
    </w:p>
    <w:p w14:paraId="3EE9648E" w14:textId="77777777" w:rsidR="007F3DD8" w:rsidRDefault="007F3DD8" w:rsidP="007F3D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wymiary min. 150 cm x 220 cm,</w:t>
      </w:r>
    </w:p>
    <w:p w14:paraId="1AC360AC" w14:textId="77777777" w:rsidR="007F3DD8" w:rsidRDefault="007F3DD8" w:rsidP="007F3DD8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 xml:space="preserve">nia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obowiązującymi przepisami i zaleceniami producenta, z takim zastrzeżeniem, że fundamenty muszą być stabilne i bezpieczne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br/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ziemią.</w:t>
      </w:r>
    </w:p>
    <w:p w14:paraId="54606C18" w14:textId="77777777" w:rsidR="007F3DD8" w:rsidRPr="003B610F" w:rsidRDefault="007F3DD8" w:rsidP="007F3DD8">
      <w:pPr>
        <w:rPr>
          <w:rFonts w:ascii="Times New Roman" w:hAnsi="Times New Roman" w:cs="Times New Roman"/>
          <w:b/>
          <w:sz w:val="24"/>
          <w:szCs w:val="24"/>
        </w:rPr>
      </w:pPr>
    </w:p>
    <w:p w14:paraId="121FA4BF" w14:textId="77777777" w:rsidR="007F3DD8" w:rsidRDefault="007F3DD8" w:rsidP="007F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2FFE690" wp14:editId="0E3CFE7A">
            <wp:extent cx="2615184" cy="1961388"/>
            <wp:effectExtent l="0" t="0" r="0" b="1270"/>
            <wp:docPr id="1" name="Obraz 1" descr="plac zabaw - PM006 - huśtawka pojedyncza - Do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 zabaw - PM006 - huśtawka pojedyncza - Dol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89" cy="198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54FB51D4" wp14:editId="487F251B">
            <wp:extent cx="2633472" cy="1974006"/>
            <wp:effectExtent l="0" t="0" r="0" b="7620"/>
            <wp:docPr id="3" name="Obraz 3" descr="WENUSS HBM BOCIANIE GNIAZDO METALOWE - Wenuss - Place zabaw dla dzieci,  Huśtawka, Huśtawka dla dzieci, Piaskownic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NUSS HBM BOCIANIE GNIAZDO METALOWE - Wenuss - Place zabaw dla dzieci,  Huśtawka, Huśtawka dla dzieci, Piaskownice dla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42" cy="19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7053" w14:textId="77777777" w:rsidR="00B43A24" w:rsidRPr="003B610F" w:rsidRDefault="00B43A24">
      <w:pPr>
        <w:rPr>
          <w:rFonts w:ascii="Times New Roman" w:hAnsi="Times New Roman" w:cs="Times New Roman"/>
          <w:b/>
          <w:sz w:val="24"/>
          <w:szCs w:val="24"/>
        </w:rPr>
      </w:pPr>
    </w:p>
    <w:p w14:paraId="0E710310" w14:textId="313867B6" w:rsidR="006F7D87" w:rsidRDefault="006F7D87" w:rsidP="00A93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039D5" w14:textId="07D19305" w:rsidR="00FE404E" w:rsidRDefault="00FE404E" w:rsidP="00FE404E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 w:rsidR="0018416B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sectPr w:rsidR="00FE404E" w:rsidSect="00C645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72289"/>
    <w:rsid w:val="000850EE"/>
    <w:rsid w:val="000934DA"/>
    <w:rsid w:val="00095380"/>
    <w:rsid w:val="000C64C1"/>
    <w:rsid w:val="0018416B"/>
    <w:rsid w:val="001923B7"/>
    <w:rsid w:val="001E1603"/>
    <w:rsid w:val="00260ABE"/>
    <w:rsid w:val="00270994"/>
    <w:rsid w:val="002963FF"/>
    <w:rsid w:val="002A42F9"/>
    <w:rsid w:val="002A43D4"/>
    <w:rsid w:val="002A6341"/>
    <w:rsid w:val="002C0A2C"/>
    <w:rsid w:val="00353FE8"/>
    <w:rsid w:val="003930E4"/>
    <w:rsid w:val="003B610F"/>
    <w:rsid w:val="00407E02"/>
    <w:rsid w:val="00445C08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A465F"/>
    <w:rsid w:val="006B3669"/>
    <w:rsid w:val="006F7D87"/>
    <w:rsid w:val="00724833"/>
    <w:rsid w:val="00744812"/>
    <w:rsid w:val="007577FE"/>
    <w:rsid w:val="00777478"/>
    <w:rsid w:val="007D6C14"/>
    <w:rsid w:val="007F3DD8"/>
    <w:rsid w:val="008060BD"/>
    <w:rsid w:val="008D5200"/>
    <w:rsid w:val="008F20E2"/>
    <w:rsid w:val="00916574"/>
    <w:rsid w:val="009572B5"/>
    <w:rsid w:val="00A062CF"/>
    <w:rsid w:val="00A30ADE"/>
    <w:rsid w:val="00A866AB"/>
    <w:rsid w:val="00A932A3"/>
    <w:rsid w:val="00AC1EBD"/>
    <w:rsid w:val="00AF2535"/>
    <w:rsid w:val="00B11A99"/>
    <w:rsid w:val="00B43A24"/>
    <w:rsid w:val="00B70923"/>
    <w:rsid w:val="00BA53B7"/>
    <w:rsid w:val="00BB3B49"/>
    <w:rsid w:val="00BB5469"/>
    <w:rsid w:val="00C46FF8"/>
    <w:rsid w:val="00C64567"/>
    <w:rsid w:val="00C67752"/>
    <w:rsid w:val="00CA433B"/>
    <w:rsid w:val="00CC16D7"/>
    <w:rsid w:val="00CE05CA"/>
    <w:rsid w:val="00CE3743"/>
    <w:rsid w:val="00CE3DD6"/>
    <w:rsid w:val="00CF4BE5"/>
    <w:rsid w:val="00D274F5"/>
    <w:rsid w:val="00D42398"/>
    <w:rsid w:val="00D6799A"/>
    <w:rsid w:val="00E02F3E"/>
    <w:rsid w:val="00E32DBF"/>
    <w:rsid w:val="00E67222"/>
    <w:rsid w:val="00ED1BB3"/>
    <w:rsid w:val="00F3468C"/>
    <w:rsid w:val="00FE404E"/>
    <w:rsid w:val="00FE687C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FF3"/>
  <w15:docId w15:val="{474474C9-8861-4C42-AE2C-A3086BF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1742-F5EF-4877-A55D-F6E364D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6</cp:revision>
  <cp:lastPrinted>2020-04-22T06:45:00Z</cp:lastPrinted>
  <dcterms:created xsi:type="dcterms:W3CDTF">2021-08-30T17:58:00Z</dcterms:created>
  <dcterms:modified xsi:type="dcterms:W3CDTF">2021-09-08T12:01:00Z</dcterms:modified>
</cp:coreProperties>
</file>