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804B" w14:textId="5069EC9D" w:rsidR="00050AD5" w:rsidRPr="009A5893" w:rsidRDefault="004F417B">
      <w:pPr>
        <w:pStyle w:val="Standard"/>
        <w:jc w:val="right"/>
        <w:rPr>
          <w:rFonts w:eastAsia="Times New Roman" w:cs="Times New Roman"/>
          <w:b/>
          <w:bCs/>
          <w:lang w:bidi="ar-SA"/>
        </w:rPr>
      </w:pPr>
      <w:bookmarkStart w:id="0" w:name="_Hlk535927905"/>
      <w:r w:rsidRPr="00FC3347">
        <w:rPr>
          <w:noProof/>
        </w:rPr>
        <w:drawing>
          <wp:inline distT="0" distB="0" distL="0" distR="0" wp14:anchorId="0092C0C7" wp14:editId="393C1121">
            <wp:extent cx="5764530" cy="58039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213A4" w:rsidRPr="009A5893">
        <w:rPr>
          <w:rFonts w:eastAsia="Times New Roman" w:cs="Times New Roman"/>
          <w:b/>
          <w:bCs/>
          <w:lang w:bidi="ar-SA"/>
        </w:rPr>
        <w:t xml:space="preserve">                                       Załącznik nr 14      </w:t>
      </w:r>
    </w:p>
    <w:p w14:paraId="03568615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          </w:t>
      </w:r>
    </w:p>
    <w:p w14:paraId="29627606" w14:textId="77777777" w:rsidR="00050AD5" w:rsidRDefault="004213A4">
      <w:pPr>
        <w:pStyle w:val="Standard"/>
      </w:pPr>
      <w:r>
        <w:rPr>
          <w:rFonts w:eastAsia="Times New Roman" w:cs="Times New Roman"/>
          <w:lang w:bidi="ar-SA"/>
        </w:rPr>
        <w:t xml:space="preserve">                                                          </w:t>
      </w:r>
      <w:proofErr w:type="gramStart"/>
      <w:r>
        <w:rPr>
          <w:rFonts w:eastAsia="Times New Roman" w:cs="Times New Roman"/>
          <w:b/>
          <w:bCs/>
          <w:color w:val="000000"/>
          <w:lang w:bidi="ar-SA"/>
        </w:rPr>
        <w:t>UMOWA  NR</w:t>
      </w:r>
      <w:proofErr w:type="gramEnd"/>
      <w:r>
        <w:rPr>
          <w:rFonts w:eastAsia="Times New Roman" w:cs="Times New Roman"/>
          <w:b/>
          <w:bCs/>
          <w:color w:val="000000"/>
          <w:lang w:bidi="ar-SA"/>
        </w:rPr>
        <w:t xml:space="preserve">  ZP- ….272.........2021</w:t>
      </w:r>
    </w:p>
    <w:p w14:paraId="415685F8" w14:textId="77777777" w:rsidR="00050AD5" w:rsidRDefault="00050AD5">
      <w:pPr>
        <w:pStyle w:val="Standard"/>
      </w:pPr>
    </w:p>
    <w:p w14:paraId="2F5E4101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zawarta w dniu …...............2021 r. w Gołdapi, pomiędzy:</w:t>
      </w:r>
    </w:p>
    <w:p w14:paraId="4DF088E5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Gminą Gołdap, reprezentowaną przez:</w:t>
      </w:r>
    </w:p>
    <w:p w14:paraId="1FC0A89D" w14:textId="77777777" w:rsidR="00050AD5" w:rsidRDefault="004213A4">
      <w:pPr>
        <w:pStyle w:val="Standard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.............................................................................................</w:t>
      </w:r>
    </w:p>
    <w:p w14:paraId="3D114655" w14:textId="77777777" w:rsidR="00050AD5" w:rsidRDefault="004213A4">
      <w:pPr>
        <w:pStyle w:val="Standard"/>
      </w:pPr>
      <w:r>
        <w:rPr>
          <w:rFonts w:eastAsia="Times New Roman" w:cs="Times New Roman"/>
          <w:color w:val="000000"/>
          <w:lang w:bidi="ar-SA"/>
        </w:rPr>
        <w:t>przy kontrasygnacie …........................................</w:t>
      </w:r>
      <w:r>
        <w:rPr>
          <w:rFonts w:eastAsia="Times New Roman" w:cs="Times New Roman"/>
          <w:b/>
          <w:bCs/>
          <w:color w:val="000000"/>
          <w:lang w:bidi="ar-SA"/>
        </w:rPr>
        <w:t xml:space="preserve"> –  Skarbnika Gminy Gołdap,</w:t>
      </w:r>
    </w:p>
    <w:p w14:paraId="5AC406AA" w14:textId="77777777" w:rsidR="00050AD5" w:rsidRDefault="004213A4">
      <w:pPr>
        <w:pStyle w:val="Standard"/>
      </w:pPr>
      <w:r>
        <w:rPr>
          <w:rFonts w:eastAsia="Times New Roman" w:cs="Times New Roman"/>
          <w:color w:val="000000"/>
          <w:lang w:bidi="ar-SA"/>
        </w:rPr>
        <w:t xml:space="preserve">zwaną dalej </w:t>
      </w:r>
      <w:r>
        <w:rPr>
          <w:rFonts w:eastAsia="Times New Roman" w:cs="Times New Roman"/>
          <w:b/>
          <w:color w:val="000000"/>
          <w:lang w:bidi="ar-SA"/>
        </w:rPr>
        <w:t>„Zamawiającym”,</w:t>
      </w:r>
    </w:p>
    <w:p w14:paraId="2D409528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a</w:t>
      </w:r>
    </w:p>
    <w:p w14:paraId="21A6DA81" w14:textId="77777777" w:rsidR="00050AD5" w:rsidRDefault="004213A4">
      <w:pPr>
        <w:pStyle w:val="Standard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...................................................................................................................................................... wpisanym do .................................................. w ........................................ pod nr ......................................................................................., REGON .......................................,   NIP .....................................................                                                                                                                                                               –zwanym w dalszej części Umowy WYKONAWCĄ,</w:t>
      </w:r>
    </w:p>
    <w:p w14:paraId="19193878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reprezentowaną/</w:t>
      </w:r>
      <w:proofErr w:type="spellStart"/>
      <w:r>
        <w:rPr>
          <w:rFonts w:eastAsia="Times New Roman" w:cs="Times New Roman"/>
          <w:lang w:bidi="ar-SA"/>
        </w:rPr>
        <w:t>ym</w:t>
      </w:r>
      <w:proofErr w:type="spellEnd"/>
      <w:r>
        <w:rPr>
          <w:rFonts w:eastAsia="Times New Roman" w:cs="Times New Roman"/>
          <w:lang w:bidi="ar-SA"/>
        </w:rPr>
        <w:t xml:space="preserve"> przez:</w:t>
      </w:r>
    </w:p>
    <w:p w14:paraId="77981082" w14:textId="77777777" w:rsidR="00050AD5" w:rsidRDefault="00050AD5">
      <w:pPr>
        <w:pStyle w:val="Standard"/>
        <w:rPr>
          <w:rFonts w:eastAsia="Times New Roman" w:cs="Times New Roman"/>
          <w:lang w:bidi="ar-SA"/>
        </w:rPr>
      </w:pPr>
    </w:p>
    <w:p w14:paraId="1FBE3EEB" w14:textId="2DDE5EDC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na wyniku przeprowadzonego postępowania o udzielenie zamówienia publicznego w trybie podstawowym, o którym mowa w art. 275 pkt. 1 ustawy z dnia 11 września 2019 r. Prawo zamówień publicznych (</w:t>
      </w:r>
      <w:proofErr w:type="spellStart"/>
      <w:r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bidi="ar-SA"/>
        </w:rPr>
        <w:t>.: Dz. U. z 20</w:t>
      </w:r>
      <w:r w:rsidR="00272818">
        <w:rPr>
          <w:rFonts w:eastAsia="Times New Roman" w:cs="Times New Roman"/>
          <w:lang w:bidi="ar-SA"/>
        </w:rPr>
        <w:t xml:space="preserve">21 </w:t>
      </w:r>
      <w:r>
        <w:rPr>
          <w:rFonts w:eastAsia="Times New Roman" w:cs="Times New Roman"/>
          <w:lang w:bidi="ar-SA"/>
        </w:rPr>
        <w:t xml:space="preserve">r., poz. </w:t>
      </w:r>
      <w:r w:rsidR="00272818">
        <w:rPr>
          <w:rFonts w:eastAsia="Times New Roman" w:cs="Times New Roman"/>
          <w:lang w:bidi="ar-SA"/>
        </w:rPr>
        <w:t>1129 ze zm.</w:t>
      </w:r>
      <w:r>
        <w:rPr>
          <w:rFonts w:eastAsia="Times New Roman" w:cs="Times New Roman"/>
          <w:lang w:bidi="ar-SA"/>
        </w:rPr>
        <w:t xml:space="preserve">) i dokonanego w jego oparciu wyboru oferty najkorzystniejszej.   </w:t>
      </w:r>
    </w:p>
    <w:p w14:paraId="6080823B" w14:textId="77777777" w:rsidR="00050AD5" w:rsidRDefault="004213A4">
      <w:pPr>
        <w:pStyle w:val="Standard"/>
        <w:jc w:val="center"/>
        <w:rPr>
          <w:b/>
          <w:bCs/>
        </w:rPr>
      </w:pPr>
      <w:r>
        <w:rPr>
          <w:b/>
          <w:bCs/>
        </w:rPr>
        <w:t>§ 1.                                                                                                                                                                                  Przedmiot umowy</w:t>
      </w:r>
    </w:p>
    <w:p w14:paraId="3D10E880" w14:textId="77777777" w:rsidR="00050AD5" w:rsidRDefault="00050AD5">
      <w:pPr>
        <w:pStyle w:val="Standard"/>
        <w:jc w:val="center"/>
        <w:rPr>
          <w:b/>
          <w:bCs/>
        </w:rPr>
      </w:pPr>
    </w:p>
    <w:p w14:paraId="5A60A07E" w14:textId="565126DA" w:rsidR="00C177F7" w:rsidRDefault="004213A4">
      <w:pPr>
        <w:pStyle w:val="Standard"/>
        <w:jc w:val="both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lang w:bidi="ar-SA"/>
        </w:rPr>
        <w:t xml:space="preserve">1. Wykonawca przyjmuje do </w:t>
      </w:r>
      <w:r>
        <w:rPr>
          <w:rFonts w:eastAsia="Times New Roman" w:cs="Times New Roman"/>
          <w:color w:val="000000"/>
          <w:lang w:bidi="ar-SA"/>
        </w:rPr>
        <w:t xml:space="preserve">wykonania zadanie </w:t>
      </w:r>
      <w:r w:rsidR="001B4D37">
        <w:rPr>
          <w:rFonts w:eastAsia="Times New Roman" w:cs="Times New Roman"/>
          <w:color w:val="000000"/>
          <w:lang w:bidi="ar-SA"/>
        </w:rPr>
        <w:t xml:space="preserve">pn.: </w:t>
      </w:r>
      <w:r w:rsidR="001B4D37" w:rsidRPr="001B4D37">
        <w:rPr>
          <w:rFonts w:eastAsia="Times New Roman" w:cs="Times New Roman"/>
          <w:b/>
          <w:bCs/>
          <w:color w:val="000000"/>
          <w:lang w:bidi="ar-SA"/>
        </w:rPr>
        <w:t>„Wzbogacenie zieleni w Parku Zdrojowym Uzdrowiska Gołdap”</w:t>
      </w:r>
      <w:r w:rsidR="001B4D37" w:rsidRPr="001B4D37">
        <w:rPr>
          <w:rFonts w:eastAsia="Times New Roman" w:cs="Times New Roman"/>
          <w:color w:val="000000"/>
          <w:lang w:bidi="ar-SA"/>
        </w:rPr>
        <w:t xml:space="preserve"> </w:t>
      </w:r>
      <w:r w:rsidR="00C177F7" w:rsidRPr="00C177F7">
        <w:rPr>
          <w:rFonts w:eastAsia="Times New Roman" w:cs="Times New Roman"/>
          <w:b/>
          <w:bCs/>
          <w:color w:val="000000"/>
          <w:lang w:bidi="ar-SA"/>
        </w:rPr>
        <w:t>realizowane w ramach projektu pn.: „Rozbudowa ciągów kinezyterapeutycznych i wzbogacenie zieleni w uzdrowisku Gołdap”</w:t>
      </w:r>
      <w:r w:rsidR="00C177F7" w:rsidRPr="00C177F7">
        <w:rPr>
          <w:rFonts w:eastAsia="Times New Roman" w:cs="Times New Roman"/>
          <w:color w:val="000000"/>
          <w:lang w:bidi="ar-SA"/>
        </w:rPr>
        <w:t>, współfinansowanego ze środków Europejskiego Funduszu Rozwoju Regionalnego w ramach Regionalnego Programu Operacyjnego Województwa Warmińsko – Mazurskiego na lata 2014 -2020</w:t>
      </w:r>
      <w:r w:rsidR="00B820B5">
        <w:rPr>
          <w:rFonts w:eastAsia="Times New Roman" w:cs="Times New Roman"/>
          <w:color w:val="000000"/>
          <w:lang w:bidi="ar-SA"/>
        </w:rPr>
        <w:t>.</w:t>
      </w:r>
      <w:r w:rsidR="00C177F7" w:rsidRPr="00C177F7">
        <w:rPr>
          <w:rFonts w:eastAsia="Times New Roman" w:cs="Times New Roman"/>
          <w:color w:val="000000"/>
          <w:lang w:bidi="ar-SA"/>
        </w:rPr>
        <w:t xml:space="preserve"> </w:t>
      </w:r>
    </w:p>
    <w:p w14:paraId="1DA70095" w14:textId="3FC6F18F" w:rsidR="005505D4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2. </w:t>
      </w:r>
      <w:r w:rsidR="00E870F2">
        <w:rPr>
          <w:rFonts w:eastAsia="Times New Roman" w:cs="Times New Roman"/>
          <w:lang w:bidi="ar-SA"/>
        </w:rPr>
        <w:t xml:space="preserve">Przedmiotem umowy jest wykonanie </w:t>
      </w:r>
      <w:proofErr w:type="spellStart"/>
      <w:r w:rsidR="00E870F2">
        <w:rPr>
          <w:rFonts w:eastAsia="Times New Roman" w:cs="Times New Roman"/>
          <w:lang w:bidi="ar-SA"/>
        </w:rPr>
        <w:t>nasadzeń</w:t>
      </w:r>
      <w:proofErr w:type="spellEnd"/>
      <w:r w:rsidR="00E870F2">
        <w:rPr>
          <w:rFonts w:eastAsia="Times New Roman" w:cs="Times New Roman"/>
          <w:lang w:bidi="ar-SA"/>
        </w:rPr>
        <w:t xml:space="preserve"> drzew wzdłuż Promenady Zdrojowej oraz wykonanie </w:t>
      </w:r>
      <w:proofErr w:type="spellStart"/>
      <w:r w:rsidR="00E870F2">
        <w:rPr>
          <w:rFonts w:eastAsia="Times New Roman" w:cs="Times New Roman"/>
          <w:lang w:bidi="ar-SA"/>
        </w:rPr>
        <w:t>nasadzeń</w:t>
      </w:r>
      <w:proofErr w:type="spellEnd"/>
      <w:r w:rsidR="00E870F2">
        <w:rPr>
          <w:rFonts w:eastAsia="Times New Roman" w:cs="Times New Roman"/>
          <w:lang w:bidi="ar-SA"/>
        </w:rPr>
        <w:t xml:space="preserve"> drzew, krzewów i bylin wzdłuż przedłużenia Promenady Zdrojowej w kierunku uli</w:t>
      </w:r>
      <w:r w:rsidR="005505D4">
        <w:rPr>
          <w:rFonts w:eastAsia="Times New Roman" w:cs="Times New Roman"/>
          <w:lang w:bidi="ar-SA"/>
        </w:rPr>
        <w:t>cy Jeziorowej</w:t>
      </w:r>
      <w:r w:rsidR="00634E1A">
        <w:rPr>
          <w:rFonts w:eastAsia="Times New Roman" w:cs="Times New Roman"/>
          <w:lang w:bidi="ar-SA"/>
        </w:rPr>
        <w:t>.</w:t>
      </w:r>
    </w:p>
    <w:p w14:paraId="3CDCA6E1" w14:textId="6E2BCA23" w:rsidR="00050AD5" w:rsidRDefault="00634E1A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3. </w:t>
      </w:r>
      <w:r w:rsidR="004213A4">
        <w:rPr>
          <w:rFonts w:eastAsia="Times New Roman" w:cs="Times New Roman"/>
          <w:lang w:bidi="ar-SA"/>
        </w:rPr>
        <w:t xml:space="preserve">Zakres prac szczegółowo opisany został w </w:t>
      </w:r>
      <w:r>
        <w:rPr>
          <w:rFonts w:eastAsia="Times New Roman" w:cs="Times New Roman"/>
          <w:lang w:bidi="ar-SA"/>
        </w:rPr>
        <w:t>projekcie zagospodarowania zielenią,</w:t>
      </w:r>
      <w:r w:rsidR="004213A4">
        <w:rPr>
          <w:rFonts w:eastAsia="Times New Roman" w:cs="Times New Roman"/>
          <w:lang w:bidi="ar-SA"/>
        </w:rPr>
        <w:t xml:space="preserve"> specyfikacji technicznej wykonania i odbioru robót budowlanych, </w:t>
      </w:r>
      <w:r>
        <w:rPr>
          <w:rFonts w:eastAsia="Times New Roman" w:cs="Times New Roman"/>
          <w:lang w:bidi="ar-SA"/>
        </w:rPr>
        <w:t xml:space="preserve">przedmiarze robót oraz w </w:t>
      </w:r>
      <w:r w:rsidR="004213A4">
        <w:rPr>
          <w:rFonts w:eastAsia="Times New Roman" w:cs="Times New Roman"/>
          <w:lang w:bidi="ar-SA"/>
        </w:rPr>
        <w:t>specyfikacji warunków zamówienia, stanowiących załączniki do niniejszej umowy.</w:t>
      </w:r>
    </w:p>
    <w:p w14:paraId="77FAEC76" w14:textId="30E9E4B9" w:rsidR="00050AD5" w:rsidRDefault="00634E1A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</w:t>
      </w:r>
      <w:r w:rsidR="004213A4">
        <w:rPr>
          <w:rFonts w:eastAsia="Times New Roman" w:cs="Times New Roman"/>
          <w:lang w:bidi="ar-SA"/>
        </w:rPr>
        <w:t>. Wykonawca zobowiązuje się do wykonania przedmiotu umowy zgodnie z zasadami wiedzy technicznej, obowiązującymi przepisami i polskimi normami oraz oddania przedmiotu niniejszej umowy Zamawiającemu w terminie w niej uzgodnionym.</w:t>
      </w:r>
    </w:p>
    <w:p w14:paraId="48C6BC84" w14:textId="77777777" w:rsidR="00ED2F2F" w:rsidRDefault="004213A4" w:rsidP="00ED2F2F">
      <w:pPr>
        <w:pStyle w:val="Standard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                                      </w:t>
      </w:r>
    </w:p>
    <w:p w14:paraId="6775F51A" w14:textId="4ED89B7A" w:rsidR="00ED2F2F" w:rsidRPr="00ED2F2F" w:rsidRDefault="00ED2F2F" w:rsidP="00ED2F2F">
      <w:pPr>
        <w:pStyle w:val="Standard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                                                      </w:t>
      </w:r>
      <w:r w:rsidRPr="00ED2F2F">
        <w:rPr>
          <w:rFonts w:eastAsia="Times New Roman" w:cs="Times New Roman"/>
          <w:b/>
          <w:color w:val="000000"/>
          <w:lang w:bidi="ar-SA"/>
        </w:rPr>
        <w:t>§ 2</w:t>
      </w:r>
      <w:r>
        <w:rPr>
          <w:rFonts w:eastAsia="Times New Roman" w:cs="Times New Roman"/>
          <w:b/>
          <w:color w:val="000000"/>
          <w:lang w:bidi="ar-SA"/>
        </w:rPr>
        <w:t>.</w:t>
      </w:r>
    </w:p>
    <w:p w14:paraId="0B9204D7" w14:textId="4FE733F1" w:rsidR="00ED2F2F" w:rsidRPr="00171D87" w:rsidRDefault="00ED2F2F" w:rsidP="00ED2F2F">
      <w:pPr>
        <w:pStyle w:val="Standard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                                     </w:t>
      </w:r>
      <w:r w:rsidRPr="00ED2F2F">
        <w:rPr>
          <w:rFonts w:eastAsia="Times New Roman" w:cs="Times New Roman"/>
          <w:b/>
          <w:color w:val="000000"/>
          <w:lang w:bidi="ar-SA"/>
        </w:rPr>
        <w:t>Harmonogram robót</w:t>
      </w:r>
    </w:p>
    <w:p w14:paraId="7BD0505E" w14:textId="77777777" w:rsidR="00ED2F2F" w:rsidRPr="00ED2F2F" w:rsidRDefault="00ED2F2F" w:rsidP="00634E1A">
      <w:pPr>
        <w:pStyle w:val="Standard"/>
        <w:jc w:val="both"/>
        <w:rPr>
          <w:rFonts w:eastAsia="Times New Roman" w:cs="Times New Roman"/>
          <w:bCs/>
          <w:color w:val="000000"/>
          <w:lang w:bidi="ar-SA"/>
        </w:rPr>
      </w:pPr>
      <w:r w:rsidRPr="00ED2F2F">
        <w:rPr>
          <w:rFonts w:eastAsia="Times New Roman" w:cs="Times New Roman"/>
          <w:bCs/>
          <w:color w:val="000000"/>
          <w:lang w:bidi="ar-SA"/>
        </w:rPr>
        <w:t>1.  Wykonawca najpóźniej w terminie 5 dni roboczych od daty podpisania umowy przedstawi do akceptacji Zamawiającemu szczegółowy harmonogram realizacji prac określonych w przedmiarze.</w:t>
      </w:r>
    </w:p>
    <w:p w14:paraId="01A8230F" w14:textId="77777777" w:rsidR="00ED2F2F" w:rsidRPr="00ED2F2F" w:rsidRDefault="00ED2F2F" w:rsidP="00634E1A">
      <w:pPr>
        <w:pStyle w:val="Standard"/>
        <w:jc w:val="both"/>
        <w:rPr>
          <w:rFonts w:eastAsia="Times New Roman" w:cs="Times New Roman"/>
          <w:bCs/>
          <w:color w:val="000000"/>
          <w:lang w:bidi="ar-SA"/>
        </w:rPr>
      </w:pPr>
      <w:r w:rsidRPr="00ED2F2F">
        <w:rPr>
          <w:rFonts w:eastAsia="Times New Roman" w:cs="Times New Roman"/>
          <w:bCs/>
          <w:color w:val="000000"/>
          <w:lang w:bidi="ar-SA"/>
        </w:rPr>
        <w:t>2. Zamawiający zatwierdzi harmonogram, o którym mowa w ust.1, w ciągu 5 dni roboczych od daty przedłożenia Harmonogramu do zatwierdzenia lub w tym terminie zgłosi do niego uwagi.</w:t>
      </w:r>
    </w:p>
    <w:p w14:paraId="2CD008FA" w14:textId="4E2DD8E9" w:rsidR="00634E1A" w:rsidRPr="00ED2F2F" w:rsidRDefault="00ED2F2F" w:rsidP="00634E1A">
      <w:pPr>
        <w:pStyle w:val="Standard"/>
        <w:jc w:val="both"/>
        <w:rPr>
          <w:rFonts w:eastAsia="Times New Roman" w:cs="Times New Roman"/>
          <w:bCs/>
          <w:color w:val="000000"/>
          <w:lang w:bidi="ar-SA"/>
        </w:rPr>
      </w:pPr>
      <w:r w:rsidRPr="00ED2F2F">
        <w:rPr>
          <w:rFonts w:eastAsia="Times New Roman" w:cs="Times New Roman"/>
          <w:bCs/>
          <w:color w:val="000000"/>
          <w:lang w:bidi="ar-SA"/>
        </w:rPr>
        <w:t>3. W przypadku zgłoszenia przez Zamawiającego uwag do harmonogramu rzeczowo - finansowego Wykonawca będzie zobowiązany do uwzględnienia tych uwag i przedłożenia Zamawiającemu poprawionego harmonogramu w terminie 3 dni roboczych od daty otrzymania zgłoszonych przez Zamawiającego uwag.</w:t>
      </w:r>
    </w:p>
    <w:p w14:paraId="3239C839" w14:textId="77777777" w:rsidR="00ED2F2F" w:rsidRPr="00ED2F2F" w:rsidRDefault="00ED2F2F" w:rsidP="00634E1A">
      <w:pPr>
        <w:pStyle w:val="Standard"/>
        <w:jc w:val="both"/>
        <w:rPr>
          <w:rFonts w:eastAsia="Times New Roman" w:cs="Times New Roman"/>
          <w:bCs/>
          <w:color w:val="000000"/>
          <w:lang w:bidi="ar-SA"/>
        </w:rPr>
      </w:pPr>
      <w:r w:rsidRPr="00ED2F2F">
        <w:rPr>
          <w:rFonts w:eastAsia="Times New Roman" w:cs="Times New Roman"/>
          <w:bCs/>
          <w:color w:val="000000"/>
          <w:lang w:bidi="ar-SA"/>
        </w:rPr>
        <w:t>4. Wykonawca ma prawo powoływania się na harmonogram rzeczowo – finansowy od dnia jego zatwierdzenia przez Zamawiającego.</w:t>
      </w:r>
    </w:p>
    <w:p w14:paraId="6DC2F7D3" w14:textId="0BB1C0A1" w:rsidR="00ED2F2F" w:rsidRPr="00ED2F2F" w:rsidRDefault="00ED2F2F" w:rsidP="00634E1A">
      <w:pPr>
        <w:pStyle w:val="Standard"/>
        <w:jc w:val="both"/>
        <w:rPr>
          <w:rFonts w:eastAsia="Times New Roman" w:cs="Times New Roman"/>
          <w:bCs/>
          <w:color w:val="000000"/>
          <w:lang w:bidi="ar-SA"/>
        </w:rPr>
      </w:pPr>
      <w:r w:rsidRPr="00ED2F2F">
        <w:rPr>
          <w:rFonts w:eastAsia="Times New Roman" w:cs="Times New Roman"/>
          <w:bCs/>
          <w:color w:val="000000"/>
          <w:lang w:bidi="ar-SA"/>
        </w:rPr>
        <w:lastRenderedPageBreak/>
        <w:t xml:space="preserve">5. Zamawiający dopuszcza możliwość aktualizowania harmonogramu robót.  Wszelkie zmiany </w:t>
      </w:r>
      <w:r w:rsidR="00634E1A">
        <w:rPr>
          <w:rFonts w:eastAsia="Times New Roman" w:cs="Times New Roman"/>
          <w:bCs/>
          <w:color w:val="000000"/>
          <w:lang w:bidi="ar-SA"/>
        </w:rPr>
        <w:t xml:space="preserve">             </w:t>
      </w:r>
      <w:r w:rsidRPr="00ED2F2F">
        <w:rPr>
          <w:rFonts w:eastAsia="Times New Roman" w:cs="Times New Roman"/>
          <w:bCs/>
          <w:color w:val="000000"/>
          <w:lang w:bidi="ar-SA"/>
        </w:rPr>
        <w:t>w harmonogramie nie wymagają formy aneksu.</w:t>
      </w:r>
    </w:p>
    <w:p w14:paraId="704E6C31" w14:textId="6BAA5C4A" w:rsidR="00050AD5" w:rsidRPr="00ED2F2F" w:rsidRDefault="00ED2F2F" w:rsidP="00634E1A">
      <w:pPr>
        <w:pStyle w:val="Standard"/>
        <w:jc w:val="both"/>
        <w:rPr>
          <w:rFonts w:eastAsia="Times New Roman" w:cs="Times New Roman"/>
          <w:bCs/>
          <w:color w:val="000000"/>
          <w:lang w:bidi="ar-SA"/>
        </w:rPr>
      </w:pPr>
      <w:r w:rsidRPr="00ED2F2F">
        <w:rPr>
          <w:rFonts w:eastAsia="Times New Roman" w:cs="Times New Roman"/>
          <w:bCs/>
          <w:color w:val="000000"/>
          <w:lang w:bidi="ar-SA"/>
        </w:rPr>
        <w:t>6. Aktualizacja odbywać się będzie na zasadach opisanych w ust 2-4.</w:t>
      </w:r>
    </w:p>
    <w:p w14:paraId="7442AA47" w14:textId="77777777" w:rsidR="00ED2F2F" w:rsidRDefault="00ED2F2F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</w:p>
    <w:p w14:paraId="0B99816D" w14:textId="10CACAF4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>§ </w:t>
      </w:r>
      <w:r w:rsidR="00ED2F2F">
        <w:rPr>
          <w:rFonts w:eastAsia="Times New Roman" w:cs="Times New Roman"/>
          <w:b/>
          <w:color w:val="000000"/>
          <w:lang w:bidi="ar-SA"/>
        </w:rPr>
        <w:t>3</w:t>
      </w:r>
      <w:r>
        <w:rPr>
          <w:rFonts w:eastAsia="Times New Roman" w:cs="Times New Roman"/>
          <w:b/>
          <w:color w:val="000000"/>
          <w:lang w:bidi="ar-SA"/>
        </w:rPr>
        <w:t>.</w:t>
      </w:r>
    </w:p>
    <w:p w14:paraId="1B06DC2F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>Termin wykonania zamówienia</w:t>
      </w:r>
    </w:p>
    <w:p w14:paraId="7139C9A4" w14:textId="77777777" w:rsidR="00050AD5" w:rsidRDefault="00050AD5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</w:p>
    <w:p w14:paraId="50F99F39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Termin rozpoczęcia wykonywania przedmiotu umowy rozpoczyna się z dniem protokolarnego przekazania terenu robót Wykonawcy.</w:t>
      </w:r>
    </w:p>
    <w:p w14:paraId="135E3749" w14:textId="7C70A365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2. Termin zakończenia </w:t>
      </w:r>
      <w:r w:rsidR="00634E1A">
        <w:rPr>
          <w:rFonts w:eastAsia="Times New Roman" w:cs="Times New Roman"/>
          <w:lang w:bidi="ar-SA"/>
        </w:rPr>
        <w:t>prac</w:t>
      </w:r>
      <w:r>
        <w:rPr>
          <w:rFonts w:eastAsia="Times New Roman" w:cs="Times New Roman"/>
          <w:lang w:bidi="ar-SA"/>
        </w:rPr>
        <w:t xml:space="preserve"> będących przedmiotem umowy nastąpi nie później niż w terminie                       3 miesięcy od daty podpisania umowy. </w:t>
      </w:r>
    </w:p>
    <w:p w14:paraId="207B9C60" w14:textId="186F0768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3. Zmiana umownego terminu zakończenia przedmiotu niniejszej umowy jest możliwa                             w przypadkach, określonych w </w:t>
      </w:r>
      <w:r>
        <w:rPr>
          <w:rFonts w:eastAsia="Times New Roman" w:cs="Times New Roman"/>
          <w:color w:val="000000"/>
          <w:lang w:bidi="ar-SA"/>
        </w:rPr>
        <w:t>§ 1</w:t>
      </w:r>
      <w:r w:rsidR="00090554">
        <w:rPr>
          <w:rFonts w:eastAsia="Times New Roman" w:cs="Times New Roman"/>
          <w:color w:val="000000"/>
          <w:lang w:bidi="ar-SA"/>
        </w:rPr>
        <w:t>3</w:t>
      </w:r>
      <w:r>
        <w:rPr>
          <w:rFonts w:eastAsia="Times New Roman" w:cs="Times New Roman"/>
          <w:color w:val="000000"/>
          <w:lang w:bidi="ar-SA"/>
        </w:rPr>
        <w:t xml:space="preserve">, ust. 3 pkt. </w:t>
      </w:r>
      <w:r w:rsidR="000D23EC">
        <w:rPr>
          <w:rFonts w:eastAsia="Times New Roman" w:cs="Times New Roman"/>
          <w:color w:val="000000"/>
          <w:lang w:bidi="ar-SA"/>
        </w:rPr>
        <w:t>d</w:t>
      </w:r>
      <w:r>
        <w:rPr>
          <w:rFonts w:eastAsia="Times New Roman" w:cs="Times New Roman"/>
          <w:color w:val="000000"/>
          <w:lang w:bidi="ar-SA"/>
        </w:rPr>
        <w:t xml:space="preserve"> - </w:t>
      </w:r>
      <w:r w:rsidR="000D23EC">
        <w:rPr>
          <w:rFonts w:eastAsia="Times New Roman" w:cs="Times New Roman"/>
          <w:color w:val="000000"/>
          <w:lang w:bidi="ar-SA"/>
        </w:rPr>
        <w:t>k</w:t>
      </w:r>
      <w:r>
        <w:rPr>
          <w:rFonts w:eastAsia="Times New Roman" w:cs="Times New Roman"/>
          <w:color w:val="000000"/>
          <w:lang w:bidi="ar-SA"/>
        </w:rPr>
        <w:t xml:space="preserve"> niniejszej umowy.</w:t>
      </w:r>
    </w:p>
    <w:p w14:paraId="412AD2D6" w14:textId="77777777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</w:t>
      </w:r>
    </w:p>
    <w:p w14:paraId="22E72BEB" w14:textId="0BE663F5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>§ </w:t>
      </w:r>
      <w:r w:rsidR="00ED2F2F">
        <w:rPr>
          <w:rFonts w:eastAsia="Times New Roman" w:cs="Times New Roman"/>
          <w:b/>
          <w:color w:val="000000"/>
          <w:lang w:bidi="ar-SA"/>
        </w:rPr>
        <w:t>4</w:t>
      </w:r>
      <w:r>
        <w:rPr>
          <w:rFonts w:eastAsia="Times New Roman" w:cs="Times New Roman"/>
          <w:b/>
          <w:color w:val="000000"/>
          <w:lang w:bidi="ar-SA"/>
        </w:rPr>
        <w:t>.                                                                                                                                                                                      Obowiązki Zamawiającego</w:t>
      </w:r>
    </w:p>
    <w:p w14:paraId="198C977D" w14:textId="77777777" w:rsidR="00050AD5" w:rsidRDefault="00050AD5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</w:p>
    <w:p w14:paraId="419C43F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Do obowiązków Zamawiającego należy:</w:t>
      </w:r>
    </w:p>
    <w:p w14:paraId="22E8455B" w14:textId="05903FC6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1) wprowadzenie i protokolarne przekazanie Wykonawcy terenu robót, w terminie do 7 dni licząc     </w:t>
      </w:r>
    </w:p>
    <w:p w14:paraId="43B979BE" w14:textId="075C2C3E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od dnia podpisania umowy,</w:t>
      </w:r>
    </w:p>
    <w:p w14:paraId="3D804504" w14:textId="1BCFC9B2" w:rsidR="00050AD5" w:rsidRDefault="00E6755E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</w:t>
      </w:r>
      <w:r w:rsidR="004213A4">
        <w:rPr>
          <w:rFonts w:eastAsia="Times New Roman" w:cs="Times New Roman"/>
          <w:lang w:bidi="ar-SA"/>
        </w:rPr>
        <w:t>) odebranie przedmiotu Umowy po sprawdzeniu jego należytego wykonania,</w:t>
      </w:r>
    </w:p>
    <w:p w14:paraId="7CE47FDE" w14:textId="70AB4C66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3) terminowa zapłata wynagrodzenia za wykonane i odebrane prace.</w:t>
      </w:r>
    </w:p>
    <w:p w14:paraId="5045ED56" w14:textId="7C59F63C" w:rsidR="00E6755E" w:rsidRPr="00E6755E" w:rsidRDefault="004213A4" w:rsidP="00E6755E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2. </w:t>
      </w:r>
      <w:r w:rsidR="00E6755E" w:rsidRPr="00E6755E">
        <w:rPr>
          <w:rFonts w:eastAsia="Times New Roman" w:cs="Times New Roman"/>
          <w:lang w:bidi="ar-SA"/>
        </w:rPr>
        <w:t>Wykonawca zobowiązuje się</w:t>
      </w:r>
      <w:r w:rsidR="00EC307C">
        <w:rPr>
          <w:rFonts w:eastAsia="Times New Roman" w:cs="Times New Roman"/>
          <w:lang w:bidi="ar-SA"/>
        </w:rPr>
        <w:t xml:space="preserve"> do</w:t>
      </w:r>
      <w:r w:rsidR="00E6755E" w:rsidRPr="00E6755E">
        <w:rPr>
          <w:rFonts w:eastAsia="Times New Roman" w:cs="Times New Roman"/>
          <w:lang w:bidi="ar-SA"/>
        </w:rPr>
        <w:t>:</w:t>
      </w:r>
    </w:p>
    <w:p w14:paraId="25AEDD93" w14:textId="5F75D976" w:rsidR="00E6755E" w:rsidRPr="00E6755E" w:rsidRDefault="00E6755E" w:rsidP="00E6755E">
      <w:pPr>
        <w:pStyle w:val="Standard"/>
        <w:jc w:val="both"/>
        <w:rPr>
          <w:rFonts w:eastAsia="Times New Roman" w:cs="Times New Roman"/>
          <w:lang w:bidi="ar-SA"/>
        </w:rPr>
      </w:pPr>
      <w:r w:rsidRPr="00E6755E">
        <w:rPr>
          <w:rFonts w:eastAsia="Times New Roman" w:cs="Times New Roman"/>
          <w:lang w:bidi="ar-SA"/>
        </w:rPr>
        <w:t>1</w:t>
      </w:r>
      <w:r w:rsidR="00171D87">
        <w:rPr>
          <w:rFonts w:eastAsia="Times New Roman" w:cs="Times New Roman"/>
          <w:lang w:bidi="ar-SA"/>
        </w:rPr>
        <w:t>)</w:t>
      </w:r>
      <w:r w:rsidRPr="00E6755E">
        <w:rPr>
          <w:rFonts w:eastAsia="Times New Roman" w:cs="Times New Roman"/>
          <w:lang w:bidi="ar-SA"/>
        </w:rPr>
        <w:t xml:space="preserve"> Przej</w:t>
      </w:r>
      <w:r w:rsidR="00EC307C">
        <w:rPr>
          <w:rFonts w:eastAsia="Times New Roman" w:cs="Times New Roman"/>
          <w:lang w:bidi="ar-SA"/>
        </w:rPr>
        <w:t>ęcia</w:t>
      </w:r>
      <w:r w:rsidRPr="00E6755E">
        <w:rPr>
          <w:rFonts w:eastAsia="Times New Roman" w:cs="Times New Roman"/>
          <w:lang w:bidi="ar-SA"/>
        </w:rPr>
        <w:t xml:space="preserve"> od Zamawiającego teren prac</w:t>
      </w:r>
      <w:r w:rsidR="00171D87">
        <w:rPr>
          <w:rFonts w:eastAsia="Times New Roman" w:cs="Times New Roman"/>
          <w:lang w:bidi="ar-SA"/>
        </w:rPr>
        <w:t>,</w:t>
      </w:r>
    </w:p>
    <w:p w14:paraId="4077285E" w14:textId="72448265" w:rsidR="00E6755E" w:rsidRPr="00E6755E" w:rsidRDefault="00E6755E" w:rsidP="00E6755E">
      <w:pPr>
        <w:pStyle w:val="Standard"/>
        <w:jc w:val="both"/>
        <w:rPr>
          <w:rFonts w:eastAsia="Times New Roman" w:cs="Times New Roman"/>
          <w:lang w:bidi="ar-SA"/>
        </w:rPr>
      </w:pPr>
      <w:r w:rsidRPr="00E6755E">
        <w:rPr>
          <w:rFonts w:eastAsia="Times New Roman" w:cs="Times New Roman"/>
          <w:lang w:bidi="ar-SA"/>
        </w:rPr>
        <w:t>2</w:t>
      </w:r>
      <w:r w:rsidR="00171D87">
        <w:rPr>
          <w:rFonts w:eastAsia="Times New Roman" w:cs="Times New Roman"/>
          <w:lang w:bidi="ar-SA"/>
        </w:rPr>
        <w:t>)</w:t>
      </w:r>
      <w:r w:rsidRPr="00E6755E">
        <w:rPr>
          <w:rFonts w:eastAsia="Times New Roman" w:cs="Times New Roman"/>
          <w:lang w:bidi="ar-SA"/>
        </w:rPr>
        <w:t xml:space="preserve"> Zrealizowa</w:t>
      </w:r>
      <w:r w:rsidR="00EC307C">
        <w:rPr>
          <w:rFonts w:eastAsia="Times New Roman" w:cs="Times New Roman"/>
          <w:lang w:bidi="ar-SA"/>
        </w:rPr>
        <w:t>nia</w:t>
      </w:r>
      <w:r w:rsidRPr="00E6755E">
        <w:rPr>
          <w:rFonts w:eastAsia="Times New Roman" w:cs="Times New Roman"/>
          <w:lang w:bidi="ar-SA"/>
        </w:rPr>
        <w:t xml:space="preserve"> przedmiot</w:t>
      </w:r>
      <w:r w:rsidR="00EC307C">
        <w:rPr>
          <w:rFonts w:eastAsia="Times New Roman" w:cs="Times New Roman"/>
          <w:lang w:bidi="ar-SA"/>
        </w:rPr>
        <w:t>u</w:t>
      </w:r>
      <w:r w:rsidRPr="00E6755E">
        <w:rPr>
          <w:rFonts w:eastAsia="Times New Roman" w:cs="Times New Roman"/>
          <w:lang w:bidi="ar-SA"/>
        </w:rPr>
        <w:t xml:space="preserve"> umowy zgodnie z wymogami określonymi w </w:t>
      </w:r>
      <w:r w:rsidR="00EC307C">
        <w:rPr>
          <w:rFonts w:eastAsia="Times New Roman" w:cs="Times New Roman"/>
          <w:lang w:bidi="ar-SA"/>
        </w:rPr>
        <w:t>opisie technicznym</w:t>
      </w:r>
      <w:r w:rsidRPr="00E6755E">
        <w:rPr>
          <w:rFonts w:eastAsia="Times New Roman" w:cs="Times New Roman"/>
          <w:lang w:bidi="ar-SA"/>
        </w:rPr>
        <w:t xml:space="preserve"> </w:t>
      </w:r>
      <w:r w:rsidR="00171D87">
        <w:rPr>
          <w:rFonts w:eastAsia="Times New Roman" w:cs="Times New Roman"/>
          <w:lang w:bidi="ar-SA"/>
        </w:rPr>
        <w:t xml:space="preserve">              </w:t>
      </w:r>
      <w:r w:rsidRPr="00E6755E">
        <w:rPr>
          <w:rFonts w:eastAsia="Times New Roman" w:cs="Times New Roman"/>
          <w:lang w:bidi="ar-SA"/>
        </w:rPr>
        <w:t xml:space="preserve">i specyfikacjach technicznych wykonania i odbioru robót, a także obowiązującymi przepisami </w:t>
      </w:r>
      <w:r w:rsidR="00171D87">
        <w:rPr>
          <w:rFonts w:eastAsia="Times New Roman" w:cs="Times New Roman"/>
          <w:lang w:bidi="ar-SA"/>
        </w:rPr>
        <w:t xml:space="preserve">                </w:t>
      </w:r>
      <w:r w:rsidRPr="00E6755E">
        <w:rPr>
          <w:rFonts w:eastAsia="Times New Roman" w:cs="Times New Roman"/>
          <w:lang w:bidi="ar-SA"/>
        </w:rPr>
        <w:t>i normami, w szczególności zgodnie ze sztuką ogrodniczą, z należytą starannością, z uwzględnieniem profesjonalnego charakteru świadczonych usług przy użyciu specjalistycznego sprzętu przez osoby posiadające doświadczenie z zakresu pielęgnacji zieleni</w:t>
      </w:r>
      <w:r w:rsidR="00171D87">
        <w:rPr>
          <w:rFonts w:eastAsia="Times New Roman" w:cs="Times New Roman"/>
          <w:lang w:bidi="ar-SA"/>
        </w:rPr>
        <w:t>,</w:t>
      </w:r>
    </w:p>
    <w:p w14:paraId="3654816E" w14:textId="0DD56255" w:rsidR="00E6755E" w:rsidRPr="00E6755E" w:rsidRDefault="00E6755E" w:rsidP="00E6755E">
      <w:pPr>
        <w:pStyle w:val="Standard"/>
        <w:jc w:val="both"/>
        <w:rPr>
          <w:rFonts w:eastAsia="Times New Roman" w:cs="Times New Roman"/>
          <w:lang w:bidi="ar-SA"/>
        </w:rPr>
      </w:pPr>
      <w:r w:rsidRPr="00E6755E">
        <w:rPr>
          <w:rFonts w:eastAsia="Times New Roman" w:cs="Times New Roman"/>
          <w:lang w:bidi="ar-SA"/>
        </w:rPr>
        <w:t>3</w:t>
      </w:r>
      <w:r w:rsidR="00171D87">
        <w:rPr>
          <w:rFonts w:eastAsia="Times New Roman" w:cs="Times New Roman"/>
          <w:lang w:bidi="ar-SA"/>
        </w:rPr>
        <w:t>)</w:t>
      </w:r>
      <w:r w:rsidRPr="00E6755E">
        <w:rPr>
          <w:rFonts w:eastAsia="Times New Roman" w:cs="Times New Roman"/>
          <w:lang w:bidi="ar-SA"/>
        </w:rPr>
        <w:t xml:space="preserve"> </w:t>
      </w:r>
      <w:r w:rsidR="00EC307C">
        <w:rPr>
          <w:rFonts w:eastAsia="Times New Roman" w:cs="Times New Roman"/>
          <w:lang w:bidi="ar-SA"/>
        </w:rPr>
        <w:t>Z</w:t>
      </w:r>
      <w:r w:rsidRPr="00E6755E">
        <w:rPr>
          <w:rFonts w:eastAsia="Times New Roman" w:cs="Times New Roman"/>
          <w:lang w:bidi="ar-SA"/>
        </w:rPr>
        <w:t>akupu i nasadzenia materiału roślinnego o parametrach jakościowych podanych w dokumentacji</w:t>
      </w:r>
      <w:r w:rsidR="00171D87">
        <w:rPr>
          <w:rFonts w:eastAsia="Times New Roman" w:cs="Times New Roman"/>
          <w:lang w:bidi="ar-SA"/>
        </w:rPr>
        <w:t>,</w:t>
      </w:r>
    </w:p>
    <w:p w14:paraId="62F62649" w14:textId="6D59F659" w:rsidR="00E6755E" w:rsidRPr="00E6755E" w:rsidRDefault="00E6755E" w:rsidP="00E6755E">
      <w:pPr>
        <w:pStyle w:val="Standard"/>
        <w:jc w:val="both"/>
        <w:rPr>
          <w:rFonts w:eastAsia="Times New Roman" w:cs="Times New Roman"/>
          <w:lang w:bidi="ar-SA"/>
        </w:rPr>
      </w:pPr>
      <w:r w:rsidRPr="00E6755E">
        <w:rPr>
          <w:rFonts w:eastAsia="Times New Roman" w:cs="Times New Roman"/>
          <w:lang w:bidi="ar-SA"/>
        </w:rPr>
        <w:t>4</w:t>
      </w:r>
      <w:r w:rsidR="00171D87">
        <w:rPr>
          <w:rFonts w:eastAsia="Times New Roman" w:cs="Times New Roman"/>
          <w:lang w:bidi="ar-SA"/>
        </w:rPr>
        <w:t>)</w:t>
      </w:r>
      <w:r w:rsidR="00EC307C">
        <w:rPr>
          <w:rFonts w:eastAsia="Times New Roman" w:cs="Times New Roman"/>
          <w:lang w:bidi="ar-SA"/>
        </w:rPr>
        <w:t xml:space="preserve"> P</w:t>
      </w:r>
      <w:r w:rsidRPr="00E6755E">
        <w:rPr>
          <w:rFonts w:eastAsia="Times New Roman" w:cs="Times New Roman"/>
          <w:lang w:bidi="ar-SA"/>
        </w:rPr>
        <w:t xml:space="preserve">rzedłożenia </w:t>
      </w:r>
      <w:r w:rsidR="00EC307C">
        <w:rPr>
          <w:rFonts w:eastAsia="Times New Roman" w:cs="Times New Roman"/>
          <w:lang w:bidi="ar-SA"/>
        </w:rPr>
        <w:t>n</w:t>
      </w:r>
      <w:r w:rsidR="00EC307C" w:rsidRPr="00E6755E">
        <w:rPr>
          <w:rFonts w:eastAsia="Times New Roman" w:cs="Times New Roman"/>
          <w:lang w:bidi="ar-SA"/>
        </w:rPr>
        <w:t xml:space="preserve">a żądanie Zamawiającego </w:t>
      </w:r>
      <w:r w:rsidRPr="00E6755E">
        <w:rPr>
          <w:rFonts w:eastAsia="Times New Roman" w:cs="Times New Roman"/>
          <w:lang w:bidi="ar-SA"/>
        </w:rPr>
        <w:t xml:space="preserve">zaświadczenia wystawionego przez szkółkę dostarczającą rośliny, w którym potwierdzona jest zgodność przebiegu produkcji roślin </w:t>
      </w:r>
      <w:r w:rsidR="00171D87">
        <w:rPr>
          <w:rFonts w:eastAsia="Times New Roman" w:cs="Times New Roman"/>
          <w:lang w:bidi="ar-SA"/>
        </w:rPr>
        <w:t xml:space="preserve">                             </w:t>
      </w:r>
      <w:r w:rsidRPr="00E6755E">
        <w:rPr>
          <w:rFonts w:eastAsia="Times New Roman" w:cs="Times New Roman"/>
          <w:lang w:bidi="ar-SA"/>
        </w:rPr>
        <w:t>z wymaganiami określonymi w dokumentacji (szkółkowanie)</w:t>
      </w:r>
      <w:r w:rsidR="00171D87">
        <w:rPr>
          <w:rFonts w:eastAsia="Times New Roman" w:cs="Times New Roman"/>
          <w:lang w:bidi="ar-SA"/>
        </w:rPr>
        <w:t>,</w:t>
      </w:r>
    </w:p>
    <w:p w14:paraId="44A7B517" w14:textId="25D3DE34" w:rsidR="00E6755E" w:rsidRPr="00E6755E" w:rsidRDefault="00E6755E" w:rsidP="00E6755E">
      <w:pPr>
        <w:pStyle w:val="Standard"/>
        <w:jc w:val="both"/>
        <w:rPr>
          <w:rFonts w:eastAsia="Times New Roman" w:cs="Times New Roman"/>
          <w:lang w:bidi="ar-SA"/>
        </w:rPr>
      </w:pPr>
      <w:r w:rsidRPr="00E6755E">
        <w:rPr>
          <w:rFonts w:eastAsia="Times New Roman" w:cs="Times New Roman"/>
          <w:lang w:bidi="ar-SA"/>
        </w:rPr>
        <w:t>5</w:t>
      </w:r>
      <w:r w:rsidR="00171D87">
        <w:rPr>
          <w:rFonts w:eastAsia="Times New Roman" w:cs="Times New Roman"/>
          <w:lang w:bidi="ar-SA"/>
        </w:rPr>
        <w:t>)</w:t>
      </w:r>
      <w:r w:rsidRPr="00E6755E">
        <w:rPr>
          <w:rFonts w:eastAsia="Times New Roman" w:cs="Times New Roman"/>
          <w:lang w:bidi="ar-SA"/>
        </w:rPr>
        <w:t xml:space="preserve"> Zapewni</w:t>
      </w:r>
      <w:r w:rsidR="006B7194">
        <w:rPr>
          <w:rFonts w:eastAsia="Times New Roman" w:cs="Times New Roman"/>
          <w:lang w:bidi="ar-SA"/>
        </w:rPr>
        <w:t>enia</w:t>
      </w:r>
      <w:r w:rsidRPr="00E6755E">
        <w:rPr>
          <w:rFonts w:eastAsia="Times New Roman" w:cs="Times New Roman"/>
          <w:lang w:bidi="ar-SA"/>
        </w:rPr>
        <w:t xml:space="preserve"> wykwalifikowan</w:t>
      </w:r>
      <w:r w:rsidR="007E185B">
        <w:rPr>
          <w:rFonts w:eastAsia="Times New Roman" w:cs="Times New Roman"/>
          <w:lang w:bidi="ar-SA"/>
        </w:rPr>
        <w:t>ej</w:t>
      </w:r>
      <w:r w:rsidRPr="00E6755E">
        <w:rPr>
          <w:rFonts w:eastAsia="Times New Roman" w:cs="Times New Roman"/>
          <w:lang w:bidi="ar-SA"/>
        </w:rPr>
        <w:t xml:space="preserve"> kadrę oraz ciągłe</w:t>
      </w:r>
      <w:r w:rsidR="00EC307C">
        <w:rPr>
          <w:rFonts w:eastAsia="Times New Roman" w:cs="Times New Roman"/>
          <w:lang w:bidi="ar-SA"/>
        </w:rPr>
        <w:t>go</w:t>
      </w:r>
      <w:r w:rsidRPr="00E6755E">
        <w:rPr>
          <w:rFonts w:eastAsia="Times New Roman" w:cs="Times New Roman"/>
          <w:lang w:bidi="ar-SA"/>
        </w:rPr>
        <w:t xml:space="preserve"> kierowani</w:t>
      </w:r>
      <w:r w:rsidR="00EC307C">
        <w:rPr>
          <w:rFonts w:eastAsia="Times New Roman" w:cs="Times New Roman"/>
          <w:lang w:bidi="ar-SA"/>
        </w:rPr>
        <w:t>a</w:t>
      </w:r>
      <w:r w:rsidRPr="00E6755E">
        <w:rPr>
          <w:rFonts w:eastAsia="Times New Roman" w:cs="Times New Roman"/>
          <w:lang w:bidi="ar-SA"/>
        </w:rPr>
        <w:t xml:space="preserve"> i koordynowani</w:t>
      </w:r>
      <w:r w:rsidR="00EC307C">
        <w:rPr>
          <w:rFonts w:eastAsia="Times New Roman" w:cs="Times New Roman"/>
          <w:lang w:bidi="ar-SA"/>
        </w:rPr>
        <w:t>a</w:t>
      </w:r>
      <w:r w:rsidRPr="00E6755E">
        <w:rPr>
          <w:rFonts w:eastAsia="Times New Roman" w:cs="Times New Roman"/>
          <w:lang w:bidi="ar-SA"/>
        </w:rPr>
        <w:t xml:space="preserve"> prac. Osoby skierowane do kierowania pracami oraz wykonywania prac ogrodniczych wymienione są </w:t>
      </w:r>
      <w:r w:rsidR="00171D87">
        <w:rPr>
          <w:rFonts w:eastAsia="Times New Roman" w:cs="Times New Roman"/>
          <w:lang w:bidi="ar-SA"/>
        </w:rPr>
        <w:t xml:space="preserve">                       </w:t>
      </w:r>
      <w:r w:rsidRPr="00E6755E">
        <w:rPr>
          <w:rFonts w:eastAsia="Times New Roman" w:cs="Times New Roman"/>
          <w:lang w:bidi="ar-SA"/>
        </w:rPr>
        <w:t xml:space="preserve">w załączniku Nr </w:t>
      </w:r>
      <w:r w:rsidR="00EC307C">
        <w:rPr>
          <w:rFonts w:eastAsia="Times New Roman" w:cs="Times New Roman"/>
          <w:lang w:bidi="ar-SA"/>
        </w:rPr>
        <w:t>1</w:t>
      </w:r>
      <w:r w:rsidRPr="00E6755E">
        <w:rPr>
          <w:rFonts w:eastAsia="Times New Roman" w:cs="Times New Roman"/>
          <w:lang w:bidi="ar-SA"/>
        </w:rPr>
        <w:t>2 do</w:t>
      </w:r>
      <w:r w:rsidR="00EC307C">
        <w:rPr>
          <w:rFonts w:eastAsia="Times New Roman" w:cs="Times New Roman"/>
          <w:lang w:bidi="ar-SA"/>
        </w:rPr>
        <w:t xml:space="preserve"> SWZ</w:t>
      </w:r>
      <w:r w:rsidRPr="00E6755E">
        <w:rPr>
          <w:rFonts w:eastAsia="Times New Roman" w:cs="Times New Roman"/>
          <w:lang w:bidi="ar-SA"/>
        </w:rPr>
        <w:t>.</w:t>
      </w:r>
      <w:r>
        <w:rPr>
          <w:rFonts w:eastAsia="Times New Roman" w:cs="Times New Roman"/>
          <w:lang w:bidi="ar-SA"/>
        </w:rPr>
        <w:t xml:space="preserve"> </w:t>
      </w:r>
      <w:r w:rsidRPr="00E6755E">
        <w:rPr>
          <w:rFonts w:eastAsia="Times New Roman" w:cs="Times New Roman"/>
          <w:lang w:bidi="ar-SA"/>
        </w:rPr>
        <w:t>Zmiana osób, o których mowa wyżej w trakcie realizacji musi być zgłoszona na piśmie i zaakceptowana przez Zamawiającego. Zamawiający zaakceptuje taką zmianę w terminie 7 dni od przedłożenia wniosku wyłącznie wtedy, gdy kwalifikacje i doświadczenie wskazanej osoby będą spełniać warunki w tym zakresie określone w SWZ. Ww</w:t>
      </w:r>
      <w:r w:rsidR="00171D87">
        <w:rPr>
          <w:rFonts w:eastAsia="Times New Roman" w:cs="Times New Roman"/>
          <w:lang w:bidi="ar-SA"/>
        </w:rPr>
        <w:t>.</w:t>
      </w:r>
      <w:r w:rsidRPr="00E6755E">
        <w:rPr>
          <w:rFonts w:eastAsia="Times New Roman" w:cs="Times New Roman"/>
          <w:lang w:bidi="ar-SA"/>
        </w:rPr>
        <w:t xml:space="preserve"> zmiana zaakceptowana przez Zamawiającego nie wymaga aneksu do niniejszej umowy</w:t>
      </w:r>
      <w:r w:rsidR="00171D87">
        <w:rPr>
          <w:rFonts w:eastAsia="Times New Roman" w:cs="Times New Roman"/>
          <w:lang w:bidi="ar-SA"/>
        </w:rPr>
        <w:t>,</w:t>
      </w:r>
    </w:p>
    <w:p w14:paraId="70DB0FBD" w14:textId="3EB0829A" w:rsidR="00E6755E" w:rsidRPr="00E6755E" w:rsidRDefault="00E6755E" w:rsidP="00E6755E">
      <w:pPr>
        <w:pStyle w:val="Standard"/>
        <w:jc w:val="both"/>
        <w:rPr>
          <w:rFonts w:eastAsia="Times New Roman" w:cs="Times New Roman"/>
          <w:lang w:bidi="ar-SA"/>
        </w:rPr>
      </w:pPr>
      <w:r w:rsidRPr="00E6755E">
        <w:rPr>
          <w:rFonts w:eastAsia="Times New Roman" w:cs="Times New Roman"/>
          <w:lang w:bidi="ar-SA"/>
        </w:rPr>
        <w:t>6</w:t>
      </w:r>
      <w:r w:rsidR="00171D87">
        <w:rPr>
          <w:rFonts w:eastAsia="Times New Roman" w:cs="Times New Roman"/>
          <w:lang w:bidi="ar-SA"/>
        </w:rPr>
        <w:t>)</w:t>
      </w:r>
      <w:r w:rsidRPr="00E6755E">
        <w:rPr>
          <w:rFonts w:eastAsia="Times New Roman" w:cs="Times New Roman"/>
          <w:lang w:bidi="ar-SA"/>
        </w:rPr>
        <w:t xml:space="preserve"> </w:t>
      </w:r>
      <w:r w:rsidR="00616182">
        <w:rPr>
          <w:rFonts w:eastAsia="Times New Roman" w:cs="Times New Roman"/>
          <w:lang w:bidi="ar-SA"/>
        </w:rPr>
        <w:t>P</w:t>
      </w:r>
      <w:r w:rsidR="00616182" w:rsidRPr="00616182">
        <w:rPr>
          <w:rFonts w:eastAsia="Times New Roman" w:cs="Times New Roman"/>
          <w:lang w:bidi="ar-SA"/>
        </w:rPr>
        <w:t>onoszeni</w:t>
      </w:r>
      <w:r w:rsidR="00616182">
        <w:rPr>
          <w:rFonts w:eastAsia="Times New Roman" w:cs="Times New Roman"/>
          <w:lang w:bidi="ar-SA"/>
        </w:rPr>
        <w:t>a</w:t>
      </w:r>
      <w:r w:rsidR="00616182" w:rsidRPr="00616182">
        <w:rPr>
          <w:rFonts w:eastAsia="Times New Roman" w:cs="Times New Roman"/>
          <w:lang w:bidi="ar-SA"/>
        </w:rPr>
        <w:t xml:space="preserve"> pełnej odpowiedzialności za stan i przestrzeganie przepisów bhp, ochronę </w:t>
      </w:r>
      <w:proofErr w:type="gramStart"/>
      <w:r w:rsidR="00616182" w:rsidRPr="00616182">
        <w:rPr>
          <w:rFonts w:eastAsia="Times New Roman" w:cs="Times New Roman"/>
          <w:lang w:bidi="ar-SA"/>
        </w:rPr>
        <w:t>p.poż</w:t>
      </w:r>
      <w:proofErr w:type="gramEnd"/>
      <w:r w:rsidR="00616182">
        <w:rPr>
          <w:rFonts w:eastAsia="Times New Roman" w:cs="Times New Roman"/>
          <w:lang w:bidi="ar-SA"/>
        </w:rPr>
        <w:t>.</w:t>
      </w:r>
      <w:r w:rsidR="00616182" w:rsidRPr="00616182">
        <w:rPr>
          <w:rFonts w:eastAsia="Times New Roman" w:cs="Times New Roman"/>
          <w:lang w:bidi="ar-SA"/>
        </w:rPr>
        <w:t xml:space="preserve"> </w:t>
      </w:r>
      <w:r w:rsidR="00171D87">
        <w:rPr>
          <w:rFonts w:eastAsia="Times New Roman" w:cs="Times New Roman"/>
          <w:lang w:bidi="ar-SA"/>
        </w:rPr>
        <w:t xml:space="preserve">             </w:t>
      </w:r>
      <w:r w:rsidR="00616182" w:rsidRPr="00616182">
        <w:rPr>
          <w:rFonts w:eastAsia="Times New Roman" w:cs="Times New Roman"/>
          <w:lang w:bidi="ar-SA"/>
        </w:rPr>
        <w:t>i dozór mienia na terenie robót, jak i za wszelkie szkody powstałe w trakcie trwania robót na terenie przyjętym od Zamawiającego lub mających związek z prowadzonymi robotami</w:t>
      </w:r>
      <w:r w:rsidR="00171D87">
        <w:rPr>
          <w:rFonts w:eastAsia="Times New Roman" w:cs="Times New Roman"/>
          <w:lang w:bidi="ar-SA"/>
        </w:rPr>
        <w:t>,</w:t>
      </w:r>
    </w:p>
    <w:p w14:paraId="1EF7C471" w14:textId="533278FA" w:rsidR="00E6755E" w:rsidRPr="00E6755E" w:rsidRDefault="00E6755E" w:rsidP="00E6755E">
      <w:pPr>
        <w:pStyle w:val="Standard"/>
        <w:jc w:val="both"/>
        <w:rPr>
          <w:rFonts w:eastAsia="Times New Roman" w:cs="Times New Roman"/>
          <w:lang w:bidi="ar-SA"/>
        </w:rPr>
      </w:pPr>
      <w:r w:rsidRPr="00E6755E">
        <w:rPr>
          <w:rFonts w:eastAsia="Times New Roman" w:cs="Times New Roman"/>
          <w:lang w:bidi="ar-SA"/>
        </w:rPr>
        <w:t>7</w:t>
      </w:r>
      <w:r w:rsidR="00171D87">
        <w:rPr>
          <w:rFonts w:eastAsia="Times New Roman" w:cs="Times New Roman"/>
          <w:lang w:bidi="ar-SA"/>
        </w:rPr>
        <w:t>)</w:t>
      </w:r>
      <w:r w:rsidRPr="00E6755E">
        <w:rPr>
          <w:rFonts w:eastAsia="Times New Roman" w:cs="Times New Roman"/>
          <w:lang w:bidi="ar-SA"/>
        </w:rPr>
        <w:t xml:space="preserve"> </w:t>
      </w:r>
      <w:r w:rsidR="00616182">
        <w:rPr>
          <w:rFonts w:eastAsia="Times New Roman" w:cs="Times New Roman"/>
          <w:lang w:bidi="ar-SA"/>
        </w:rPr>
        <w:t>P</w:t>
      </w:r>
      <w:r w:rsidR="00616182" w:rsidRPr="00616182">
        <w:rPr>
          <w:rFonts w:eastAsia="Times New Roman" w:cs="Times New Roman"/>
          <w:lang w:bidi="ar-SA"/>
        </w:rPr>
        <w:t>onoszeni</w:t>
      </w:r>
      <w:r w:rsidR="00616182">
        <w:rPr>
          <w:rFonts w:eastAsia="Times New Roman" w:cs="Times New Roman"/>
          <w:lang w:bidi="ar-SA"/>
        </w:rPr>
        <w:t>a</w:t>
      </w:r>
      <w:r w:rsidR="00616182" w:rsidRPr="00616182">
        <w:rPr>
          <w:rFonts w:eastAsia="Times New Roman" w:cs="Times New Roman"/>
          <w:lang w:bidi="ar-SA"/>
        </w:rPr>
        <w:t xml:space="preserve"> pełnej odpowiedzialności za szkody oraz następstwa nieszczęśliwych wypadków pracowników i osób trzecich, powstałe w związku z prowadzonymi robotami, w tym także ruchem pojazdów</w:t>
      </w:r>
      <w:r w:rsidR="00171D87">
        <w:rPr>
          <w:rFonts w:eastAsia="Times New Roman" w:cs="Times New Roman"/>
          <w:lang w:bidi="ar-SA"/>
        </w:rPr>
        <w:t>,</w:t>
      </w:r>
    </w:p>
    <w:p w14:paraId="30063194" w14:textId="2128BE96" w:rsidR="00616182" w:rsidRPr="00E6755E" w:rsidRDefault="00E6755E" w:rsidP="00E6755E">
      <w:pPr>
        <w:pStyle w:val="Standard"/>
        <w:jc w:val="both"/>
        <w:rPr>
          <w:rFonts w:eastAsia="Times New Roman" w:cs="Times New Roman"/>
          <w:lang w:bidi="ar-SA"/>
        </w:rPr>
      </w:pPr>
      <w:r w:rsidRPr="00E6755E">
        <w:rPr>
          <w:rFonts w:eastAsia="Times New Roman" w:cs="Times New Roman"/>
          <w:lang w:bidi="ar-SA"/>
        </w:rPr>
        <w:t>8</w:t>
      </w:r>
      <w:r w:rsidR="00171D87">
        <w:rPr>
          <w:rFonts w:eastAsia="Times New Roman" w:cs="Times New Roman"/>
          <w:lang w:bidi="ar-SA"/>
        </w:rPr>
        <w:t>)</w:t>
      </w:r>
      <w:r w:rsidRPr="00E6755E">
        <w:rPr>
          <w:rFonts w:eastAsia="Times New Roman" w:cs="Times New Roman"/>
          <w:lang w:bidi="ar-SA"/>
        </w:rPr>
        <w:t xml:space="preserve"> W przypadku zniszczenia mienia Zamawiającego podczas wykonywania prac</w:t>
      </w:r>
      <w:r w:rsidR="00171D87">
        <w:rPr>
          <w:rFonts w:eastAsia="Times New Roman" w:cs="Times New Roman"/>
          <w:lang w:bidi="ar-SA"/>
        </w:rPr>
        <w:t>,</w:t>
      </w:r>
      <w:r w:rsidRPr="00E6755E">
        <w:rPr>
          <w:rFonts w:eastAsia="Times New Roman" w:cs="Times New Roman"/>
          <w:lang w:bidi="ar-SA"/>
        </w:rPr>
        <w:t xml:space="preserve"> Wykonawca zobowiązany jest </w:t>
      </w:r>
      <w:r w:rsidR="00171D87">
        <w:rPr>
          <w:rFonts w:eastAsia="Times New Roman" w:cs="Times New Roman"/>
          <w:lang w:bidi="ar-SA"/>
        </w:rPr>
        <w:t xml:space="preserve">do </w:t>
      </w:r>
      <w:r w:rsidRPr="00E6755E">
        <w:rPr>
          <w:rFonts w:eastAsia="Times New Roman" w:cs="Times New Roman"/>
          <w:lang w:bidi="ar-SA"/>
        </w:rPr>
        <w:t>wykon</w:t>
      </w:r>
      <w:r w:rsidR="00171D87">
        <w:rPr>
          <w:rFonts w:eastAsia="Times New Roman" w:cs="Times New Roman"/>
          <w:lang w:bidi="ar-SA"/>
        </w:rPr>
        <w:t>ywania</w:t>
      </w:r>
      <w:r w:rsidRPr="00E6755E">
        <w:rPr>
          <w:rFonts w:eastAsia="Times New Roman" w:cs="Times New Roman"/>
          <w:lang w:bidi="ar-SA"/>
        </w:rPr>
        <w:t xml:space="preserve"> </w:t>
      </w:r>
      <w:r w:rsidR="00171D87">
        <w:rPr>
          <w:rFonts w:eastAsia="Times New Roman" w:cs="Times New Roman"/>
          <w:lang w:bidi="ar-SA"/>
        </w:rPr>
        <w:t>jego</w:t>
      </w:r>
      <w:r w:rsidRPr="00E6755E">
        <w:rPr>
          <w:rFonts w:eastAsia="Times New Roman" w:cs="Times New Roman"/>
          <w:lang w:bidi="ar-SA"/>
        </w:rPr>
        <w:t xml:space="preserve"> renowacj</w:t>
      </w:r>
      <w:r w:rsidR="00171D87">
        <w:rPr>
          <w:rFonts w:eastAsia="Times New Roman" w:cs="Times New Roman"/>
          <w:lang w:bidi="ar-SA"/>
        </w:rPr>
        <w:t>i</w:t>
      </w:r>
      <w:r w:rsidRPr="00E6755E">
        <w:rPr>
          <w:rFonts w:eastAsia="Times New Roman" w:cs="Times New Roman"/>
          <w:lang w:bidi="ar-SA"/>
        </w:rPr>
        <w:t xml:space="preserve"> lub napraw</w:t>
      </w:r>
      <w:r w:rsidR="00171D87">
        <w:rPr>
          <w:rFonts w:eastAsia="Times New Roman" w:cs="Times New Roman"/>
          <w:lang w:bidi="ar-SA"/>
        </w:rPr>
        <w:t>y</w:t>
      </w:r>
      <w:r w:rsidRPr="00E6755E">
        <w:rPr>
          <w:rFonts w:eastAsia="Times New Roman" w:cs="Times New Roman"/>
          <w:lang w:bidi="ar-SA"/>
        </w:rPr>
        <w:t xml:space="preserve"> na własny koszt</w:t>
      </w:r>
      <w:r w:rsidR="00171D87">
        <w:rPr>
          <w:rFonts w:eastAsia="Times New Roman" w:cs="Times New Roman"/>
          <w:lang w:bidi="ar-SA"/>
        </w:rPr>
        <w:t>,</w:t>
      </w:r>
    </w:p>
    <w:p w14:paraId="551C3478" w14:textId="0B1CE320" w:rsidR="00E6755E" w:rsidRDefault="00E6755E" w:rsidP="00E6755E">
      <w:pPr>
        <w:pStyle w:val="Standard"/>
        <w:jc w:val="both"/>
        <w:rPr>
          <w:rFonts w:eastAsia="Times New Roman" w:cs="Times New Roman"/>
          <w:lang w:bidi="ar-SA"/>
        </w:rPr>
      </w:pPr>
      <w:r w:rsidRPr="00E6755E">
        <w:rPr>
          <w:rFonts w:eastAsia="Times New Roman" w:cs="Times New Roman"/>
          <w:lang w:bidi="ar-SA"/>
        </w:rPr>
        <w:t>9</w:t>
      </w:r>
      <w:r w:rsidR="00171D87">
        <w:rPr>
          <w:rFonts w:eastAsia="Times New Roman" w:cs="Times New Roman"/>
          <w:lang w:bidi="ar-SA"/>
        </w:rPr>
        <w:t>)</w:t>
      </w:r>
      <w:r w:rsidRPr="00E6755E">
        <w:rPr>
          <w:rFonts w:eastAsia="Times New Roman" w:cs="Times New Roman"/>
          <w:lang w:bidi="ar-SA"/>
        </w:rPr>
        <w:t xml:space="preserve"> Utrzymywa</w:t>
      </w:r>
      <w:r w:rsidR="00EC307C">
        <w:rPr>
          <w:rFonts w:eastAsia="Times New Roman" w:cs="Times New Roman"/>
          <w:lang w:bidi="ar-SA"/>
        </w:rPr>
        <w:t>nia</w:t>
      </w:r>
      <w:r w:rsidRPr="00E6755E">
        <w:rPr>
          <w:rFonts w:eastAsia="Times New Roman" w:cs="Times New Roman"/>
          <w:lang w:bidi="ar-SA"/>
        </w:rPr>
        <w:t xml:space="preserve"> porząd</w:t>
      </w:r>
      <w:r w:rsidR="00EC307C">
        <w:rPr>
          <w:rFonts w:eastAsia="Times New Roman" w:cs="Times New Roman"/>
          <w:lang w:bidi="ar-SA"/>
        </w:rPr>
        <w:t>ku</w:t>
      </w:r>
      <w:r w:rsidRPr="00E6755E">
        <w:rPr>
          <w:rFonts w:eastAsia="Times New Roman" w:cs="Times New Roman"/>
          <w:lang w:bidi="ar-SA"/>
        </w:rPr>
        <w:t xml:space="preserve"> na terenie prowadzonych prac</w:t>
      </w:r>
      <w:r w:rsidR="00171D87">
        <w:rPr>
          <w:rFonts w:eastAsia="Times New Roman" w:cs="Times New Roman"/>
          <w:lang w:bidi="ar-SA"/>
        </w:rPr>
        <w:t>,</w:t>
      </w:r>
    </w:p>
    <w:p w14:paraId="47C3F231" w14:textId="74BEA747" w:rsidR="006B7194" w:rsidRPr="00E6755E" w:rsidRDefault="006B7194" w:rsidP="00E6755E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10</w:t>
      </w:r>
      <w:r w:rsidR="00171D87">
        <w:rPr>
          <w:rFonts w:eastAsia="Times New Roman" w:cs="Times New Roman"/>
          <w:lang w:bidi="ar-SA"/>
        </w:rPr>
        <w:t>)</w:t>
      </w:r>
      <w:r>
        <w:rPr>
          <w:rFonts w:eastAsia="Times New Roman" w:cs="Times New Roman"/>
          <w:lang w:bidi="ar-SA"/>
        </w:rPr>
        <w:t xml:space="preserve"> Z</w:t>
      </w:r>
      <w:r w:rsidRPr="006B7194">
        <w:rPr>
          <w:rFonts w:eastAsia="Times New Roman" w:cs="Times New Roman"/>
          <w:lang w:bidi="ar-SA"/>
        </w:rPr>
        <w:t>apewnieni</w:t>
      </w:r>
      <w:r w:rsidR="00EC307C">
        <w:rPr>
          <w:rFonts w:eastAsia="Times New Roman" w:cs="Times New Roman"/>
          <w:lang w:bidi="ar-SA"/>
        </w:rPr>
        <w:t>a</w:t>
      </w:r>
      <w:r w:rsidRPr="006B7194">
        <w:rPr>
          <w:rFonts w:eastAsia="Times New Roman" w:cs="Times New Roman"/>
          <w:lang w:bidi="ar-SA"/>
        </w:rPr>
        <w:t xml:space="preserve"> na własny koszt transportu odpadów do miejsc ich wykorzystania lub utylizacji, łącznie z kosztami utylizacji</w:t>
      </w:r>
      <w:r w:rsidR="00171D87">
        <w:rPr>
          <w:rFonts w:eastAsia="Times New Roman" w:cs="Times New Roman"/>
          <w:lang w:bidi="ar-SA"/>
        </w:rPr>
        <w:t>,</w:t>
      </w:r>
    </w:p>
    <w:p w14:paraId="3C7ABFD6" w14:textId="58C29E3B" w:rsidR="00616182" w:rsidRPr="00616182" w:rsidRDefault="00E6755E" w:rsidP="00616182">
      <w:pPr>
        <w:pStyle w:val="Standard"/>
        <w:jc w:val="both"/>
        <w:rPr>
          <w:rFonts w:eastAsia="Times New Roman" w:cs="Times New Roman"/>
          <w:lang w:bidi="ar-SA"/>
        </w:rPr>
      </w:pPr>
      <w:r w:rsidRPr="00E6755E">
        <w:rPr>
          <w:rFonts w:eastAsia="Times New Roman" w:cs="Times New Roman"/>
          <w:lang w:bidi="ar-SA"/>
        </w:rPr>
        <w:t>1</w:t>
      </w:r>
      <w:r w:rsidR="007E185B">
        <w:rPr>
          <w:rFonts w:eastAsia="Times New Roman" w:cs="Times New Roman"/>
          <w:lang w:bidi="ar-SA"/>
        </w:rPr>
        <w:t>1</w:t>
      </w:r>
      <w:r w:rsidR="00171D87">
        <w:rPr>
          <w:rFonts w:eastAsia="Times New Roman" w:cs="Times New Roman"/>
          <w:lang w:bidi="ar-SA"/>
        </w:rPr>
        <w:t>)</w:t>
      </w:r>
      <w:r w:rsidR="00616182">
        <w:rPr>
          <w:rFonts w:eastAsia="Times New Roman" w:cs="Times New Roman"/>
          <w:lang w:bidi="ar-SA"/>
        </w:rPr>
        <w:t xml:space="preserve"> J</w:t>
      </w:r>
      <w:r w:rsidR="00616182" w:rsidRPr="00616182">
        <w:rPr>
          <w:rFonts w:eastAsia="Times New Roman" w:cs="Times New Roman"/>
          <w:lang w:bidi="ar-SA"/>
        </w:rPr>
        <w:t xml:space="preserve">ako wytwarzający odpady – do przestrzegania przepisów prawnych wynikających </w:t>
      </w:r>
      <w:r w:rsidR="00171D87">
        <w:rPr>
          <w:rFonts w:eastAsia="Times New Roman" w:cs="Times New Roman"/>
          <w:lang w:bidi="ar-SA"/>
        </w:rPr>
        <w:t xml:space="preserve">                              </w:t>
      </w:r>
      <w:r w:rsidR="00616182" w:rsidRPr="00616182">
        <w:rPr>
          <w:rFonts w:eastAsia="Times New Roman" w:cs="Times New Roman"/>
          <w:lang w:bidi="ar-SA"/>
        </w:rPr>
        <w:t>z następujących ustaw:</w:t>
      </w:r>
    </w:p>
    <w:p w14:paraId="4C1E3D6C" w14:textId="77777777" w:rsidR="00616182" w:rsidRPr="00616182" w:rsidRDefault="00616182" w:rsidP="00616182">
      <w:pPr>
        <w:pStyle w:val="Standard"/>
        <w:jc w:val="both"/>
        <w:rPr>
          <w:rFonts w:eastAsia="Times New Roman" w:cs="Times New Roman"/>
          <w:lang w:bidi="ar-SA"/>
        </w:rPr>
      </w:pPr>
      <w:r w:rsidRPr="00616182">
        <w:rPr>
          <w:rFonts w:eastAsia="Times New Roman" w:cs="Times New Roman"/>
          <w:lang w:bidi="ar-SA"/>
        </w:rPr>
        <w:t xml:space="preserve">  - ustawy z dnia 27.04.2001r. Prawo ochrony środowiska (</w:t>
      </w:r>
      <w:proofErr w:type="spellStart"/>
      <w:r w:rsidRPr="00616182">
        <w:rPr>
          <w:rFonts w:eastAsia="Times New Roman" w:cs="Times New Roman"/>
          <w:lang w:bidi="ar-SA"/>
        </w:rPr>
        <w:t>t.j</w:t>
      </w:r>
      <w:proofErr w:type="spellEnd"/>
      <w:r w:rsidRPr="00616182">
        <w:rPr>
          <w:rFonts w:eastAsia="Times New Roman" w:cs="Times New Roman"/>
          <w:lang w:bidi="ar-SA"/>
        </w:rPr>
        <w:t>.: Dz. U. z 2020 r., poz. 1219),</w:t>
      </w:r>
    </w:p>
    <w:p w14:paraId="3F27396B" w14:textId="77777777" w:rsidR="00616182" w:rsidRPr="00616182" w:rsidRDefault="00616182" w:rsidP="00616182">
      <w:pPr>
        <w:pStyle w:val="Standard"/>
        <w:jc w:val="both"/>
        <w:rPr>
          <w:rFonts w:eastAsia="Times New Roman" w:cs="Times New Roman"/>
          <w:lang w:bidi="ar-SA"/>
        </w:rPr>
      </w:pPr>
      <w:r w:rsidRPr="00616182">
        <w:rPr>
          <w:rFonts w:eastAsia="Times New Roman" w:cs="Times New Roman"/>
          <w:lang w:bidi="ar-SA"/>
        </w:rPr>
        <w:lastRenderedPageBreak/>
        <w:t xml:space="preserve">  - ustawy z dnia 27.04.2001r. o odpadach (</w:t>
      </w:r>
      <w:proofErr w:type="spellStart"/>
      <w:r w:rsidRPr="00616182">
        <w:rPr>
          <w:rFonts w:eastAsia="Times New Roman" w:cs="Times New Roman"/>
          <w:lang w:bidi="ar-SA"/>
        </w:rPr>
        <w:t>t.j</w:t>
      </w:r>
      <w:proofErr w:type="spellEnd"/>
      <w:r w:rsidRPr="00616182">
        <w:rPr>
          <w:rFonts w:eastAsia="Times New Roman" w:cs="Times New Roman"/>
          <w:lang w:bidi="ar-SA"/>
        </w:rPr>
        <w:t>. Dz. U. z 2021 r., poz. 779),</w:t>
      </w:r>
    </w:p>
    <w:p w14:paraId="26BEA3E3" w14:textId="6BC9A911" w:rsidR="00616182" w:rsidRDefault="00616182" w:rsidP="00616182">
      <w:pPr>
        <w:pStyle w:val="Standard"/>
        <w:jc w:val="both"/>
        <w:rPr>
          <w:rFonts w:eastAsia="Times New Roman" w:cs="Times New Roman"/>
          <w:lang w:bidi="ar-SA"/>
        </w:rPr>
      </w:pPr>
      <w:r w:rsidRPr="00616182">
        <w:rPr>
          <w:rFonts w:eastAsia="Times New Roman" w:cs="Times New Roman"/>
          <w:lang w:bidi="ar-SA"/>
        </w:rPr>
        <w:t>Powołane przepisy prawne Wykonawca zobowiązuje się stosować z uwzględnieniem ewentualnych zmian stanu prawnego w tym zakresie</w:t>
      </w:r>
      <w:r w:rsidR="00171D87">
        <w:rPr>
          <w:rFonts w:eastAsia="Times New Roman" w:cs="Times New Roman"/>
          <w:lang w:bidi="ar-SA"/>
        </w:rPr>
        <w:t>,</w:t>
      </w:r>
    </w:p>
    <w:p w14:paraId="2559A656" w14:textId="53A1E1AA" w:rsidR="006B7194" w:rsidRDefault="006B7194" w:rsidP="00616182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</w:t>
      </w:r>
      <w:r w:rsidR="007E185B">
        <w:rPr>
          <w:rFonts w:eastAsia="Times New Roman" w:cs="Times New Roman"/>
          <w:lang w:bidi="ar-SA"/>
        </w:rPr>
        <w:t>2</w:t>
      </w:r>
      <w:r w:rsidR="00171D87">
        <w:rPr>
          <w:rFonts w:eastAsia="Times New Roman" w:cs="Times New Roman"/>
          <w:lang w:bidi="ar-SA"/>
        </w:rPr>
        <w:t>)</w:t>
      </w:r>
      <w:r>
        <w:rPr>
          <w:rFonts w:eastAsia="Times New Roman" w:cs="Times New Roman"/>
          <w:lang w:bidi="ar-SA"/>
        </w:rPr>
        <w:t xml:space="preserve"> U</w:t>
      </w:r>
      <w:r w:rsidRPr="006B7194">
        <w:rPr>
          <w:rFonts w:eastAsia="Times New Roman" w:cs="Times New Roman"/>
          <w:lang w:bidi="ar-SA"/>
        </w:rPr>
        <w:t>porządkowani</w:t>
      </w:r>
      <w:r>
        <w:rPr>
          <w:rFonts w:eastAsia="Times New Roman" w:cs="Times New Roman"/>
          <w:lang w:bidi="ar-SA"/>
        </w:rPr>
        <w:t>a</w:t>
      </w:r>
      <w:r w:rsidRPr="006B7194">
        <w:rPr>
          <w:rFonts w:eastAsia="Times New Roman" w:cs="Times New Roman"/>
          <w:lang w:bidi="ar-SA"/>
        </w:rPr>
        <w:t xml:space="preserve"> terenu po zakończeniu robót, jak również terenów sąsiadujących zajętych lub użytkowanych przez Wykonawcę w tym dokonania na własny koszt renowacji zniszczonych lub uszkodzonych w wyniku prowadzonych prac obiektów, fragmentów terenu dróg, nawierzchni lub instalacji</w:t>
      </w:r>
      <w:r w:rsidR="00171D87">
        <w:rPr>
          <w:rFonts w:eastAsia="Times New Roman" w:cs="Times New Roman"/>
          <w:lang w:bidi="ar-SA"/>
        </w:rPr>
        <w:t>,</w:t>
      </w:r>
    </w:p>
    <w:p w14:paraId="4EB7F844" w14:textId="350E69F4" w:rsidR="006B7194" w:rsidRDefault="006B7194" w:rsidP="00616182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</w:t>
      </w:r>
      <w:r w:rsidR="007E185B">
        <w:rPr>
          <w:rFonts w:eastAsia="Times New Roman" w:cs="Times New Roman"/>
          <w:lang w:bidi="ar-SA"/>
        </w:rPr>
        <w:t>3</w:t>
      </w:r>
      <w:r w:rsidR="00171D87">
        <w:rPr>
          <w:rFonts w:eastAsia="Times New Roman" w:cs="Times New Roman"/>
          <w:lang w:bidi="ar-SA"/>
        </w:rPr>
        <w:t>)</w:t>
      </w:r>
      <w:r>
        <w:rPr>
          <w:rFonts w:eastAsia="Times New Roman" w:cs="Times New Roman"/>
          <w:lang w:bidi="ar-SA"/>
        </w:rPr>
        <w:t xml:space="preserve"> P</w:t>
      </w:r>
      <w:r w:rsidRPr="006B7194">
        <w:rPr>
          <w:rFonts w:eastAsia="Times New Roman" w:cs="Times New Roman"/>
          <w:lang w:bidi="ar-SA"/>
        </w:rPr>
        <w:t>onoszeni</w:t>
      </w:r>
      <w:r>
        <w:rPr>
          <w:rFonts w:eastAsia="Times New Roman" w:cs="Times New Roman"/>
          <w:lang w:bidi="ar-SA"/>
        </w:rPr>
        <w:t>a</w:t>
      </w:r>
      <w:r w:rsidRPr="006B7194">
        <w:rPr>
          <w:rFonts w:eastAsia="Times New Roman" w:cs="Times New Roman"/>
          <w:lang w:bidi="ar-SA"/>
        </w:rPr>
        <w:t xml:space="preserve"> wyłącznej odpowiedzialności za wszelkie szkody będące następstwem niewykonania lub nienależytego wykonania przedmiotu umowy, które to szkody Wykonawca zobowiązuje się pokryć w pełnej wysokości</w:t>
      </w:r>
      <w:r w:rsidR="00171D87">
        <w:rPr>
          <w:rFonts w:eastAsia="Times New Roman" w:cs="Times New Roman"/>
          <w:lang w:bidi="ar-SA"/>
        </w:rPr>
        <w:t>,</w:t>
      </w:r>
    </w:p>
    <w:p w14:paraId="7E7ECEF0" w14:textId="7BCCE741" w:rsidR="006B7194" w:rsidRDefault="006B7194" w:rsidP="00616182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</w:t>
      </w:r>
      <w:r w:rsidR="007E185B">
        <w:rPr>
          <w:rFonts w:eastAsia="Times New Roman" w:cs="Times New Roman"/>
          <w:lang w:bidi="ar-SA"/>
        </w:rPr>
        <w:t>4</w:t>
      </w:r>
      <w:r w:rsidR="00171D87">
        <w:rPr>
          <w:rFonts w:eastAsia="Times New Roman" w:cs="Times New Roman"/>
          <w:lang w:bidi="ar-SA"/>
        </w:rPr>
        <w:t>)</w:t>
      </w:r>
      <w:r>
        <w:rPr>
          <w:rFonts w:eastAsia="Times New Roman" w:cs="Times New Roman"/>
          <w:lang w:bidi="ar-SA"/>
        </w:rPr>
        <w:t xml:space="preserve"> P</w:t>
      </w:r>
      <w:r w:rsidRPr="006B7194">
        <w:rPr>
          <w:rFonts w:eastAsia="Times New Roman" w:cs="Times New Roman"/>
          <w:lang w:bidi="ar-SA"/>
        </w:rPr>
        <w:t>osiadani</w:t>
      </w:r>
      <w:r>
        <w:rPr>
          <w:rFonts w:eastAsia="Times New Roman" w:cs="Times New Roman"/>
          <w:lang w:bidi="ar-SA"/>
        </w:rPr>
        <w:t>a</w:t>
      </w:r>
      <w:r w:rsidRPr="006B7194">
        <w:rPr>
          <w:rFonts w:eastAsia="Times New Roman" w:cs="Times New Roman"/>
          <w:lang w:bidi="ar-SA"/>
        </w:rPr>
        <w:t xml:space="preserve"> polisy ubezpieczeniowej, potwierdzającej ubezpieczenie Wykonawcy od odpowiedzialności cywilnej w zakresie prowadzonej działalności; Wykonawca przedstawi Zamawiającemu kopię ww. polisy w terminie 3 dni od daty podpisania umowy</w:t>
      </w:r>
      <w:r>
        <w:rPr>
          <w:rFonts w:eastAsia="Times New Roman" w:cs="Times New Roman"/>
          <w:lang w:bidi="ar-SA"/>
        </w:rPr>
        <w:t>.</w:t>
      </w:r>
    </w:p>
    <w:p w14:paraId="20797160" w14:textId="723FEEE6" w:rsidR="006B7194" w:rsidRDefault="006B7194" w:rsidP="00616182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</w:t>
      </w:r>
      <w:r w:rsidR="007E185B">
        <w:rPr>
          <w:rFonts w:eastAsia="Times New Roman" w:cs="Times New Roman"/>
          <w:lang w:bidi="ar-SA"/>
        </w:rPr>
        <w:t>5</w:t>
      </w:r>
      <w:r w:rsidR="00171D87">
        <w:rPr>
          <w:rFonts w:eastAsia="Times New Roman" w:cs="Times New Roman"/>
          <w:lang w:bidi="ar-SA"/>
        </w:rPr>
        <w:t>)</w:t>
      </w:r>
      <w:r>
        <w:rPr>
          <w:rFonts w:eastAsia="Times New Roman" w:cs="Times New Roman"/>
          <w:lang w:bidi="ar-SA"/>
        </w:rPr>
        <w:t xml:space="preserve"> I</w:t>
      </w:r>
      <w:r w:rsidRPr="006B7194">
        <w:rPr>
          <w:rFonts w:eastAsia="Times New Roman" w:cs="Times New Roman"/>
          <w:lang w:bidi="ar-SA"/>
        </w:rPr>
        <w:t>nformowani</w:t>
      </w:r>
      <w:r>
        <w:rPr>
          <w:rFonts w:eastAsia="Times New Roman" w:cs="Times New Roman"/>
          <w:lang w:bidi="ar-SA"/>
        </w:rPr>
        <w:t>a</w:t>
      </w:r>
      <w:r w:rsidRPr="006B7194">
        <w:rPr>
          <w:rFonts w:eastAsia="Times New Roman" w:cs="Times New Roman"/>
          <w:lang w:bidi="ar-SA"/>
        </w:rPr>
        <w:t xml:space="preserve"> Zamawiającego o problemach technicznych lub okolicznościach, które mogą wpłynąć na jakość robót lub termin zakończenia robót</w:t>
      </w:r>
      <w:r w:rsidR="00171D87">
        <w:rPr>
          <w:rFonts w:eastAsia="Times New Roman" w:cs="Times New Roman"/>
          <w:lang w:bidi="ar-SA"/>
        </w:rPr>
        <w:t>,</w:t>
      </w:r>
    </w:p>
    <w:p w14:paraId="7D68C71C" w14:textId="072B642F" w:rsidR="00E6755E" w:rsidRPr="00E6755E" w:rsidRDefault="00E6755E" w:rsidP="00616182">
      <w:pPr>
        <w:pStyle w:val="Standard"/>
        <w:jc w:val="both"/>
        <w:rPr>
          <w:rFonts w:eastAsia="Times New Roman" w:cs="Times New Roman"/>
          <w:lang w:bidi="ar-SA"/>
        </w:rPr>
      </w:pPr>
      <w:r w:rsidRPr="00E6755E">
        <w:rPr>
          <w:rFonts w:eastAsia="Times New Roman" w:cs="Times New Roman"/>
          <w:lang w:bidi="ar-SA"/>
        </w:rPr>
        <w:t>1</w:t>
      </w:r>
      <w:r w:rsidR="007E185B">
        <w:rPr>
          <w:rFonts w:eastAsia="Times New Roman" w:cs="Times New Roman"/>
          <w:lang w:bidi="ar-SA"/>
        </w:rPr>
        <w:t>6</w:t>
      </w:r>
      <w:r w:rsidR="00171D87">
        <w:rPr>
          <w:rFonts w:eastAsia="Times New Roman" w:cs="Times New Roman"/>
          <w:lang w:bidi="ar-SA"/>
        </w:rPr>
        <w:t>)</w:t>
      </w:r>
      <w:r w:rsidRPr="00E6755E">
        <w:rPr>
          <w:rFonts w:eastAsia="Times New Roman" w:cs="Times New Roman"/>
          <w:lang w:bidi="ar-SA"/>
        </w:rPr>
        <w:t xml:space="preserve"> </w:t>
      </w:r>
      <w:r w:rsidR="001D0146">
        <w:rPr>
          <w:rFonts w:eastAsia="Times New Roman" w:cs="Times New Roman"/>
          <w:lang w:bidi="ar-SA"/>
        </w:rPr>
        <w:t>Do zapewnienia obsługi geodezyjnej oraz</w:t>
      </w:r>
      <w:r w:rsidRPr="00E6755E">
        <w:rPr>
          <w:rFonts w:eastAsia="Times New Roman" w:cs="Times New Roman"/>
          <w:lang w:bidi="ar-SA"/>
        </w:rPr>
        <w:t xml:space="preserve"> sporządz</w:t>
      </w:r>
      <w:r w:rsidR="001D0146">
        <w:rPr>
          <w:rFonts w:eastAsia="Times New Roman" w:cs="Times New Roman"/>
          <w:lang w:bidi="ar-SA"/>
        </w:rPr>
        <w:t xml:space="preserve">enia </w:t>
      </w:r>
      <w:r>
        <w:rPr>
          <w:rFonts w:eastAsia="Times New Roman" w:cs="Times New Roman"/>
          <w:lang w:bidi="ar-SA"/>
        </w:rPr>
        <w:t>inwentaryzacj</w:t>
      </w:r>
      <w:r w:rsidR="001D0146">
        <w:rPr>
          <w:rFonts w:eastAsia="Times New Roman" w:cs="Times New Roman"/>
          <w:lang w:bidi="ar-SA"/>
        </w:rPr>
        <w:t>i</w:t>
      </w:r>
      <w:r>
        <w:rPr>
          <w:rFonts w:eastAsia="Times New Roman" w:cs="Times New Roman"/>
          <w:lang w:bidi="ar-SA"/>
        </w:rPr>
        <w:t xml:space="preserve"> powykonawcz</w:t>
      </w:r>
      <w:r w:rsidR="001D0146">
        <w:rPr>
          <w:rFonts w:eastAsia="Times New Roman" w:cs="Times New Roman"/>
          <w:lang w:bidi="ar-SA"/>
        </w:rPr>
        <w:t>ej</w:t>
      </w:r>
      <w:r>
        <w:rPr>
          <w:rFonts w:eastAsia="Times New Roman" w:cs="Times New Roman"/>
          <w:lang w:bidi="ar-SA"/>
        </w:rPr>
        <w:t xml:space="preserve"> </w:t>
      </w:r>
      <w:r w:rsidRPr="00E6755E">
        <w:rPr>
          <w:rFonts w:eastAsia="Times New Roman" w:cs="Times New Roman"/>
          <w:lang w:bidi="ar-SA"/>
        </w:rPr>
        <w:t xml:space="preserve">wykonanych </w:t>
      </w:r>
      <w:proofErr w:type="spellStart"/>
      <w:r w:rsidRPr="00E6755E">
        <w:rPr>
          <w:rFonts w:eastAsia="Times New Roman" w:cs="Times New Roman"/>
          <w:lang w:bidi="ar-SA"/>
        </w:rPr>
        <w:t>nasadzeń</w:t>
      </w:r>
      <w:proofErr w:type="spellEnd"/>
      <w:r w:rsidRPr="00E6755E">
        <w:rPr>
          <w:rFonts w:eastAsia="Times New Roman" w:cs="Times New Roman"/>
          <w:lang w:bidi="ar-SA"/>
        </w:rPr>
        <w:t xml:space="preserve"> z opisem</w:t>
      </w:r>
      <w:r w:rsidR="0068634B">
        <w:rPr>
          <w:rFonts w:eastAsia="Times New Roman" w:cs="Times New Roman"/>
          <w:lang w:bidi="ar-SA"/>
        </w:rPr>
        <w:t xml:space="preserve"> w wersji papierowej i </w:t>
      </w:r>
      <w:r w:rsidR="001D0146">
        <w:rPr>
          <w:rFonts w:eastAsia="Times New Roman" w:cs="Times New Roman"/>
          <w:lang w:bidi="ar-SA"/>
        </w:rPr>
        <w:t>elektronicznej na płycie CD</w:t>
      </w:r>
      <w:r>
        <w:rPr>
          <w:rFonts w:eastAsia="Times New Roman" w:cs="Times New Roman"/>
          <w:lang w:bidi="ar-SA"/>
        </w:rPr>
        <w:t>.</w:t>
      </w:r>
    </w:p>
    <w:p w14:paraId="6EE4CB6C" w14:textId="76A1D72C" w:rsidR="00050AD5" w:rsidRDefault="004213A4" w:rsidP="00E6755E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</w:t>
      </w:r>
    </w:p>
    <w:p w14:paraId="5A5CE658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color w:val="000000"/>
          <w:lang w:bidi="ar-SA"/>
        </w:rPr>
        <w:t xml:space="preserve">                         </w:t>
      </w:r>
      <w:r>
        <w:rPr>
          <w:rFonts w:eastAsia="Times New Roman" w:cs="Times New Roman"/>
          <w:b/>
          <w:color w:val="000000"/>
          <w:lang w:bidi="ar-SA"/>
        </w:rPr>
        <w:t xml:space="preserve">                          </w:t>
      </w:r>
    </w:p>
    <w:p w14:paraId="38FD9E67" w14:textId="1F9288CC" w:rsidR="00050AD5" w:rsidRDefault="004213A4">
      <w:pPr>
        <w:pStyle w:val="Standard"/>
        <w:jc w:val="center"/>
      </w:pPr>
      <w:r>
        <w:rPr>
          <w:rFonts w:eastAsia="Times New Roman" w:cs="Times New Roman"/>
          <w:color w:val="000000"/>
          <w:lang w:bidi="ar-SA"/>
        </w:rPr>
        <w:t xml:space="preserve"> </w:t>
      </w:r>
      <w:r>
        <w:rPr>
          <w:rFonts w:eastAsia="Times New Roman" w:cs="Times New Roman"/>
          <w:b/>
          <w:color w:val="000000"/>
          <w:lang w:bidi="ar-SA"/>
        </w:rPr>
        <w:t xml:space="preserve">§ </w:t>
      </w:r>
      <w:r w:rsidR="00ED2F2F">
        <w:rPr>
          <w:rFonts w:eastAsia="Times New Roman" w:cs="Times New Roman"/>
          <w:b/>
          <w:color w:val="000000"/>
          <w:lang w:bidi="ar-SA"/>
        </w:rPr>
        <w:t>5</w:t>
      </w:r>
      <w:r>
        <w:rPr>
          <w:rFonts w:eastAsia="Times New Roman" w:cs="Times New Roman"/>
          <w:b/>
          <w:color w:val="000000"/>
          <w:lang w:bidi="ar-SA"/>
        </w:rPr>
        <w:t>.</w:t>
      </w:r>
    </w:p>
    <w:p w14:paraId="74B2A67D" w14:textId="77777777" w:rsidR="00050AD5" w:rsidRDefault="004213A4">
      <w:pPr>
        <w:pStyle w:val="Standard"/>
        <w:autoSpaceDE w:val="0"/>
        <w:jc w:val="center"/>
        <w:rPr>
          <w:rFonts w:eastAsia="Times New Roman"/>
          <w:b/>
          <w:color w:val="000000"/>
          <w:lang w:eastAsia="ar-SA"/>
        </w:rPr>
      </w:pPr>
      <w:r>
        <w:rPr>
          <w:rFonts w:eastAsia="Times New Roman"/>
          <w:b/>
          <w:color w:val="000000"/>
          <w:lang w:eastAsia="ar-SA"/>
        </w:rPr>
        <w:t xml:space="preserve">Zatrudnienie pracowników </w:t>
      </w:r>
    </w:p>
    <w:p w14:paraId="04A9F7C9" w14:textId="77777777" w:rsidR="00050AD5" w:rsidRDefault="00050AD5">
      <w:pPr>
        <w:pStyle w:val="Standard"/>
        <w:autoSpaceDE w:val="0"/>
        <w:jc w:val="center"/>
        <w:rPr>
          <w:rFonts w:eastAsia="Times New Roman"/>
          <w:b/>
          <w:color w:val="000000"/>
          <w:lang w:eastAsia="ar-SA"/>
        </w:rPr>
      </w:pPr>
    </w:p>
    <w:p w14:paraId="07937C91" w14:textId="77777777" w:rsidR="00050AD5" w:rsidRDefault="004213A4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W związku z art. 95 ustawy </w:t>
      </w:r>
      <w:proofErr w:type="spellStart"/>
      <w:r>
        <w:rPr>
          <w:rFonts w:cs="Times New Roman"/>
          <w:color w:val="000000"/>
          <w:kern w:val="0"/>
          <w:lang w:bidi="ar-SA"/>
        </w:rPr>
        <w:t>Pzp</w:t>
      </w:r>
      <w:proofErr w:type="spellEnd"/>
      <w:r>
        <w:rPr>
          <w:rFonts w:cs="Times New Roman"/>
          <w:color w:val="000000"/>
          <w:kern w:val="0"/>
          <w:lang w:bidi="ar-SA"/>
        </w:rPr>
        <w:t>, Zamawiający wymaga zatrudnienia przez Wykonawcę                            i podwykonawcę na podstawie stosunku pracy osób wykonujących czynności w zakresie realizacji zamówienia w sposób określony w art. 22 § 1 ustawy z 26 czerwca 1974 r. – Kodeks pracy, których rodzaj czynności związanych z realizacją zamówienia, określony została w dokumentach                zamówienia.</w:t>
      </w:r>
    </w:p>
    <w:p w14:paraId="401E7009" w14:textId="77777777" w:rsidR="00050AD5" w:rsidRDefault="004213A4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Wykonawca jest zobowiązany zawrzeć w każdej umowie o podwykonawstwo stosowne zapisy zobowiązujące podwykonawców do zatrudnienia na podstawie stosunku pracy osób                          wykonujących rodzaj czynności, o których mowa w ust. 1 niniejszej umowy. Obowiązek ten           dotyczy również podwykonawców.</w:t>
      </w:r>
    </w:p>
    <w:p w14:paraId="6ABCED4C" w14:textId="77777777" w:rsidR="00050AD5" w:rsidRDefault="004213A4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W trakcie realizacji zamówienia, Zamawiający uprawniony jest do przeprowadzania czynności kontrolnych wobec Wykonawcy, odnośnie spełniania przez Wykonawcę lub podwykonawcę       wymogu zatrudnienia na podstawie umowy o pracę osób wykonujących rodzaj </w:t>
      </w:r>
      <w:proofErr w:type="gramStart"/>
      <w:r>
        <w:rPr>
          <w:rFonts w:cs="Times New Roman"/>
          <w:color w:val="000000"/>
          <w:kern w:val="0"/>
          <w:lang w:bidi="ar-SA"/>
        </w:rPr>
        <w:t xml:space="preserve">czynności,   </w:t>
      </w:r>
      <w:proofErr w:type="gramEnd"/>
      <w:r>
        <w:rPr>
          <w:rFonts w:cs="Times New Roman"/>
          <w:color w:val="000000"/>
          <w:kern w:val="0"/>
          <w:lang w:bidi="ar-SA"/>
        </w:rPr>
        <w:t xml:space="preserve">               o których mowa w ust. 1 niniejszej umowy, w szczególności do:</w:t>
      </w:r>
    </w:p>
    <w:p w14:paraId="6CE86941" w14:textId="77777777" w:rsidR="00050AD5" w:rsidRDefault="004213A4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a) żądania oświadczeń i dokumentów potwierdzających wywiązywanie się z obowiązków                     zatrudniania osób biorących udział w realizacji zamówienia i wykonujących wymagane rodzaje        czynności na podstawie umowy o pracę, o których mowa w ust. 4 niniejszej umowy oraz                        dokonywanie oceny w zakresie wywiązywania się z nałożonego na niego obowiązku w tym                zakresie, </w:t>
      </w:r>
    </w:p>
    <w:p w14:paraId="2B1ACAFD" w14:textId="77777777" w:rsidR="00050AD5" w:rsidRDefault="004213A4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b) żądania wyjaśnień w przypadku wątpliwości co do potwierdzenia spełniania ww. wymogów.</w:t>
      </w:r>
    </w:p>
    <w:p w14:paraId="3DEA26CC" w14:textId="77777777" w:rsidR="00050AD5" w:rsidRDefault="004213A4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Zamawiający, w celu weryfikacji zatrudniania, przez Wykonawcę lub podwykonawcę, na             podstawie umowy o pracę, osób wykonujących wskazane przez zamawiającego w dokumentach zamówienia, czynności w zakresie realizacji zamówienia, przewiduje możliwość żądania                   w szczególności następujących dokumentów:</w:t>
      </w:r>
    </w:p>
    <w:p w14:paraId="5ADF469C" w14:textId="77777777" w:rsidR="00050AD5" w:rsidRDefault="004213A4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oświadczenie zatrudnionego pracownika lub </w:t>
      </w:r>
    </w:p>
    <w:p w14:paraId="42A4BB18" w14:textId="77777777" w:rsidR="00050AD5" w:rsidRDefault="004213A4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oświadczenie Wykonawcy lub podwykonawcy o zatrudnieniu pracownika na podstawie umowy o pracę lub</w:t>
      </w:r>
    </w:p>
    <w:p w14:paraId="44AA5B30" w14:textId="77777777" w:rsidR="00050AD5" w:rsidRDefault="004213A4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poświadczonej za zgodność z oryginałem kopii umowy o pracę zatrudnionego pracownika lub</w:t>
      </w:r>
    </w:p>
    <w:p w14:paraId="5679279D" w14:textId="77777777" w:rsidR="00050AD5" w:rsidRDefault="004213A4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innych dokumentów</w:t>
      </w:r>
    </w:p>
    <w:p w14:paraId="00F19073" w14:textId="77777777" w:rsidR="00050AD5" w:rsidRDefault="004213A4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E3F3A28" w14:textId="77777777" w:rsidR="00050AD5" w:rsidRDefault="004213A4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 xml:space="preserve">5.  Zamawiający uprawniony jest do przeprowadzenia kontroli, zastosowania ust 1, a w sytuacji </w:t>
      </w:r>
      <w:r>
        <w:rPr>
          <w:rFonts w:eastAsia="Times New Roman" w:cs="Times New Roman"/>
          <w:color w:val="000000"/>
          <w:lang w:eastAsia="ar-SA" w:bidi="ar-SA"/>
        </w:rPr>
        <w:lastRenderedPageBreak/>
        <w:t xml:space="preserve">wątpliwości co do sposobu zatrudnienia pracowników, może zwrócić się o przeprowadzenie stosownej kontroli przez Państwową Inspekcję Pracy.   </w:t>
      </w:r>
    </w:p>
    <w:p w14:paraId="22FB1ECF" w14:textId="77777777" w:rsidR="00050AD5" w:rsidRDefault="00050AD5">
      <w:pPr>
        <w:pStyle w:val="Standard"/>
        <w:autoSpaceDE w:val="0"/>
        <w:jc w:val="both"/>
        <w:rPr>
          <w:rFonts w:eastAsia="Times New Roman" w:cs="Times New Roman"/>
          <w:color w:val="000000"/>
          <w:lang w:eastAsia="ar-SA" w:bidi="ar-SA"/>
        </w:rPr>
      </w:pPr>
    </w:p>
    <w:p w14:paraId="16D9BE4C" w14:textId="2E828845" w:rsidR="00050AD5" w:rsidRDefault="004213A4">
      <w:pPr>
        <w:pStyle w:val="Standard"/>
        <w:jc w:val="center"/>
      </w:pPr>
      <w:r>
        <w:rPr>
          <w:rFonts w:eastAsia="Times New Roman" w:cs="Times New Roman"/>
          <w:color w:val="000000"/>
          <w:lang w:bidi="ar-SA"/>
        </w:rPr>
        <w:t xml:space="preserve"> </w:t>
      </w:r>
      <w:r>
        <w:rPr>
          <w:rFonts w:eastAsia="Times New Roman" w:cs="Times New Roman"/>
          <w:b/>
          <w:color w:val="000000"/>
          <w:lang w:bidi="ar-SA"/>
        </w:rPr>
        <w:t xml:space="preserve">§ </w:t>
      </w:r>
      <w:r w:rsidR="00ED2F2F">
        <w:rPr>
          <w:rFonts w:eastAsia="Times New Roman" w:cs="Times New Roman"/>
          <w:b/>
          <w:color w:val="000000"/>
          <w:lang w:bidi="ar-SA"/>
        </w:rPr>
        <w:t>6.</w:t>
      </w:r>
    </w:p>
    <w:p w14:paraId="3A662DF2" w14:textId="09259614" w:rsidR="00050AD5" w:rsidRDefault="004213A4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Wynagrodzenie i zapłata wynagrodzenia</w:t>
      </w:r>
    </w:p>
    <w:p w14:paraId="01FB23A2" w14:textId="77777777" w:rsidR="0094691D" w:rsidRDefault="0094691D">
      <w:pPr>
        <w:pStyle w:val="Standard"/>
        <w:jc w:val="center"/>
        <w:rPr>
          <w:rFonts w:eastAsia="Times New Roman" w:cs="Times New Roman"/>
          <w:b/>
          <w:color w:val="000000"/>
          <w:lang w:bidi="ar-SA"/>
        </w:rPr>
      </w:pPr>
    </w:p>
    <w:p w14:paraId="7EFB08D3" w14:textId="63B718EC" w:rsidR="00314168" w:rsidRDefault="007E185B" w:rsidP="007E185B">
      <w:pPr>
        <w:pStyle w:val="Standard"/>
        <w:jc w:val="both"/>
        <w:rPr>
          <w:rFonts w:eastAsia="Times New Roman" w:cs="Times New Roman"/>
          <w:lang w:bidi="ar-SA"/>
        </w:rPr>
      </w:pPr>
      <w:r w:rsidRPr="007E185B">
        <w:rPr>
          <w:rFonts w:eastAsia="Times New Roman" w:cs="Times New Roman"/>
          <w:lang w:bidi="ar-SA"/>
        </w:rPr>
        <w:t>1. Cenę za wykonanie przedmiotu niniejszej umowy, Strony ustalają jako ryczałtową                                  w wysokości ………………. złotych brutto (słownie zł: ……………</w:t>
      </w:r>
      <w:proofErr w:type="gramStart"/>
      <w:r w:rsidRPr="007E185B">
        <w:rPr>
          <w:rFonts w:eastAsia="Times New Roman" w:cs="Times New Roman"/>
          <w:lang w:bidi="ar-SA"/>
        </w:rPr>
        <w:t>…….</w:t>
      </w:r>
      <w:proofErr w:type="gramEnd"/>
      <w:r w:rsidRPr="007E185B">
        <w:rPr>
          <w:rFonts w:eastAsia="Times New Roman" w:cs="Times New Roman"/>
          <w:lang w:bidi="ar-SA"/>
        </w:rPr>
        <w:t>/100)</w:t>
      </w:r>
      <w:r w:rsidR="00314168">
        <w:rPr>
          <w:rFonts w:eastAsia="Times New Roman" w:cs="Times New Roman"/>
          <w:lang w:bidi="ar-SA"/>
        </w:rPr>
        <w:t xml:space="preserve">, w tym wartość podatku VAT ............................ </w:t>
      </w:r>
      <w:r w:rsidR="00740652" w:rsidRPr="00740652">
        <w:rPr>
          <w:rFonts w:eastAsia="Times New Roman" w:cs="Times New Roman"/>
          <w:lang w:bidi="ar-SA"/>
        </w:rPr>
        <w:t>Cena bez podatku VAT wynosi: ................... słownie: ...............................................................</w:t>
      </w:r>
    </w:p>
    <w:p w14:paraId="4BA0A9E9" w14:textId="5A5176A3" w:rsidR="00787B13" w:rsidRPr="00787B13" w:rsidRDefault="00787B13" w:rsidP="00787B13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2.</w:t>
      </w:r>
      <w:r w:rsidRPr="00787B13">
        <w:t xml:space="preserve"> </w:t>
      </w:r>
      <w:r w:rsidRPr="00787B13">
        <w:rPr>
          <w:rFonts w:eastAsia="Times New Roman" w:cs="Times New Roman"/>
          <w:lang w:bidi="ar-SA"/>
        </w:rPr>
        <w:t>Zapłata wynagrodzenia za wykonane i potwierdzone przez inspektora nadzoru prace wchodzące</w:t>
      </w:r>
      <w:r w:rsidR="0094691D">
        <w:rPr>
          <w:rFonts w:eastAsia="Times New Roman" w:cs="Times New Roman"/>
          <w:lang w:bidi="ar-SA"/>
        </w:rPr>
        <w:t xml:space="preserve">     </w:t>
      </w:r>
      <w:r w:rsidRPr="00787B13">
        <w:rPr>
          <w:rFonts w:eastAsia="Times New Roman" w:cs="Times New Roman"/>
          <w:lang w:bidi="ar-SA"/>
        </w:rPr>
        <w:t xml:space="preserve"> w zakres przedmiotu umowy będzie realizowana w okresach miesięcznych na podstawie protokołu odbioru robót stwierdzającego ilość i zakres rzeczowy wykonanych prac w danym miesiącu do kwoty w łącznej wysokości </w:t>
      </w:r>
      <w:proofErr w:type="gramStart"/>
      <w:r w:rsidRPr="00787B13">
        <w:rPr>
          <w:rFonts w:eastAsia="Times New Roman" w:cs="Times New Roman"/>
          <w:lang w:bidi="ar-SA"/>
        </w:rPr>
        <w:t>…….</w:t>
      </w:r>
      <w:proofErr w:type="gramEnd"/>
      <w:r w:rsidRPr="00787B13">
        <w:rPr>
          <w:rFonts w:eastAsia="Times New Roman" w:cs="Times New Roman"/>
          <w:lang w:bidi="ar-SA"/>
        </w:rPr>
        <w:t xml:space="preserve">. zł brutto (tj. do </w:t>
      </w:r>
      <w:r w:rsidRPr="0094691D">
        <w:rPr>
          <w:rFonts w:eastAsia="Times New Roman" w:cs="Times New Roman"/>
          <w:lang w:bidi="ar-SA"/>
        </w:rPr>
        <w:t>90 %</w:t>
      </w:r>
      <w:r w:rsidRPr="00787B13">
        <w:rPr>
          <w:rFonts w:eastAsia="Times New Roman" w:cs="Times New Roman"/>
          <w:lang w:bidi="ar-SA"/>
        </w:rPr>
        <w:t xml:space="preserve"> wynagrodzenia umownego ustalonego w </w:t>
      </w:r>
      <w:r>
        <w:rPr>
          <w:rFonts w:eastAsia="Times New Roman" w:cs="Times New Roman"/>
          <w:lang w:bidi="ar-SA"/>
        </w:rPr>
        <w:t>ust. 1</w:t>
      </w:r>
      <w:r w:rsidRPr="00787B13">
        <w:rPr>
          <w:rFonts w:eastAsia="Times New Roman" w:cs="Times New Roman"/>
          <w:lang w:bidi="ar-SA"/>
        </w:rPr>
        <w:t>.</w:t>
      </w:r>
      <w:r w:rsidR="001C5BF0">
        <w:rPr>
          <w:rFonts w:eastAsia="Times New Roman" w:cs="Times New Roman"/>
          <w:lang w:bidi="ar-SA"/>
        </w:rPr>
        <w:t>)</w:t>
      </w:r>
      <w:r w:rsidR="0094691D">
        <w:rPr>
          <w:rFonts w:eastAsia="Times New Roman" w:cs="Times New Roman"/>
          <w:lang w:bidi="ar-SA"/>
        </w:rPr>
        <w:t>.</w:t>
      </w:r>
    </w:p>
    <w:p w14:paraId="15F37B57" w14:textId="75ACD6F3" w:rsidR="007E185B" w:rsidRPr="007E185B" w:rsidRDefault="00787B13" w:rsidP="007E185B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</w:t>
      </w:r>
      <w:r w:rsidR="007E185B" w:rsidRPr="007E185B">
        <w:rPr>
          <w:rFonts w:eastAsia="Times New Roman" w:cs="Times New Roman"/>
          <w:lang w:bidi="ar-SA"/>
        </w:rPr>
        <w:t>.   Płatnoś</w:t>
      </w:r>
      <w:r w:rsidR="00740652">
        <w:rPr>
          <w:rFonts w:eastAsia="Times New Roman" w:cs="Times New Roman"/>
          <w:lang w:bidi="ar-SA"/>
        </w:rPr>
        <w:t>ci</w:t>
      </w:r>
      <w:r w:rsidR="007E185B" w:rsidRPr="007E185B">
        <w:rPr>
          <w:rFonts w:eastAsia="Times New Roman" w:cs="Times New Roman"/>
          <w:lang w:bidi="ar-SA"/>
        </w:rPr>
        <w:t xml:space="preserve"> będ</w:t>
      </w:r>
      <w:r w:rsidR="00740652">
        <w:rPr>
          <w:rFonts w:eastAsia="Times New Roman" w:cs="Times New Roman"/>
          <w:lang w:bidi="ar-SA"/>
        </w:rPr>
        <w:t>ą</w:t>
      </w:r>
      <w:r w:rsidR="007E185B" w:rsidRPr="007E185B">
        <w:rPr>
          <w:rFonts w:eastAsia="Times New Roman" w:cs="Times New Roman"/>
          <w:lang w:bidi="ar-SA"/>
        </w:rPr>
        <w:t xml:space="preserve"> dokon</w:t>
      </w:r>
      <w:r w:rsidR="00740652">
        <w:rPr>
          <w:rFonts w:eastAsia="Times New Roman" w:cs="Times New Roman"/>
          <w:lang w:bidi="ar-SA"/>
        </w:rPr>
        <w:t>ywane</w:t>
      </w:r>
      <w:r w:rsidR="007E185B" w:rsidRPr="007E185B">
        <w:rPr>
          <w:rFonts w:eastAsia="Times New Roman" w:cs="Times New Roman"/>
          <w:lang w:bidi="ar-SA"/>
        </w:rPr>
        <w:t xml:space="preserve"> przelewem na wskazany przez Wykonawcę rachunek </w:t>
      </w:r>
      <w:proofErr w:type="gramStart"/>
      <w:r w:rsidR="007E185B" w:rsidRPr="007E185B">
        <w:rPr>
          <w:rFonts w:eastAsia="Times New Roman" w:cs="Times New Roman"/>
          <w:lang w:bidi="ar-SA"/>
        </w:rPr>
        <w:t xml:space="preserve">bankowy,   </w:t>
      </w:r>
      <w:proofErr w:type="gramEnd"/>
      <w:r w:rsidR="007E185B" w:rsidRPr="007E185B">
        <w:rPr>
          <w:rFonts w:eastAsia="Times New Roman" w:cs="Times New Roman"/>
          <w:lang w:bidi="ar-SA"/>
        </w:rPr>
        <w:t xml:space="preserve">                w terminie  30 dni od daty otrzymania przez Zamawiającego faktury.</w:t>
      </w:r>
    </w:p>
    <w:p w14:paraId="38CF7992" w14:textId="7B2780ED" w:rsidR="007E185B" w:rsidRPr="007E185B" w:rsidRDefault="00787B13" w:rsidP="007E185B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</w:t>
      </w:r>
      <w:r w:rsidR="007E185B" w:rsidRPr="007E185B">
        <w:rPr>
          <w:rFonts w:eastAsia="Times New Roman" w:cs="Times New Roman"/>
          <w:lang w:bidi="ar-SA"/>
        </w:rPr>
        <w:t>. Podstawą zapłaty wynagrodzenia będzie wystawiona przez Wykonawcę faktura adresowana na Gminę Gołdap, Plac Zwycięstwa 14, NIP 847-158-70-61.</w:t>
      </w:r>
    </w:p>
    <w:p w14:paraId="0A779C07" w14:textId="7CBF3E48" w:rsidR="007E185B" w:rsidRPr="007E185B" w:rsidRDefault="00787B13" w:rsidP="007E185B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</w:t>
      </w:r>
      <w:r w:rsidR="007E185B" w:rsidRPr="007E185B">
        <w:rPr>
          <w:rFonts w:eastAsia="Times New Roman" w:cs="Times New Roman"/>
          <w:lang w:bidi="ar-SA"/>
        </w:rPr>
        <w:t>. Jeżeli umowa będzie realizowana z pomocą podwykonawców</w:t>
      </w:r>
      <w:r w:rsidR="0094691D">
        <w:rPr>
          <w:rFonts w:eastAsia="Times New Roman" w:cs="Times New Roman"/>
          <w:lang w:bidi="ar-SA"/>
        </w:rPr>
        <w:t>,</w:t>
      </w:r>
      <w:r w:rsidR="007E185B" w:rsidRPr="007E185B">
        <w:rPr>
          <w:rFonts w:eastAsia="Times New Roman" w:cs="Times New Roman"/>
          <w:lang w:bidi="ar-SA"/>
        </w:rPr>
        <w:t xml:space="preserve"> </w:t>
      </w:r>
      <w:r w:rsidR="0094691D">
        <w:rPr>
          <w:rFonts w:eastAsia="Times New Roman" w:cs="Times New Roman"/>
          <w:lang w:bidi="ar-SA"/>
        </w:rPr>
        <w:t>w</w:t>
      </w:r>
      <w:r w:rsidR="007E185B" w:rsidRPr="007E185B">
        <w:rPr>
          <w:rFonts w:eastAsia="Times New Roman" w:cs="Times New Roman"/>
          <w:lang w:bidi="ar-SA"/>
        </w:rPr>
        <w:t>arunkiem zapłaty należnego Wykonawcy wynagrodzenia jest uregulowanie przez niego wszystkich zobowiązań za prace wykonane przez podwykonawców i przekazanie Zamawiającemu:</w:t>
      </w:r>
    </w:p>
    <w:p w14:paraId="29A95EAF" w14:textId="7E0AF97F" w:rsidR="007E185B" w:rsidRPr="007E185B" w:rsidRDefault="007E185B" w:rsidP="007E185B">
      <w:pPr>
        <w:pStyle w:val="Standard"/>
        <w:jc w:val="both"/>
        <w:rPr>
          <w:rFonts w:eastAsia="Times New Roman" w:cs="Times New Roman"/>
          <w:lang w:bidi="ar-SA"/>
        </w:rPr>
      </w:pPr>
      <w:r w:rsidRPr="007E185B">
        <w:rPr>
          <w:rFonts w:eastAsia="Times New Roman" w:cs="Times New Roman"/>
          <w:lang w:bidi="ar-SA"/>
        </w:rPr>
        <w:t>a)</w:t>
      </w:r>
      <w:r w:rsidRPr="007E185B">
        <w:rPr>
          <w:rFonts w:eastAsia="Times New Roman" w:cs="Times New Roman"/>
          <w:lang w:bidi="ar-SA"/>
        </w:rPr>
        <w:tab/>
        <w:t xml:space="preserve">kopii faktury wystawionej Wykonawcy przez podwykonawcę za wykonane przez niego roboty łącznie z kopią przelewu bankowego lub innego dokumentu świadczącego dokonaniu zapłaty podwykonawcy należnego wynagrodzenia, potwierdzonego przez Wykonawcę za zgodność </w:t>
      </w:r>
      <w:r w:rsidR="0094691D">
        <w:rPr>
          <w:rFonts w:eastAsia="Times New Roman" w:cs="Times New Roman"/>
          <w:lang w:bidi="ar-SA"/>
        </w:rPr>
        <w:t xml:space="preserve">                   </w:t>
      </w:r>
      <w:r w:rsidRPr="007E185B">
        <w:rPr>
          <w:rFonts w:eastAsia="Times New Roman" w:cs="Times New Roman"/>
          <w:lang w:bidi="ar-SA"/>
        </w:rPr>
        <w:t>z oryginałem,</w:t>
      </w:r>
    </w:p>
    <w:p w14:paraId="61A22482" w14:textId="77777777" w:rsidR="007E185B" w:rsidRPr="007E185B" w:rsidRDefault="007E185B" w:rsidP="007E185B">
      <w:pPr>
        <w:pStyle w:val="Standard"/>
        <w:jc w:val="both"/>
        <w:rPr>
          <w:rFonts w:eastAsia="Times New Roman" w:cs="Times New Roman"/>
          <w:lang w:bidi="ar-SA"/>
        </w:rPr>
      </w:pPr>
      <w:r w:rsidRPr="007E185B">
        <w:rPr>
          <w:rFonts w:eastAsia="Times New Roman" w:cs="Times New Roman"/>
          <w:lang w:bidi="ar-SA"/>
        </w:rPr>
        <w:t>b)</w:t>
      </w:r>
      <w:r w:rsidRPr="007E185B">
        <w:rPr>
          <w:rFonts w:eastAsia="Times New Roman" w:cs="Times New Roman"/>
          <w:lang w:bidi="ar-SA"/>
        </w:rPr>
        <w:tab/>
        <w:t>pisemnego oświadczenia Podwykonawcy, że nie rości on żadnych praw wobec                             Zamawiającego co do kwoty należnej mu za wykonane roboty, dostawy lub usługi.</w:t>
      </w:r>
    </w:p>
    <w:p w14:paraId="245F6D43" w14:textId="232C2925" w:rsidR="007E185B" w:rsidRPr="007E185B" w:rsidRDefault="00787B13" w:rsidP="007E185B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6</w:t>
      </w:r>
      <w:r w:rsidR="007E185B" w:rsidRPr="007E185B">
        <w:rPr>
          <w:rFonts w:eastAsia="Times New Roman" w:cs="Times New Roman"/>
          <w:lang w:bidi="ar-SA"/>
        </w:rPr>
        <w:t>. Za nieterminowe płatności faktur, Wykonawca ma prawo naliczyć odsetki ustawowe.</w:t>
      </w:r>
    </w:p>
    <w:p w14:paraId="33D41C5D" w14:textId="77C17FD6" w:rsidR="007E185B" w:rsidRDefault="00787B13" w:rsidP="007E185B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7</w:t>
      </w:r>
      <w:r w:rsidR="007E185B" w:rsidRPr="007E185B">
        <w:rPr>
          <w:rFonts w:eastAsia="Times New Roman" w:cs="Times New Roman"/>
          <w:lang w:bidi="ar-SA"/>
        </w:rPr>
        <w:t>. Wynagrodzenie nie podlega waloryzacji z tytułu skutków inflacji.</w:t>
      </w:r>
    </w:p>
    <w:p w14:paraId="1A0BC266" w14:textId="77777777" w:rsidR="007E185B" w:rsidRDefault="007E185B" w:rsidP="007E185B">
      <w:pPr>
        <w:pStyle w:val="Standard"/>
        <w:jc w:val="center"/>
        <w:rPr>
          <w:rFonts w:eastAsia="Times New Roman" w:cs="Times New Roman"/>
          <w:lang w:bidi="ar-SA"/>
        </w:rPr>
      </w:pPr>
    </w:p>
    <w:p w14:paraId="4E128675" w14:textId="6B50E91C" w:rsidR="00050AD5" w:rsidRDefault="004213A4" w:rsidP="007E185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D2F2F">
        <w:rPr>
          <w:b/>
          <w:bCs/>
        </w:rPr>
        <w:t>7</w:t>
      </w:r>
      <w:r>
        <w:rPr>
          <w:b/>
          <w:bCs/>
        </w:rPr>
        <w:t>.</w:t>
      </w:r>
    </w:p>
    <w:p w14:paraId="37BD1ECE" w14:textId="77777777" w:rsidR="00050AD5" w:rsidRDefault="004213A4">
      <w:pPr>
        <w:pStyle w:val="Standard"/>
        <w:jc w:val="center"/>
        <w:rPr>
          <w:b/>
          <w:bCs/>
        </w:rPr>
      </w:pPr>
      <w:r>
        <w:rPr>
          <w:b/>
          <w:bCs/>
        </w:rPr>
        <w:t>Odbiory</w:t>
      </w:r>
    </w:p>
    <w:p w14:paraId="23D97D47" w14:textId="77777777" w:rsidR="0068634B" w:rsidRPr="0068634B" w:rsidRDefault="0068634B" w:rsidP="0068634B">
      <w:pPr>
        <w:pStyle w:val="Standard"/>
        <w:jc w:val="both"/>
        <w:rPr>
          <w:rFonts w:eastAsia="Times New Roman" w:cs="Times New Roman"/>
          <w:lang w:bidi="ar-SA"/>
        </w:rPr>
      </w:pPr>
      <w:r w:rsidRPr="0068634B">
        <w:rPr>
          <w:rFonts w:eastAsia="Times New Roman" w:cs="Times New Roman"/>
          <w:lang w:bidi="ar-SA"/>
        </w:rPr>
        <w:t>1. Strony ustalają następujące rodzaje odbiorów usługi:</w:t>
      </w:r>
    </w:p>
    <w:p w14:paraId="69A7CC54" w14:textId="3F5AC1DE" w:rsidR="0068634B" w:rsidRPr="0068634B" w:rsidRDefault="0068634B" w:rsidP="0068634B">
      <w:pPr>
        <w:pStyle w:val="Standard"/>
        <w:jc w:val="both"/>
        <w:rPr>
          <w:rFonts w:eastAsia="Times New Roman" w:cs="Times New Roman"/>
          <w:lang w:bidi="ar-SA"/>
        </w:rPr>
      </w:pPr>
      <w:r w:rsidRPr="0068634B">
        <w:rPr>
          <w:rFonts w:eastAsia="Times New Roman" w:cs="Times New Roman"/>
          <w:lang w:bidi="ar-SA"/>
        </w:rPr>
        <w:t>a</w:t>
      </w:r>
      <w:r>
        <w:rPr>
          <w:rFonts w:eastAsia="Times New Roman" w:cs="Times New Roman"/>
          <w:lang w:bidi="ar-SA"/>
        </w:rPr>
        <w:t>)</w:t>
      </w:r>
      <w:r w:rsidRPr="0068634B">
        <w:rPr>
          <w:rFonts w:eastAsia="Times New Roman" w:cs="Times New Roman"/>
          <w:lang w:bidi="ar-SA"/>
        </w:rPr>
        <w:t xml:space="preserve"> odbiory częściowe – przedmiotem odbioru będą usługi </w:t>
      </w:r>
      <w:proofErr w:type="spellStart"/>
      <w:r w:rsidRPr="0068634B">
        <w:rPr>
          <w:rFonts w:eastAsia="Times New Roman" w:cs="Times New Roman"/>
          <w:lang w:bidi="ar-SA"/>
        </w:rPr>
        <w:t>nasadzeń</w:t>
      </w:r>
      <w:proofErr w:type="spellEnd"/>
      <w:r w:rsidRPr="0068634B">
        <w:rPr>
          <w:rFonts w:eastAsia="Times New Roman" w:cs="Times New Roman"/>
          <w:lang w:bidi="ar-SA"/>
        </w:rPr>
        <w:t xml:space="preserve"> wykonane w danym miesiącu</w:t>
      </w:r>
      <w:r>
        <w:rPr>
          <w:rFonts w:eastAsia="Times New Roman" w:cs="Times New Roman"/>
          <w:lang w:bidi="ar-SA"/>
        </w:rPr>
        <w:t>,</w:t>
      </w:r>
    </w:p>
    <w:p w14:paraId="6556B3EA" w14:textId="0ED13614" w:rsidR="0068634B" w:rsidRPr="0068634B" w:rsidRDefault="0068634B" w:rsidP="0068634B">
      <w:pPr>
        <w:pStyle w:val="Standard"/>
        <w:jc w:val="both"/>
        <w:rPr>
          <w:rFonts w:eastAsia="Times New Roman" w:cs="Times New Roman"/>
          <w:lang w:bidi="ar-SA"/>
        </w:rPr>
      </w:pPr>
      <w:r w:rsidRPr="0068634B">
        <w:rPr>
          <w:rFonts w:eastAsia="Times New Roman" w:cs="Times New Roman"/>
          <w:lang w:bidi="ar-SA"/>
        </w:rPr>
        <w:t>b</w:t>
      </w:r>
      <w:r>
        <w:rPr>
          <w:rFonts w:eastAsia="Times New Roman" w:cs="Times New Roman"/>
          <w:lang w:bidi="ar-SA"/>
        </w:rPr>
        <w:t>)</w:t>
      </w:r>
      <w:r w:rsidRPr="0068634B">
        <w:rPr>
          <w:rFonts w:eastAsia="Times New Roman" w:cs="Times New Roman"/>
          <w:lang w:bidi="ar-SA"/>
        </w:rPr>
        <w:t xml:space="preserve"> odbiór końcowy </w:t>
      </w:r>
      <w:proofErr w:type="spellStart"/>
      <w:r w:rsidRPr="0068634B">
        <w:rPr>
          <w:rFonts w:eastAsia="Times New Roman" w:cs="Times New Roman"/>
          <w:lang w:bidi="ar-SA"/>
        </w:rPr>
        <w:t>nasadzeń</w:t>
      </w:r>
      <w:proofErr w:type="spellEnd"/>
      <w:r w:rsidRPr="0068634B">
        <w:rPr>
          <w:rFonts w:eastAsia="Times New Roman" w:cs="Times New Roman"/>
          <w:lang w:bidi="ar-SA"/>
        </w:rPr>
        <w:t xml:space="preserve"> - przedmiotem odbioru będzie całość wykonanych </w:t>
      </w:r>
      <w:proofErr w:type="spellStart"/>
      <w:r w:rsidRPr="0068634B">
        <w:rPr>
          <w:rFonts w:eastAsia="Times New Roman" w:cs="Times New Roman"/>
          <w:lang w:bidi="ar-SA"/>
        </w:rPr>
        <w:t>nasadzeń</w:t>
      </w:r>
      <w:proofErr w:type="spellEnd"/>
      <w:r>
        <w:rPr>
          <w:rFonts w:eastAsia="Times New Roman" w:cs="Times New Roman"/>
          <w:lang w:bidi="ar-SA"/>
        </w:rPr>
        <w:t>,</w:t>
      </w:r>
    </w:p>
    <w:p w14:paraId="3C875598" w14:textId="0C17D3D0" w:rsidR="0068634B" w:rsidRPr="0068634B" w:rsidRDefault="001C5BF0" w:rsidP="0068634B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c</w:t>
      </w:r>
      <w:r w:rsidR="0068634B">
        <w:rPr>
          <w:rFonts w:eastAsia="Times New Roman" w:cs="Times New Roman"/>
          <w:lang w:bidi="ar-SA"/>
        </w:rPr>
        <w:t>)</w:t>
      </w:r>
      <w:r w:rsidR="0068634B" w:rsidRPr="0068634B">
        <w:rPr>
          <w:rFonts w:eastAsia="Times New Roman" w:cs="Times New Roman"/>
          <w:lang w:bidi="ar-SA"/>
        </w:rPr>
        <w:t xml:space="preserve"> odbiór pogwarancyjny - przedmiotem odbioru będzie stan zieleni przed zakończeniem </w:t>
      </w:r>
      <w:r w:rsidR="0068634B" w:rsidRPr="0094691D">
        <w:rPr>
          <w:rFonts w:eastAsia="Times New Roman" w:cs="Times New Roman"/>
          <w:lang w:bidi="ar-SA"/>
        </w:rPr>
        <w:t>okresu gwarancji.</w:t>
      </w:r>
    </w:p>
    <w:p w14:paraId="2EEB7C71" w14:textId="65203B31" w:rsidR="0068634B" w:rsidRPr="0068634B" w:rsidRDefault="0068634B" w:rsidP="0068634B">
      <w:pPr>
        <w:pStyle w:val="Standard"/>
        <w:jc w:val="both"/>
        <w:rPr>
          <w:rFonts w:eastAsia="Times New Roman" w:cs="Times New Roman"/>
          <w:lang w:bidi="ar-SA"/>
        </w:rPr>
      </w:pPr>
      <w:r w:rsidRPr="0068634B">
        <w:rPr>
          <w:rFonts w:eastAsia="Times New Roman" w:cs="Times New Roman"/>
          <w:lang w:bidi="ar-SA"/>
        </w:rPr>
        <w:t>2. Odbiorów częściowych i zakończonych usług dokonuje przedstawiciel Zamawiającego</w:t>
      </w:r>
      <w:r>
        <w:rPr>
          <w:rFonts w:eastAsia="Times New Roman" w:cs="Times New Roman"/>
          <w:lang w:bidi="ar-SA"/>
        </w:rPr>
        <w:t>.</w:t>
      </w:r>
    </w:p>
    <w:p w14:paraId="1B11B4D3" w14:textId="340D0770" w:rsidR="0068634B" w:rsidRPr="0068634B" w:rsidRDefault="0068634B" w:rsidP="0068634B">
      <w:pPr>
        <w:pStyle w:val="Standard"/>
        <w:jc w:val="both"/>
        <w:rPr>
          <w:rFonts w:eastAsia="Times New Roman" w:cs="Times New Roman"/>
          <w:lang w:bidi="ar-SA"/>
        </w:rPr>
      </w:pPr>
      <w:r w:rsidRPr="0068634B">
        <w:rPr>
          <w:rFonts w:eastAsia="Times New Roman" w:cs="Times New Roman"/>
          <w:lang w:bidi="ar-SA"/>
        </w:rPr>
        <w:t>3. Strony postanawiają, że przedmiotem odbioru końcowego będą wykonane nasadzenia.</w:t>
      </w:r>
    </w:p>
    <w:p w14:paraId="1152B7DB" w14:textId="5BFC990B" w:rsidR="0068634B" w:rsidRPr="0068634B" w:rsidRDefault="0068634B" w:rsidP="0068634B">
      <w:pPr>
        <w:pStyle w:val="Standard"/>
        <w:jc w:val="both"/>
        <w:rPr>
          <w:rFonts w:eastAsia="Times New Roman" w:cs="Times New Roman"/>
          <w:lang w:bidi="ar-SA"/>
        </w:rPr>
      </w:pPr>
      <w:r w:rsidRPr="0068634B">
        <w:rPr>
          <w:rFonts w:eastAsia="Times New Roman" w:cs="Times New Roman"/>
          <w:lang w:bidi="ar-SA"/>
        </w:rPr>
        <w:t xml:space="preserve">4. Zamawiający wyznaczy termin i rozpocznie odbiór wykonanych </w:t>
      </w:r>
      <w:proofErr w:type="spellStart"/>
      <w:r w:rsidRPr="0068634B">
        <w:rPr>
          <w:rFonts w:eastAsia="Times New Roman" w:cs="Times New Roman"/>
          <w:lang w:bidi="ar-SA"/>
        </w:rPr>
        <w:t>nasadzeń</w:t>
      </w:r>
      <w:proofErr w:type="spellEnd"/>
      <w:r w:rsidRPr="0068634B">
        <w:rPr>
          <w:rFonts w:eastAsia="Times New Roman" w:cs="Times New Roman"/>
          <w:lang w:bidi="ar-SA"/>
        </w:rPr>
        <w:t xml:space="preserve"> w ciągu 14 dni od daty zawiadomienia go o osiągnięciu gotowości do odbioru i przedłożeniu przez Wykonawcę </w:t>
      </w:r>
      <w:r w:rsidR="001D0146">
        <w:rPr>
          <w:rFonts w:eastAsia="Times New Roman" w:cs="Times New Roman"/>
          <w:lang w:bidi="ar-SA"/>
        </w:rPr>
        <w:t xml:space="preserve">inwentaryzacji powykonawczej </w:t>
      </w:r>
      <w:r w:rsidRPr="0068634B">
        <w:rPr>
          <w:rFonts w:eastAsia="Times New Roman" w:cs="Times New Roman"/>
          <w:lang w:bidi="ar-SA"/>
        </w:rPr>
        <w:t xml:space="preserve">wykonanych </w:t>
      </w:r>
      <w:proofErr w:type="spellStart"/>
      <w:r w:rsidRPr="0068634B">
        <w:rPr>
          <w:rFonts w:eastAsia="Times New Roman" w:cs="Times New Roman"/>
          <w:lang w:bidi="ar-SA"/>
        </w:rPr>
        <w:t>nasadzeń</w:t>
      </w:r>
      <w:proofErr w:type="spellEnd"/>
      <w:r w:rsidRPr="0068634B">
        <w:rPr>
          <w:rFonts w:eastAsia="Times New Roman" w:cs="Times New Roman"/>
          <w:lang w:bidi="ar-SA"/>
        </w:rPr>
        <w:t xml:space="preserve"> z opisem w wersji papierowej i elektronicznej na </w:t>
      </w:r>
      <w:r w:rsidR="001D0146">
        <w:rPr>
          <w:rFonts w:eastAsia="Times New Roman" w:cs="Times New Roman"/>
          <w:lang w:bidi="ar-SA"/>
        </w:rPr>
        <w:t xml:space="preserve">płycie </w:t>
      </w:r>
      <w:r w:rsidRPr="0068634B">
        <w:rPr>
          <w:rFonts w:eastAsia="Times New Roman" w:cs="Times New Roman"/>
          <w:lang w:bidi="ar-SA"/>
        </w:rPr>
        <w:t>CD. Odbiór robót należy zakończyć najpóźniej siódmego dnia od daty rozpoczęcia.</w:t>
      </w:r>
    </w:p>
    <w:p w14:paraId="7796593E" w14:textId="77777777" w:rsidR="001D0146" w:rsidRDefault="0068634B" w:rsidP="0068634B">
      <w:pPr>
        <w:pStyle w:val="Standard"/>
        <w:jc w:val="both"/>
        <w:rPr>
          <w:rFonts w:eastAsia="Times New Roman" w:cs="Times New Roman"/>
          <w:lang w:bidi="ar-SA"/>
        </w:rPr>
      </w:pPr>
      <w:r w:rsidRPr="0068634B">
        <w:rPr>
          <w:rFonts w:eastAsia="Times New Roman" w:cs="Times New Roman"/>
          <w:lang w:bidi="ar-SA"/>
        </w:rPr>
        <w:t>5. Strony postanawiają, że z czynności odbioru będzie spisany protokół zawierający wszelkie ustalenia dokonane w toku odbioru, jak też terminy wyznaczone na usunięcie stwierdzonych przy odbiorze wad.</w:t>
      </w:r>
    </w:p>
    <w:p w14:paraId="16AA130D" w14:textId="0AEAAC52" w:rsidR="00050AD5" w:rsidRDefault="001D0146">
      <w:pPr>
        <w:pStyle w:val="Standard"/>
        <w:jc w:val="both"/>
      </w:pPr>
      <w:r>
        <w:rPr>
          <w:rFonts w:eastAsia="Times New Roman" w:cs="Times New Roman"/>
          <w:lang w:bidi="ar-SA"/>
        </w:rPr>
        <w:t>6</w:t>
      </w:r>
      <w:r w:rsidR="004213A4">
        <w:rPr>
          <w:rFonts w:eastAsia="Times New Roman" w:cs="Times New Roman"/>
          <w:lang w:bidi="ar-SA"/>
        </w:rPr>
        <w:t xml:space="preserve">. Za datę wykonania przez Wykonawcę zobowiązania wynikającego z niniejszej Umowy, uznaje się datę faktycznego wykonania robót, </w:t>
      </w:r>
      <w:r w:rsidR="004213A4">
        <w:rPr>
          <w:rFonts w:eastAsia="Times New Roman" w:cs="Times New Roman"/>
          <w:color w:val="000000"/>
          <w:lang w:bidi="ar-SA"/>
        </w:rPr>
        <w:t>stwierdzoną w protokole odbioru końcowego.</w:t>
      </w:r>
    </w:p>
    <w:p w14:paraId="15A98CFA" w14:textId="51408880" w:rsidR="00050AD5" w:rsidRDefault="001D0146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7</w:t>
      </w:r>
      <w:r w:rsidR="004213A4">
        <w:rPr>
          <w:rFonts w:eastAsia="Times New Roman" w:cs="Times New Roman"/>
          <w:lang w:bidi="ar-SA"/>
        </w:rPr>
        <w:t>. W przypadku stwierdzenia w trakcie odbioru wad lub usterek, Zamawiający może odmówić odbioru do czasu ich usunięcia a Wykonawca usunie je na własny koszt w terminie wyznaczonym przez Zamawiającego.</w:t>
      </w:r>
    </w:p>
    <w:p w14:paraId="24920F97" w14:textId="531A79EF" w:rsidR="00050AD5" w:rsidRDefault="001D0146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8</w:t>
      </w:r>
      <w:r w:rsidR="004213A4">
        <w:rPr>
          <w:rFonts w:eastAsia="Times New Roman" w:cs="Times New Roman"/>
          <w:lang w:bidi="ar-SA"/>
        </w:rPr>
        <w:t xml:space="preserve">. W razie nie usunięcia w ustalonym terminie przez Wykonawcę wad i usterek stwierdzonych przy odbiorze końcowym, w okresie gwarancji oraz przy przeglądzie </w:t>
      </w:r>
      <w:r w:rsidR="001C5BF0">
        <w:rPr>
          <w:rFonts w:eastAsia="Times New Roman" w:cs="Times New Roman"/>
          <w:lang w:bidi="ar-SA"/>
        </w:rPr>
        <w:t>po</w:t>
      </w:r>
      <w:r w:rsidR="004213A4">
        <w:rPr>
          <w:rFonts w:eastAsia="Times New Roman" w:cs="Times New Roman"/>
          <w:lang w:bidi="ar-SA"/>
        </w:rPr>
        <w:t>gwarancyjnym, Zamawiający jest upoważniony do ich usunięcia na koszt Wykonawcy.</w:t>
      </w:r>
    </w:p>
    <w:p w14:paraId="126CD33F" w14:textId="1A92B154" w:rsidR="00050AD5" w:rsidRDefault="004213A4">
      <w:pPr>
        <w:pStyle w:val="Standard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lastRenderedPageBreak/>
        <w:t xml:space="preserve">                                                               </w:t>
      </w:r>
    </w:p>
    <w:p w14:paraId="08A9B532" w14:textId="7198E2D4" w:rsidR="0094691D" w:rsidRDefault="0094691D">
      <w:pPr>
        <w:pStyle w:val="Standard"/>
        <w:rPr>
          <w:rFonts w:eastAsia="Times New Roman" w:cs="Times New Roman"/>
          <w:b/>
          <w:color w:val="000000"/>
          <w:lang w:bidi="ar-SA"/>
        </w:rPr>
      </w:pPr>
    </w:p>
    <w:p w14:paraId="1142CA8A" w14:textId="77777777" w:rsidR="0094691D" w:rsidRDefault="0094691D">
      <w:pPr>
        <w:pStyle w:val="Standard"/>
        <w:rPr>
          <w:rFonts w:eastAsia="Times New Roman" w:cs="Times New Roman"/>
          <w:b/>
          <w:color w:val="000000"/>
          <w:lang w:bidi="ar-SA"/>
        </w:rPr>
      </w:pPr>
    </w:p>
    <w:p w14:paraId="73F0E4FC" w14:textId="6C599C92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>§ </w:t>
      </w:r>
      <w:r w:rsidR="00ED2F2F">
        <w:rPr>
          <w:rFonts w:eastAsia="Times New Roman" w:cs="Times New Roman"/>
          <w:b/>
          <w:color w:val="000000"/>
          <w:lang w:bidi="ar-SA"/>
        </w:rPr>
        <w:t>8</w:t>
      </w:r>
      <w:r>
        <w:rPr>
          <w:rFonts w:eastAsia="Times New Roman" w:cs="Times New Roman"/>
          <w:b/>
          <w:lang w:bidi="ar-SA"/>
        </w:rPr>
        <w:t>.</w:t>
      </w:r>
    </w:p>
    <w:p w14:paraId="7B8D9439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Zabezpieczenie należytego wykonania umowy</w:t>
      </w:r>
    </w:p>
    <w:p w14:paraId="017C5881" w14:textId="77748968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1. Wykonawca zobowiązany jest do wniesienia, najpóźniej w dniu podpisania </w:t>
      </w:r>
      <w:proofErr w:type="gramStart"/>
      <w:r>
        <w:rPr>
          <w:rFonts w:eastAsia="Times New Roman" w:cs="Times New Roman"/>
          <w:lang w:bidi="ar-SA"/>
        </w:rPr>
        <w:t>umowy  zabezpieczenia</w:t>
      </w:r>
      <w:proofErr w:type="gramEnd"/>
      <w:r>
        <w:rPr>
          <w:rFonts w:eastAsia="Times New Roman" w:cs="Times New Roman"/>
          <w:lang w:bidi="ar-SA"/>
        </w:rPr>
        <w:t xml:space="preserve"> należytego wykonania umowy w wysokości 5% wynagrodzenia ofertowego brutto, o którym mowa w </w:t>
      </w:r>
      <w:r>
        <w:rPr>
          <w:rFonts w:eastAsia="Times New Roman" w:cs="Times New Roman"/>
          <w:color w:val="000000"/>
          <w:lang w:bidi="ar-SA"/>
        </w:rPr>
        <w:t xml:space="preserve">§ </w:t>
      </w:r>
      <w:r w:rsidR="00090554">
        <w:rPr>
          <w:rFonts w:eastAsia="Times New Roman" w:cs="Times New Roman"/>
          <w:color w:val="000000"/>
          <w:lang w:bidi="ar-SA"/>
        </w:rPr>
        <w:t>6</w:t>
      </w:r>
      <w:r>
        <w:rPr>
          <w:rFonts w:eastAsia="Times New Roman" w:cs="Times New Roman"/>
          <w:lang w:bidi="ar-SA"/>
        </w:rPr>
        <w:t xml:space="preserve"> ust. 1, tj. ……… zł (słownie ………………) w …………………………</w:t>
      </w:r>
    </w:p>
    <w:p w14:paraId="1A5C01D7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2. Zabezpieczenie należytego wykonania umowy zostanie zwrócone Wykonawcy w następujących terminach:</w:t>
      </w:r>
    </w:p>
    <w:p w14:paraId="56BF58B1" w14:textId="0102DDE5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1) 70% wysokości zabezpieczenia – w ciągu 30 dni od dnia wykonania zamówienia i uznania przez zamawiającego za należyte wykonanie</w:t>
      </w:r>
      <w:r w:rsidR="0094691D">
        <w:rPr>
          <w:rFonts w:eastAsia="Times New Roman" w:cs="Times New Roman"/>
          <w:lang w:bidi="ar-SA"/>
        </w:rPr>
        <w:t>,</w:t>
      </w:r>
    </w:p>
    <w:p w14:paraId="05BA5D8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2) 30% wysokości zabezpieczenia – w ciągu 15 dni od upływu okresu rękojmi za wady lub gwarancji.</w:t>
      </w:r>
    </w:p>
    <w:p w14:paraId="59A1B58A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3. Zamawiający wstrzyma się ze zwrotem części zabezpieczenia należytego wykonania </w:t>
      </w:r>
      <w:proofErr w:type="gramStart"/>
      <w:r>
        <w:rPr>
          <w:rFonts w:eastAsia="Times New Roman" w:cs="Times New Roman"/>
          <w:lang w:bidi="ar-SA"/>
        </w:rPr>
        <w:t xml:space="preserve">umowy,   </w:t>
      </w:r>
      <w:proofErr w:type="gramEnd"/>
      <w:r>
        <w:rPr>
          <w:rFonts w:eastAsia="Times New Roman" w:cs="Times New Roman"/>
          <w:lang w:bidi="ar-SA"/>
        </w:rPr>
        <w:t xml:space="preserve">            o której mowa w ust. 2 pkt 1), w przypadku, kiedy Wykonawca nie usunął w terminie stwierdzonych w trakcie odbioru wad lub jest w trakcie usuwania tych wad. Okres gwarancji ulega wydłużeniu                   o czas potrzebny na usunięcie wad.</w:t>
      </w:r>
    </w:p>
    <w:p w14:paraId="2BBE5842" w14:textId="41E8FE45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 xml:space="preserve">§ </w:t>
      </w:r>
      <w:r w:rsidR="00ED2F2F">
        <w:rPr>
          <w:rFonts w:eastAsia="Times New Roman" w:cs="Times New Roman"/>
          <w:b/>
          <w:color w:val="000000"/>
          <w:lang w:bidi="ar-SA"/>
        </w:rPr>
        <w:t>9</w:t>
      </w:r>
      <w:r>
        <w:rPr>
          <w:rFonts w:eastAsia="Times New Roman" w:cs="Times New Roman"/>
          <w:b/>
          <w:color w:val="000000"/>
          <w:lang w:bidi="ar-SA"/>
        </w:rPr>
        <w:t>.</w:t>
      </w:r>
    </w:p>
    <w:p w14:paraId="404CAFBF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Kary umowne</w:t>
      </w:r>
    </w:p>
    <w:p w14:paraId="58FF0F12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Wykonawca zapłaci Zamawiającemu kary umowne:</w:t>
      </w:r>
    </w:p>
    <w:p w14:paraId="4BF219D4" w14:textId="46FD30A1" w:rsidR="00050AD5" w:rsidRDefault="004213A4">
      <w:pPr>
        <w:pStyle w:val="Akapitzlist"/>
        <w:tabs>
          <w:tab w:val="left" w:pos="709"/>
        </w:tabs>
        <w:ind w:left="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a) za zwłokę w wykonaniu przedmiotu umowy – w wysokości 0,</w:t>
      </w:r>
      <w:r w:rsidR="001C5BF0">
        <w:rPr>
          <w:rFonts w:eastAsia="Times New Roman" w:cs="Times New Roman"/>
          <w:lang w:bidi="ar-SA"/>
        </w:rPr>
        <w:t>5</w:t>
      </w:r>
      <w:r>
        <w:rPr>
          <w:rFonts w:eastAsia="Times New Roman" w:cs="Times New Roman"/>
          <w:lang w:bidi="ar-SA"/>
        </w:rPr>
        <w:t xml:space="preserve">% wynagrodzenia brutto, określonego w § </w:t>
      </w:r>
      <w:r w:rsidR="00090554">
        <w:rPr>
          <w:rFonts w:eastAsia="Times New Roman" w:cs="Times New Roman"/>
          <w:lang w:bidi="ar-SA"/>
        </w:rPr>
        <w:t>6</w:t>
      </w:r>
      <w:r>
        <w:rPr>
          <w:rFonts w:eastAsia="Times New Roman" w:cs="Times New Roman"/>
          <w:lang w:bidi="ar-SA"/>
        </w:rPr>
        <w:t xml:space="preserve"> ust. 1 za każdy dzień zwłoki z wyłączeniem niedziel i świąt,</w:t>
      </w:r>
    </w:p>
    <w:p w14:paraId="21D5B043" w14:textId="6CCDD679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b)  za zwłokę w usunięciu wad stwierdzonych przy odbiorze końcowym lub w okresie gwarancji jakości – w wysokości 0,</w:t>
      </w:r>
      <w:r w:rsidR="001C5BF0">
        <w:rPr>
          <w:rFonts w:eastAsia="Times New Roman" w:cs="Times New Roman"/>
          <w:lang w:bidi="ar-SA"/>
        </w:rPr>
        <w:t>5</w:t>
      </w:r>
      <w:r>
        <w:rPr>
          <w:rFonts w:eastAsia="Times New Roman" w:cs="Times New Roman"/>
          <w:lang w:bidi="ar-SA"/>
        </w:rPr>
        <w:t xml:space="preserve">% wynagrodzenia brutto, określonego w </w:t>
      </w:r>
      <w:r>
        <w:rPr>
          <w:rFonts w:eastAsia="Times New Roman" w:cs="Times New Roman"/>
          <w:color w:val="000000"/>
          <w:lang w:bidi="ar-SA"/>
        </w:rPr>
        <w:t xml:space="preserve">§ </w:t>
      </w:r>
      <w:r w:rsidR="00090554">
        <w:rPr>
          <w:rFonts w:eastAsia="Times New Roman" w:cs="Times New Roman"/>
          <w:color w:val="000000"/>
          <w:lang w:bidi="ar-SA"/>
        </w:rPr>
        <w:t>6</w:t>
      </w:r>
      <w:r>
        <w:rPr>
          <w:rFonts w:eastAsia="Times New Roman" w:cs="Times New Roman"/>
          <w:lang w:bidi="ar-SA"/>
        </w:rPr>
        <w:t xml:space="preserve"> ust. 1 za każdy dzień zwłoki z wyłączeniem niedziel i świąt liczonego od dnia wyznaczonego na usunięcie wad,</w:t>
      </w:r>
    </w:p>
    <w:p w14:paraId="1DD7B071" w14:textId="76E16691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c) za odstąpienie od umowy z przyczyn zależnych od Wykonawcy – w wysokości 10% wynagrodzenia brutto, określonego w </w:t>
      </w:r>
      <w:r>
        <w:rPr>
          <w:rFonts w:eastAsia="Times New Roman" w:cs="Times New Roman"/>
          <w:color w:val="000000"/>
          <w:lang w:bidi="ar-SA"/>
        </w:rPr>
        <w:t xml:space="preserve">§ </w:t>
      </w:r>
      <w:r w:rsidR="00090554">
        <w:rPr>
          <w:rFonts w:eastAsia="Times New Roman" w:cs="Times New Roman"/>
          <w:color w:val="000000"/>
          <w:lang w:bidi="ar-SA"/>
        </w:rPr>
        <w:t>6</w:t>
      </w:r>
      <w:r>
        <w:rPr>
          <w:rFonts w:eastAsia="Times New Roman" w:cs="Times New Roman"/>
          <w:lang w:bidi="ar-SA"/>
        </w:rPr>
        <w:t xml:space="preserve"> ust. 1,</w:t>
      </w:r>
    </w:p>
    <w:p w14:paraId="76989811" w14:textId="4A60DCC9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d) za każdy ujawniony przypadek </w:t>
      </w:r>
      <w:proofErr w:type="gramStart"/>
      <w:r>
        <w:rPr>
          <w:rFonts w:eastAsia="Times New Roman" w:cs="Times New Roman"/>
          <w:lang w:bidi="ar-SA"/>
        </w:rPr>
        <w:t>nie przestrzegania</w:t>
      </w:r>
      <w:proofErr w:type="gramEnd"/>
      <w:r>
        <w:rPr>
          <w:rFonts w:eastAsia="Times New Roman" w:cs="Times New Roman"/>
          <w:lang w:bidi="ar-SA"/>
        </w:rPr>
        <w:t xml:space="preserve"> przez Wykonawcę </w:t>
      </w:r>
      <w:r>
        <w:rPr>
          <w:rFonts w:eastAsia="Times New Roman" w:cs="Times New Roman"/>
          <w:color w:val="000000"/>
          <w:lang w:bidi="ar-SA"/>
        </w:rPr>
        <w:t xml:space="preserve">§ </w:t>
      </w:r>
      <w:r w:rsidR="00090554">
        <w:rPr>
          <w:rFonts w:eastAsia="Times New Roman" w:cs="Times New Roman"/>
          <w:color w:val="000000"/>
          <w:lang w:bidi="ar-SA"/>
        </w:rPr>
        <w:t>5</w:t>
      </w:r>
      <w:r>
        <w:rPr>
          <w:rFonts w:eastAsia="Times New Roman" w:cs="Times New Roman"/>
          <w:lang w:bidi="ar-SA"/>
        </w:rPr>
        <w:t xml:space="preserve"> ust. 1 – w wysokości 1000,00 zł za każdą osobę niezatrudnioną na umowę o pracę. Kara ta stanowić będzie wynik iloczynu kwoty 1000,00 zł oraz ilości </w:t>
      </w:r>
      <w:proofErr w:type="gramStart"/>
      <w:r>
        <w:rPr>
          <w:rFonts w:eastAsia="Times New Roman" w:cs="Times New Roman"/>
          <w:lang w:bidi="ar-SA"/>
        </w:rPr>
        <w:t>miesięcy</w:t>
      </w:r>
      <w:proofErr w:type="gramEnd"/>
      <w:r>
        <w:rPr>
          <w:rFonts w:eastAsia="Times New Roman" w:cs="Times New Roman"/>
          <w:lang w:bidi="ar-SA"/>
        </w:rPr>
        <w:t xml:space="preserve"> podczas których dana osoba nie miała wymaganej umowy o pracę,      </w:t>
      </w:r>
    </w:p>
    <w:p w14:paraId="570ECD25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e)  za brak zapłaty wynagrodzenia należnego Podwykonawcom lub dalszym podwykonawcom -        500 zł, za każde dokonanie przez Zamawiającego bezpośredniej płatności na rzecz podwykonawcy lub dalszego podwykonawcy.</w:t>
      </w:r>
    </w:p>
    <w:p w14:paraId="6DE0DFC7" w14:textId="6D9AE9A1" w:rsidR="00050AD5" w:rsidRDefault="004213A4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  <w:rPr>
          <w:rFonts w:cs="Times New Roman"/>
        </w:rPr>
      </w:pPr>
      <w:r>
        <w:rPr>
          <w:rFonts w:cs="Times New Roman"/>
        </w:rPr>
        <w:t xml:space="preserve">f) za nieprzedłożenie do zaakceptowania projektu Umowy o podwykonawstwo, której przedmiotem są </w:t>
      </w:r>
      <w:r w:rsidR="00B26C6D">
        <w:rPr>
          <w:rFonts w:cs="Times New Roman"/>
        </w:rPr>
        <w:t>nasadzenia roślin</w:t>
      </w:r>
      <w:r>
        <w:rPr>
          <w:rFonts w:cs="Times New Roman"/>
        </w:rPr>
        <w:t xml:space="preserve"> lub projektu jej zmiany, w wysokości 1000 złotych za każdy nieprzedłożony do zaakceptowania projekt Umowy lub jej zmiany,</w:t>
      </w:r>
    </w:p>
    <w:p w14:paraId="66F5BF3D" w14:textId="77777777" w:rsidR="00050AD5" w:rsidRDefault="004213A4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g) za nieprzedłożenie poświadczonej za zgodność z oryginałem kopii umowy o podwykonawstwo lub jej zmiany w wysokości 1000 zł za każdą nieprzedłożoną kopię Umowy lub jej zmiany,</w:t>
      </w:r>
    </w:p>
    <w:p w14:paraId="7CB6815D" w14:textId="77777777" w:rsidR="00050AD5" w:rsidRDefault="004213A4">
      <w:pPr>
        <w:pStyle w:val="Standard"/>
        <w:tabs>
          <w:tab w:val="left" w:pos="567"/>
          <w:tab w:val="left" w:pos="851"/>
        </w:tabs>
        <w:suppressAutoHyphens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h) za brak zapłaty wynagrodzenia należnego podwykonawcy lub dalszemu podwykonawcy –                    w wysokości 0,2 % wynagrodzenia umownego brutto podwykonawcy.</w:t>
      </w:r>
    </w:p>
    <w:p w14:paraId="008DD6CF" w14:textId="77777777" w:rsidR="00050AD5" w:rsidRDefault="004213A4">
      <w:pPr>
        <w:pStyle w:val="Standard"/>
        <w:jc w:val="both"/>
      </w:pPr>
      <w:r>
        <w:rPr>
          <w:rFonts w:eastAsia="TimesNewRomanPSMT" w:cs="TimesNewRomanPSMT"/>
          <w:lang w:bidi="ar-SA"/>
        </w:rPr>
        <w:t>i) za brak zapłaty lub nieterminową zapłatę wynagrodzenia należnego podwykonawcom -                          w wysokości 0,05 % wynagrodzenia brutto podwykonawcy, za każdy dzień opóźnienia, od dnia upływu terminu zapłaty do dnia zapłaty,</w:t>
      </w:r>
      <w:r>
        <w:rPr>
          <w:rFonts w:eastAsia="Times New Roman" w:cs="Times New Roman"/>
          <w:lang w:bidi="ar-SA"/>
        </w:rPr>
        <w:t xml:space="preserve">   </w:t>
      </w:r>
    </w:p>
    <w:p w14:paraId="5C7666CA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2.</w:t>
      </w:r>
      <w:r>
        <w:rPr>
          <w:rFonts w:eastAsia="Times New Roman" w:cs="Times New Roman"/>
          <w:b/>
          <w:bCs/>
          <w:lang w:bidi="ar-SA"/>
        </w:rPr>
        <w:t xml:space="preserve"> </w:t>
      </w:r>
      <w:r>
        <w:rPr>
          <w:rFonts w:eastAsia="Times New Roman" w:cs="Times New Roman"/>
          <w:lang w:bidi="ar-SA"/>
        </w:rPr>
        <w:t>Strony zastrzegają sobie prawo do odszkodowania na zasadach ogólnych, o ile wartość faktycznie poniesionych szkód przekracza wysokość kar umownych.</w:t>
      </w:r>
    </w:p>
    <w:p w14:paraId="455237F0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3. Wykonawca wyraża zgodę na potrącenie kar umownych z wynagrodzenia należnego za wykonanie przedmiotu umowy.</w:t>
      </w:r>
    </w:p>
    <w:p w14:paraId="7E38CE59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4. Zapłata kary przez Wykonawcę lub potrącenie przez Zamawiającego kwoty kary z płatności należnej Wykonawcy nie zwalnia Wykonawcy z obowiązku ukończenia robót lub jakichkolwiek innych obowiązków i zobowiązań wynikających z umowy.</w:t>
      </w:r>
    </w:p>
    <w:p w14:paraId="64511634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5. Wykonawca nie może zbywać na rzecz osób trzecich wierzytelności powstałych w wyniku realizacji niniejszej umowy.</w:t>
      </w:r>
    </w:p>
    <w:p w14:paraId="15CDBC0F" w14:textId="349295CB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6. Łączna maksymalna wysokość kar umownych, których mogą dochodzić strony niniejszej umowy, </w:t>
      </w:r>
      <w:r>
        <w:rPr>
          <w:rFonts w:eastAsia="Times New Roman" w:cs="Times New Roman"/>
          <w:lang w:bidi="ar-SA"/>
        </w:rPr>
        <w:lastRenderedPageBreak/>
        <w:t xml:space="preserve">nie mogą przekroczyć 40% ceny ofertowej brutto, o której mowa w § </w:t>
      </w:r>
      <w:r w:rsidR="00090554">
        <w:rPr>
          <w:rFonts w:eastAsia="Times New Roman" w:cs="Times New Roman"/>
          <w:lang w:bidi="ar-SA"/>
        </w:rPr>
        <w:t>6</w:t>
      </w:r>
      <w:r>
        <w:rPr>
          <w:rFonts w:eastAsia="Times New Roman" w:cs="Times New Roman"/>
          <w:lang w:bidi="ar-SA"/>
        </w:rPr>
        <w:t xml:space="preserve"> ust. 1 umowy. </w:t>
      </w:r>
    </w:p>
    <w:p w14:paraId="10B445E6" w14:textId="6607499E" w:rsidR="00050AD5" w:rsidRDefault="004213A4">
      <w:pPr>
        <w:pStyle w:val="Standard"/>
        <w:rPr>
          <w:rFonts w:eastAsia="Times New Roman" w:cs="Times New Roman"/>
          <w:b/>
          <w:color w:val="000000"/>
          <w:lang w:bidi="ar-SA"/>
        </w:rPr>
      </w:pPr>
      <w:r>
        <w:rPr>
          <w:rFonts w:eastAsia="Times New Roman" w:cs="Times New Roman"/>
          <w:b/>
          <w:color w:val="000000"/>
          <w:lang w:bidi="ar-SA"/>
        </w:rPr>
        <w:t xml:space="preserve">                                                              </w:t>
      </w:r>
    </w:p>
    <w:p w14:paraId="40A031C7" w14:textId="77777777" w:rsidR="0094691D" w:rsidRDefault="0094691D">
      <w:pPr>
        <w:pStyle w:val="Standard"/>
        <w:rPr>
          <w:rFonts w:eastAsia="Times New Roman" w:cs="Times New Roman"/>
          <w:b/>
          <w:color w:val="000000"/>
          <w:lang w:bidi="ar-SA"/>
        </w:rPr>
      </w:pPr>
    </w:p>
    <w:p w14:paraId="6EEA2FBD" w14:textId="34B43640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>§ </w:t>
      </w:r>
      <w:r w:rsidR="00ED2F2F">
        <w:rPr>
          <w:rFonts w:eastAsia="Times New Roman" w:cs="Times New Roman"/>
          <w:b/>
          <w:color w:val="000000"/>
          <w:lang w:bidi="ar-SA"/>
        </w:rPr>
        <w:t>10</w:t>
      </w:r>
      <w:r>
        <w:rPr>
          <w:rFonts w:eastAsia="Times New Roman" w:cs="Times New Roman"/>
          <w:b/>
          <w:color w:val="000000"/>
          <w:lang w:bidi="ar-SA"/>
        </w:rPr>
        <w:t>.</w:t>
      </w:r>
    </w:p>
    <w:p w14:paraId="293665CA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Umowne prawo odstąpienia od umowy</w:t>
      </w:r>
    </w:p>
    <w:p w14:paraId="26EBC13D" w14:textId="77777777" w:rsidR="00050AD5" w:rsidRDefault="00050AD5">
      <w:pPr>
        <w:pStyle w:val="Standard"/>
        <w:jc w:val="center"/>
        <w:rPr>
          <w:rFonts w:eastAsia="Times New Roman" w:cs="Times New Roman"/>
          <w:b/>
          <w:lang w:bidi="ar-SA"/>
        </w:rPr>
      </w:pPr>
    </w:p>
    <w:p w14:paraId="3D61063F" w14:textId="77777777" w:rsidR="00050AD5" w:rsidRDefault="004213A4">
      <w:pPr>
        <w:pStyle w:val="Akapitzlist"/>
        <w:numPr>
          <w:ilvl w:val="3"/>
          <w:numId w:val="7"/>
        </w:numPr>
        <w:tabs>
          <w:tab w:val="left" w:pos="426"/>
        </w:tabs>
        <w:autoSpaceDE w:val="0"/>
        <w:ind w:left="426" w:hanging="426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Zamawiający może odstąpić od umowy w okolicznościach określonych: </w:t>
      </w:r>
    </w:p>
    <w:p w14:paraId="4E39647F" w14:textId="77777777" w:rsidR="00050AD5" w:rsidRDefault="004213A4">
      <w:pPr>
        <w:pStyle w:val="Akapitzlist"/>
        <w:numPr>
          <w:ilvl w:val="1"/>
          <w:numId w:val="8"/>
        </w:numPr>
        <w:autoSpaceDE w:val="0"/>
        <w:ind w:left="426" w:hanging="426"/>
        <w:jc w:val="both"/>
      </w:pPr>
      <w:r>
        <w:rPr>
          <w:rFonts w:cs="Times New Roman"/>
          <w:iCs/>
        </w:rPr>
        <w:t xml:space="preserve">w art. 456 ust. 1 pkt. 1 ustawy Prawo zamówień publicznych w terminie 30 dni </w:t>
      </w:r>
      <w:r>
        <w:rPr>
          <w:rFonts w:cs="Times New Roman"/>
        </w:rPr>
        <w:t>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0AD12C2A" w14:textId="77777777" w:rsidR="00050AD5" w:rsidRDefault="004213A4">
      <w:pPr>
        <w:pStyle w:val="Akapitzlist"/>
        <w:numPr>
          <w:ilvl w:val="1"/>
          <w:numId w:val="8"/>
        </w:numPr>
        <w:autoSpaceDE w:val="0"/>
        <w:ind w:left="426" w:hanging="426"/>
        <w:jc w:val="both"/>
      </w:pPr>
      <w:r>
        <w:rPr>
          <w:rFonts w:cs="Times New Roman"/>
        </w:rPr>
        <w:t>w art. 456 ust. 1 pkt. 2 ustawy Prawo Zamówień publicznych tj.: jeżeli zachodzi co najmniej jedna z następujących okoliczności:</w:t>
      </w:r>
    </w:p>
    <w:p w14:paraId="1597FA70" w14:textId="77777777" w:rsidR="00050AD5" w:rsidRDefault="004213A4">
      <w:pPr>
        <w:pStyle w:val="Akapitzlist"/>
        <w:numPr>
          <w:ilvl w:val="0"/>
          <w:numId w:val="9"/>
        </w:numPr>
        <w:autoSpaceDE w:val="0"/>
        <w:ind w:left="709" w:hanging="283"/>
        <w:jc w:val="both"/>
      </w:pPr>
      <w:r>
        <w:rPr>
          <w:rFonts w:cs="Times New Roman"/>
        </w:rPr>
        <w:t>dokonano zmiany umowy z naruszeniem art. 454 i art. 455 ustawy Prawo zamówień publicznych;</w:t>
      </w:r>
    </w:p>
    <w:p w14:paraId="026F507D" w14:textId="77777777" w:rsidR="00050AD5" w:rsidRDefault="004213A4">
      <w:pPr>
        <w:pStyle w:val="Akapitzlist"/>
        <w:numPr>
          <w:ilvl w:val="0"/>
          <w:numId w:val="9"/>
        </w:numPr>
        <w:autoSpaceDE w:val="0"/>
        <w:ind w:left="709" w:hanging="283"/>
        <w:jc w:val="both"/>
      </w:pPr>
      <w:r>
        <w:rPr>
          <w:rFonts w:cs="Times New Roman"/>
        </w:rPr>
        <w:t>wykonawca w chwili zawarcia umowy podlegał wykluczeniu na podstawie art. 108 ustawy Prawo zamówień publicznych;</w:t>
      </w:r>
    </w:p>
    <w:p w14:paraId="69CAC076" w14:textId="21D3B425" w:rsidR="00050AD5" w:rsidRPr="0094691D" w:rsidRDefault="004213A4" w:rsidP="0094691D">
      <w:pPr>
        <w:pStyle w:val="Akapitzlist"/>
        <w:numPr>
          <w:ilvl w:val="0"/>
          <w:numId w:val="9"/>
        </w:numPr>
        <w:autoSpaceDE w:val="0"/>
        <w:ind w:left="709" w:hanging="283"/>
        <w:jc w:val="both"/>
      </w:pPr>
      <w:r>
        <w:rPr>
          <w:rFonts w:cs="Times New Roman"/>
        </w:rPr>
        <w:t xml:space="preserve">Trybunał Sprawiedliwości Unii Europejskiej stwierdził, w ramach procedury przewidzianej w </w:t>
      </w:r>
      <w:hyperlink r:id="rId8" w:anchor="/document/17099384?unitId=art(258)&amp;cm=DOCUMENT" w:history="1">
        <w:r>
          <w:rPr>
            <w:rStyle w:val="Hipercze"/>
          </w:rPr>
          <w:t>art. 258</w:t>
        </w:r>
      </w:hyperlink>
      <w:r>
        <w:rPr>
          <w:rFonts w:cs="Times New Roman"/>
        </w:rPr>
        <w:t xml:space="preserve"> Traktatu o funkcjonowaniu Unii Europejskiej, że Rzeczpospolita Polska uchybiła zobowiązaniom, które ciążą na niej na mocy Traktatów, </w:t>
      </w:r>
      <w:hyperlink r:id="rId9" w:anchor="/document/68413979?cm=DOCUMENT" w:history="1">
        <w:r>
          <w:rPr>
            <w:rStyle w:val="Hipercze"/>
          </w:rPr>
          <w:t>dyrektywy</w:t>
        </w:r>
      </w:hyperlink>
      <w:r>
        <w:rPr>
          <w:rFonts w:cs="Times New Roman"/>
        </w:rPr>
        <w:t xml:space="preserve"> 2014/24/UE, </w:t>
      </w:r>
      <w:hyperlink r:id="rId10" w:anchor="/document/68413980?cm=DOCUMENT" w:history="1">
        <w:r>
          <w:rPr>
            <w:rStyle w:val="Hipercze"/>
          </w:rPr>
          <w:t>dyrektywy</w:t>
        </w:r>
      </w:hyperlink>
      <w:r>
        <w:rPr>
          <w:rFonts w:cs="Times New Roman"/>
        </w:rPr>
        <w:t xml:space="preserve"> 2014/25/UE i </w:t>
      </w:r>
      <w:hyperlink r:id="rId11" w:anchor="/document/67894791?cm=DOCUMENT" w:history="1">
        <w:r>
          <w:rPr>
            <w:rStyle w:val="Hipercze"/>
          </w:rPr>
          <w:t>dyrektywy</w:t>
        </w:r>
      </w:hyperlink>
      <w:r>
        <w:rPr>
          <w:rFonts w:cs="Times New Roman"/>
        </w:rPr>
        <w:t xml:space="preserve"> 2009/81/WE, z uwagi na to, że zamawiający udzielił zamówienia z naruszeniem prawa Unii Europejskiej.</w:t>
      </w:r>
    </w:p>
    <w:p w14:paraId="00D235B7" w14:textId="2E07F377" w:rsidR="00050AD5" w:rsidRPr="0094691D" w:rsidRDefault="004213A4" w:rsidP="0094691D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ind w:left="357" w:hanging="357"/>
        <w:jc w:val="both"/>
        <w:rPr>
          <w:rFonts w:cs="Times New Roman"/>
          <w:iCs/>
        </w:rPr>
      </w:pPr>
      <w:r>
        <w:rPr>
          <w:rFonts w:cs="Times New Roman"/>
          <w:iCs/>
        </w:rPr>
        <w:t>W wypadku odstąpienia od umowy z powodów wskazanych w ust. 1 powyżej Wykonawca może żądać jedynie wynagrodzenia należnego z tytułu wykonanej części umowy tj. Wykonawcy należy się składka za okres, w którym udzielał on ochrony ubezpieczeniowej Zamawiającemu.</w:t>
      </w:r>
    </w:p>
    <w:p w14:paraId="1B635F3C" w14:textId="77777777" w:rsidR="00050AD5" w:rsidRDefault="004213A4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ind w:left="357" w:hanging="357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Ponadto Zamawiającemu przysługuje prawo do odstąpienia od umowy, gdy: </w:t>
      </w:r>
    </w:p>
    <w:p w14:paraId="4E494BA7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z nieuzasadnionych przyczyn nie rozpoczął robót w ciągu 10 dni roboczych od przejęcia placu budowy pomimo wezwania wystosowanego przez Zamawiającego złożonego na piśmie,</w:t>
      </w:r>
    </w:p>
    <w:p w14:paraId="6CE81640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przerwał z przyczyn leżących po stronie Wykonawcy realizację przedmiotu umowy i przerwa ta trwa dłużej niż 15 dni,</w:t>
      </w:r>
    </w:p>
    <w:p w14:paraId="1EAA8FD6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realizuje roboty przewidziane niniejszą umową w sposób niezgodny z niniejszą umową, specyfikacjami technicznymi lub wskazaniami Zamawiającego,</w:t>
      </w:r>
    </w:p>
    <w:p w14:paraId="105CBE84" w14:textId="77777777" w:rsidR="00050AD5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 razie upadłości lub rozwiązania firmy Wykonawcy,</w:t>
      </w:r>
    </w:p>
    <w:p w14:paraId="5B8547A8" w14:textId="573A7509" w:rsidR="00050AD5" w:rsidRPr="0094691D" w:rsidRDefault="004213A4" w:rsidP="0094691D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gdy zostanie wydany nakaz zajęcia majątku Wykonawcy.</w:t>
      </w:r>
    </w:p>
    <w:p w14:paraId="59EBE769" w14:textId="78A8C9AF" w:rsidR="00050AD5" w:rsidRDefault="004213A4" w:rsidP="0094691D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4. Wykonawcy przysługuje prawo odstąpienia od umowy, jeżeli Zamawiający odmawia bez wskazania uzasadnionej przyczyny odbioru robót lub podpisania protokołu odbioru.</w:t>
      </w:r>
    </w:p>
    <w:p w14:paraId="527592B0" w14:textId="7E4E4298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5. Odstąpienie od umowy powinno nastąpić w formie pisemnej pod rygorem nieważności takiego oświadczenia i powinno zawierać uzasadnienie.</w:t>
      </w:r>
    </w:p>
    <w:p w14:paraId="03894F8B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6. W wypadku odstąpienia od umowy Wykonawcę oraz Zamawiającego obciążają następujące obowiązki:                                        </w:t>
      </w:r>
    </w:p>
    <w:p w14:paraId="45BD46A9" w14:textId="77777777" w:rsidR="00050AD5" w:rsidRDefault="004213A4">
      <w:pPr>
        <w:pStyle w:val="Standard"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Wykonawca zabezpieczy przerwane roboty w zakresie obustronnie uzgodnionym na koszt tej strony, z której to winy nastąpiło odstąpienie od umowy,                                                                                                                                                        </w:t>
      </w:r>
    </w:p>
    <w:p w14:paraId="094C9FF5" w14:textId="77777777" w:rsidR="00050AD5" w:rsidRDefault="004213A4">
      <w:pPr>
        <w:pStyle w:val="Standard"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Wykonawca zgłosi do dokonania przez Zamawiającego odbioru robót przerwanych, jeżeli odstąpienie od umowy nastąpiło z przyczyn, za które Wykonawca nie odpowiada,                                                                                                                              </w:t>
      </w:r>
    </w:p>
    <w:p w14:paraId="5BA13652" w14:textId="77777777" w:rsidR="00050AD5" w:rsidRDefault="004213A4"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w terminie 10 dni od daty zgłoszenia, o którym mowa w pkt 2) powyżej, Wykonawca przy udziale Zamawiającego sporządzi szczegółowy protokół inwentaryzacji robót w toku wraz z zestawieniem wartości wykonanych robót  według stanu na dzień odstąpienia; protokół inwentaryzacji robót w toku stanowić będzie podstawę do wystawienia faktury VAT przez Wykonawcę,                                                                                                                                                                                             </w:t>
      </w:r>
    </w:p>
    <w:p w14:paraId="52ADCA18" w14:textId="77777777" w:rsidR="00050AD5" w:rsidRDefault="004213A4">
      <w:pPr>
        <w:pStyle w:val="Standard"/>
        <w:numPr>
          <w:ilvl w:val="0"/>
          <w:numId w:val="12"/>
        </w:numPr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702EE08B" w14:textId="77777777" w:rsidR="00050AD5" w:rsidRDefault="004213A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lastRenderedPageBreak/>
        <w:t>Jeżeli Wykonawca będzie wykonywał przedmiot umowy wadliwie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51692EEE" w14:textId="77777777" w:rsidR="00050AD5" w:rsidRDefault="004213A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Wykonawca nie może zbywać na rzecz osób trzecich wierzytelności powstałych w wyniku realizacji niniejszej umowy.</w:t>
      </w:r>
    </w:p>
    <w:p w14:paraId="4B3A32CF" w14:textId="7DCFBD3B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 xml:space="preserve"> § 1</w:t>
      </w:r>
      <w:r w:rsidR="00ED2F2F">
        <w:rPr>
          <w:rFonts w:eastAsia="Times New Roman" w:cs="Times New Roman"/>
          <w:b/>
          <w:color w:val="000000"/>
          <w:lang w:bidi="ar-SA"/>
        </w:rPr>
        <w:t>1</w:t>
      </w:r>
      <w:r>
        <w:rPr>
          <w:rFonts w:eastAsia="Times New Roman" w:cs="Times New Roman"/>
          <w:b/>
          <w:color w:val="000000"/>
          <w:lang w:bidi="ar-SA"/>
        </w:rPr>
        <w:t>.</w:t>
      </w:r>
    </w:p>
    <w:p w14:paraId="12BBFA95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Podwykonawstwo</w:t>
      </w:r>
    </w:p>
    <w:p w14:paraId="5088CF44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1. Wykonawca może powierzyć wykonanie części zamówienia podwykonawcy. </w:t>
      </w:r>
    </w:p>
    <w:p w14:paraId="2B8432D4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2. Powierzenie wykonania części zamówienia podwykonawcom nie zwalnia Wykonawcy                         z odpowiedzialności za należyte wykonanie tego zamówienia. </w:t>
      </w:r>
    </w:p>
    <w:p w14:paraId="099EC1AA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3. Umowa o podwykonawstwo nie może zawierać postanowień kształtujących prawa i obowiązki podwykonawcy, w zakresie kar umownych oraz postanowień dotyczących warunków wypłaty                  wynagrodzenia, w sposób dla niego mniej korzystny niż prawa i obowiązki </w:t>
      </w:r>
      <w:proofErr w:type="gramStart"/>
      <w:r>
        <w:rPr>
          <w:rFonts w:cs="Times New Roman"/>
          <w:color w:val="000000"/>
          <w:kern w:val="0"/>
          <w:lang w:bidi="ar-SA"/>
        </w:rPr>
        <w:t xml:space="preserve">Wykonawcy,   </w:t>
      </w:r>
      <w:proofErr w:type="gramEnd"/>
      <w:r>
        <w:rPr>
          <w:rFonts w:cs="Times New Roman"/>
          <w:color w:val="000000"/>
          <w:kern w:val="0"/>
          <w:lang w:bidi="ar-SA"/>
        </w:rPr>
        <w:t xml:space="preserve">          ukształtowane postanowieniami umowy zawartej między Zamawiającym a Wykonawcą. </w:t>
      </w:r>
    </w:p>
    <w:p w14:paraId="2A7857A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4. Termin zapłaty wynagrodzenia podwykonawcy lub dalszemu podwykonawcy, przewidziany             w umowie o podwykonawstwo, nie może być dłuższy niż 30 dni od dnia doręczenia Wykonawcy, podwykonawcy lub dalszemu podwykonawcy faktury lub rachunku. </w:t>
      </w:r>
    </w:p>
    <w:p w14:paraId="65C73A51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5. Wykonawca, podwykonawca lub dalszy podwykonawca zamówienia zamierzający zawrzeć umowę o podwykonawstwo, której przedmiotem są roboty budowlane, jest obowiązany, w trakcie realizacji zamówienia, do przedłożenia Zamawiającemu projektu tej umowy, przy czym                            podwykonawca lub dalszy podwykonawca jest obowiązany dołączyć zgodę Wykonawcy na zawarcie umowy o podwykonawstwo o treści zgodnej z projektem umowy. </w:t>
      </w:r>
    </w:p>
    <w:p w14:paraId="27152C6A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6. Każdy projekt umowy i umowa o podwykonawstwo nie może naruszać postanowień umowy                  zawartej między Wykonawcą, a Zamawiającym oraz powinna zawierać następujące postanowienia: </w:t>
      </w:r>
    </w:p>
    <w:p w14:paraId="7255A311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a) określenie stron, z tym zastrzeżeniem, że w przypadku, gdy zamówienie publiczne zostało        udzielone Wykonawcom, którzy wspólnie ubiegali się o jego udzielenie (konsorcjum) i wspólnie występują w niniejszej umowie jako Wykonawca, umowa o podwykonawstwo powinna być zawarta z wszystkimi członkami konsorcjum, a nie tylko z jednym lub niektórymi z nich; </w:t>
      </w:r>
    </w:p>
    <w:p w14:paraId="5A5DA4BB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b) zakres robót przewidzianych do wykonania - musi być precyzyjnie określony; </w:t>
      </w:r>
    </w:p>
    <w:p w14:paraId="558586F4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c) termin realizacji - musi umożliwiać zakończenie wykonania robót przez Wykonawcę w terminie określonym w niniejszej umowie, </w:t>
      </w:r>
    </w:p>
    <w:p w14:paraId="7E97237E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d) terminy i zasady dokonywania odbioru, </w:t>
      </w:r>
    </w:p>
    <w:p w14:paraId="07398559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e) wynagrodzenie i zasady płatności za wykonanie robót z zastrzeżeniem, że nie będzie ono wyższe od wynagrodzenia za wykonanie tego samego zakresu robót należnego Wykonawcy od                         Zamawiającego, a wynikającego z niniejszej umowy; </w:t>
      </w:r>
    </w:p>
    <w:p w14:paraId="44BD6273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f) wymóg zatrudnienia przez podwykonawcę na podstawie umowy o pracę osób wykonujących       czynności, o których mowa w § 4 niniejszej umowy, obowiązki w zakresie dokumentowania zatrudnienia oraz sankcje z tytułu niespełnienia tego wymogu; </w:t>
      </w:r>
    </w:p>
    <w:p w14:paraId="3076BBAE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g) wymaganą treść postanowień projektu umowy i umowy o podwykonawstwo zawieranej z dalszym podwykonawcą, przy czym nie może ona być mniej korzystna dla dalszego podwykonawcy niż postanowienia niniejszej umowy, </w:t>
      </w:r>
    </w:p>
    <w:p w14:paraId="560ADD3F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h) umowa o podwykonawstwo nie może zawierać postanowień uzależniających uzyskanie przez Podwykonawcę płatności od Wykonawcy od zapłaty przez Zamawiającego wynagrodzenia na rzecz Wykonawcy, obejmującego zakres robót wykonanych przez Podwykonawcę. </w:t>
      </w:r>
    </w:p>
    <w:p w14:paraId="79D6AE52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7. Zamawiający, w terminie 14 dni od przedłożenia przez Wykonawcę projektu umowy o podwykonawstwo, zgłasza w formie pisemnej, pod rygorem nieważności, zastrzeżenia do przedmiotowego projektu umowy o podwykonawstwo, której przedmiotem są roboty budowlane, w przypadku, gdy: </w:t>
      </w:r>
    </w:p>
    <w:p w14:paraId="3BEA8A55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1) nie spełnia ona wymagań określonych w ust. 6; </w:t>
      </w:r>
    </w:p>
    <w:p w14:paraId="2FC9B32D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2) przewiduje ona termin zapłaty wynagrodzenia dłuższy niż 30 dni od dnia doręczenia Wykonawcy, podwykonawcy lub dalszemu podwykonawcy faktury lub rachunku, </w:t>
      </w:r>
    </w:p>
    <w:p w14:paraId="67EB8615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3) zawiera ona postanowienia niezgodne z ust. 3. </w:t>
      </w:r>
    </w:p>
    <w:p w14:paraId="5183D16F" w14:textId="77777777" w:rsidR="00050AD5" w:rsidRDefault="004213A4">
      <w:pPr>
        <w:widowControl/>
        <w:suppressAutoHyphens w:val="0"/>
        <w:autoSpaceDE w:val="0"/>
        <w:jc w:val="both"/>
        <w:textAlignment w:val="auto"/>
      </w:pPr>
      <w:r>
        <w:rPr>
          <w:rFonts w:cs="Times New Roman"/>
          <w:color w:val="000000"/>
          <w:kern w:val="0"/>
          <w:lang w:bidi="ar-SA"/>
        </w:rPr>
        <w:lastRenderedPageBreak/>
        <w:t xml:space="preserve">8. </w:t>
      </w:r>
      <w:r>
        <w:rPr>
          <w:rFonts w:cs="Times New Roman"/>
          <w:kern w:val="0"/>
          <w:lang w:bidi="ar-SA"/>
        </w:rPr>
        <w:t xml:space="preserve">Niezgłoszenie zastrzeżeń, o których mowa w ust. 7, do przedłożonego projektu umowy                           o podwykonawstwo, której przedmiotem są roboty budowlane, w terminie 14 dni od przedłożenia przez Wykonawcę projektu umowy o podwykonawstwo, uważa się za akceptację projektu umowy przez Zamawiającego. </w:t>
      </w:r>
    </w:p>
    <w:p w14:paraId="49066830" w14:textId="214723E2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9. Wykonawca, podwykonawca lub dalszy podwykonawca zamówienia na roboty przedkłada Zamawiającemu poświadczoną za zgodność z oryginałem kopię zawartej umowy o podwykonawstwo, której przedmiotem są roboty, w terminie 7 dni od dnia jej zawarcia. </w:t>
      </w:r>
    </w:p>
    <w:p w14:paraId="15D7E39D" w14:textId="35FA043A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10. Zamawiający, w terminie 14 dni od przedłożenia przez Wykonawcę kopii zawartej umowy               o podwykonawstwo, zgłasza w formie pisemnej pod rygorem nieważności sprzeciw do umowy                o podwykonawstwo, której przedmiotem są roboty, na zasadach, o których mowa </w:t>
      </w:r>
      <w:proofErr w:type="gramStart"/>
      <w:r>
        <w:rPr>
          <w:rFonts w:cs="Times New Roman"/>
          <w:kern w:val="0"/>
          <w:lang w:bidi="ar-SA"/>
        </w:rPr>
        <w:t>w  ust.</w:t>
      </w:r>
      <w:proofErr w:type="gramEnd"/>
      <w:r>
        <w:rPr>
          <w:rFonts w:cs="Times New Roman"/>
          <w:kern w:val="0"/>
          <w:lang w:bidi="ar-SA"/>
        </w:rPr>
        <w:t xml:space="preserve"> 7. </w:t>
      </w:r>
    </w:p>
    <w:p w14:paraId="1643C046" w14:textId="25931199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11. Niezgłoszenie sprzeciwu, o którym mowa w ust. 10, do przedłożonej umowy o podwykonawstwo, której przedmiotem są roboty, w terminie 14 dni od przedłożenia przez Wykonawcę kopii zawartej umowy o podwykonawstwo, uważa się za akceptację umowy przez Zamawiającego. </w:t>
      </w:r>
    </w:p>
    <w:p w14:paraId="403406C9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12. Wykonawca, podwykonawca lub dalszy podwykonawca ma obowiązek przedłożyć                          Zamawiającemu poświadczoną za zgodność z oryginałem kopię zawartej umowy o podwykonawstwo, której przedmiotem są dostawy lub usługi, w terminie 7 dni od dnia jej zawarcia, z wyłączeniem umów o podwykonawstwo o wartości mniejszej niż 0,5% wartości umowy. Wyłączenie, o którym mowa w zdaniu pierwszym, nie dotyczy umów o podwykonawstwo o wartości większej niż 50 000 złotych. </w:t>
      </w:r>
    </w:p>
    <w:p w14:paraId="26F52031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13. W przypadku, o którym mowa w ust. 12, podwykonawca lub dalszy podwykonawca, przedkłada poświadczoną za zgodność z oryginałem kopię umowy również Wykonawcy. </w:t>
      </w:r>
    </w:p>
    <w:p w14:paraId="24E0C31B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14. W przypadku, o którym mowa w ust. 12, jeżeli termin zapłaty wynagrodzenia jest dłuższy niż         30 dni od dnia doręczenia Wykonawcy, podwykonawcy lub dalszemu podwykonawcy faktury lub rachunku, Zamawiający informuje o tym Wykonawcę i wzywa go do doprowadzenia do zmiany tej umowy, pod rygorem wystąpienia o zapłatę kary umownej. </w:t>
      </w:r>
    </w:p>
    <w:p w14:paraId="5DA9AB5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15. Postanowienia ust. 4-14 stosuje się odpowiednio do zmian umowy o podwykonawstwo. </w:t>
      </w:r>
    </w:p>
    <w:p w14:paraId="511EFBDA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16. Strony umowy stwierdzają, iż w przypadku zgłoszenia sprzeciwu lub zastrzeżeń przez                     Zamawiającego, wyłączona jest odpowiedzialność solidarna Zamawiającego z Wykonawcą za            zapłatę wymaganego wynagrodzenia, przysługującego podwykonawcy lub dalszemu podwykonawcy za wykonanie czynności przewidzianych niniejszą umową. </w:t>
      </w:r>
    </w:p>
    <w:p w14:paraId="2CB0AC78" w14:textId="31AE08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17. Wykonawca otrzyma wynagrodzenie za wykonane i odebrane roboty pod warunkiem               przedstawienia przez niego dowodów potwierdzających zapłatę wymagalnego wynagrodzenia            podwykonawcom lub dalszym podwykonawcom, biorącym udział w realizacji odebranych robót. </w:t>
      </w:r>
    </w:p>
    <w:p w14:paraId="10D53C02" w14:textId="14E6AC9F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18. W przypadku uchylenia się od obowiązku zapłaty odpowiednio przez </w:t>
      </w:r>
      <w:proofErr w:type="gramStart"/>
      <w:r>
        <w:rPr>
          <w:rFonts w:cs="Times New Roman"/>
          <w:kern w:val="0"/>
          <w:lang w:bidi="ar-SA"/>
        </w:rPr>
        <w:t xml:space="preserve">Wykonawcę,   </w:t>
      </w:r>
      <w:proofErr w:type="gramEnd"/>
      <w:r>
        <w:rPr>
          <w:rFonts w:cs="Times New Roman"/>
          <w:kern w:val="0"/>
          <w:lang w:bidi="ar-SA"/>
        </w:rPr>
        <w:t xml:space="preserve">                      podwykonawcę lub dalszego podwykonawcę, Zamawiający dokonuje bezpośredniej zapłaty wymagalnego wynagrodzenia przysługującego podwykonawcy lub dalszemu podwykonawcy, który zawarł zaakceptowaną przez Zamawiającego umowę o podwykonawstwo, której przedmiotem są roboty</w:t>
      </w:r>
      <w:r w:rsidR="00B26C6D">
        <w:rPr>
          <w:rFonts w:cs="Times New Roman"/>
          <w:kern w:val="0"/>
          <w:lang w:bidi="ar-SA"/>
        </w:rPr>
        <w:t xml:space="preserve"> budowlane</w:t>
      </w:r>
      <w:r>
        <w:rPr>
          <w:rFonts w:cs="Times New Roman"/>
          <w:kern w:val="0"/>
          <w:lang w:bidi="ar-SA"/>
        </w:rPr>
        <w:t xml:space="preserve">, lub który zawarł przedłożoną Zamawiającemu umowę o podwykonawstwo, której      przedmiotem są dostawy lub usługi. </w:t>
      </w:r>
    </w:p>
    <w:p w14:paraId="5F6BC5FB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19. Wynagrodzenie, o którym mowa w ust. 18, dotyczy wyłącznie należności powstałych po               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4497234C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20. Bezpośrednia zapłata obejmuje wyłącznie należne wynagrodzenie, bez odsetek, należnych           podwykonawcy lub dalszemu podwykonawcy. </w:t>
      </w:r>
    </w:p>
    <w:p w14:paraId="7531F0C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21. Zamawiający, przed dokonaniem bezpośredniej zapłaty, umożliwi Wykonawcy zgłoszenie             pisemnie uwag dotyczących zasadności bezpośredniej zapłaty wynagrodzenia podwykonawcy lub dalszemu podwykonawcy. Zamawiający poinformuje o terminie zgłaszania uwag nie krótszym niż        7 dni od dnia doręczenia przedmiotowej informacji. W uwagach Wykonawca nie można powoływać się na potrącenie roszczeń Wykonawcy względem podwykonawcy niezwiązanych z realizacją umowy o podwykonawstwo. </w:t>
      </w:r>
    </w:p>
    <w:p w14:paraId="17EED7CA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22. W przypadku zgłoszenia uwag, o których mowa w ust. 21, w terminie wskazanym przez                 Zamawiającego, może on: </w:t>
      </w:r>
    </w:p>
    <w:p w14:paraId="40D91D99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lastRenderedPageBreak/>
        <w:t xml:space="preserve">1) nie dokonać bezpośredniej zapłaty wynagrodzenia podwykonawcy lub dalszemu podwykonawcy, jeżeli Wykonawca wykaże niezasadność takiej zapłaty albo </w:t>
      </w:r>
    </w:p>
    <w:p w14:paraId="64515FC8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2) złożyć do depozytu sądowego kwotę potrzebną na pokrycie wynagrodzenia podwykonawcy lub dalszego podwykonawcy, w przypadku istnienia zasadniczej wątpliwości Zamawiającego co do         wysokości należnej zapłaty lub podmiotu, któremu płatność się należy, albo </w:t>
      </w:r>
    </w:p>
    <w:p w14:paraId="20D45666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3) dokonać bezpośredniej zapłaty wynagrodzenia podwykonawcy lub dalszemu </w:t>
      </w:r>
      <w:proofErr w:type="gramStart"/>
      <w:r>
        <w:rPr>
          <w:rFonts w:cs="Times New Roman"/>
          <w:kern w:val="0"/>
          <w:lang w:bidi="ar-SA"/>
        </w:rPr>
        <w:t xml:space="preserve">podwykonawcy,   </w:t>
      </w:r>
      <w:proofErr w:type="gramEnd"/>
      <w:r>
        <w:rPr>
          <w:rFonts w:cs="Times New Roman"/>
          <w:kern w:val="0"/>
          <w:lang w:bidi="ar-SA"/>
        </w:rPr>
        <w:t xml:space="preserve">       jeżeli podwykonawca lub dalszy podwykonawca wykaże zasadność takiej zapłaty. </w:t>
      </w:r>
    </w:p>
    <w:p w14:paraId="0D033943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23. W przypadku dokonania bezpośredniej zapłaty podwykonawcy lub dalszemu </w:t>
      </w:r>
      <w:proofErr w:type="gramStart"/>
      <w:r>
        <w:rPr>
          <w:rFonts w:cs="Times New Roman"/>
          <w:kern w:val="0"/>
          <w:lang w:bidi="ar-SA"/>
        </w:rPr>
        <w:t xml:space="preserve">podwykonawcy,   </w:t>
      </w:r>
      <w:proofErr w:type="gramEnd"/>
      <w:r>
        <w:rPr>
          <w:rFonts w:cs="Times New Roman"/>
          <w:kern w:val="0"/>
          <w:lang w:bidi="ar-SA"/>
        </w:rPr>
        <w:t xml:space="preserve">Zamawiający potrąci kwotę wypłaconego wynagrodzenia z wynagrodzenia należnego Wykonawcy. </w:t>
      </w:r>
    </w:p>
    <w:p w14:paraId="4FB86747" w14:textId="77777777" w:rsidR="00050AD5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24. Konieczność wielokrotnego dokonywania bezpośredniej zapłaty podwykonawcy lub dalszemu podwykonawcy lub konieczność dokonania bezpośrednich zapłat na sumę większą niż 5% wartości umowy może stanowić podstawę do odstąpienia od umowy przez Zamawiającego. </w:t>
      </w:r>
    </w:p>
    <w:p w14:paraId="705EE183" w14:textId="77777777" w:rsidR="00050AD5" w:rsidRDefault="004213A4">
      <w:pPr>
        <w:pStyle w:val="Default"/>
        <w:tabs>
          <w:tab w:val="left" w:pos="275"/>
        </w:tabs>
        <w:spacing w:after="27" w:line="200" w:lineRule="atLeast"/>
        <w:jc w:val="both"/>
      </w:pPr>
      <w:r>
        <w:rPr>
          <w:rFonts w:eastAsia="SimSun"/>
          <w:color w:val="auto"/>
          <w:kern w:val="0"/>
        </w:rPr>
        <w:t>25. Do zasad odpowiedzialności Zamawiającego, Wykonawcy, podwykonawcy lub dalszego podwykonawcy z tytułu wykonanych robót budowlanych stosuje się przepisy ustawy z dnia                   23 kwietnia 1964 r. - Kodeks cywilny, jeżeli przepisy ustawy PZP nie stanowią inaczej.</w:t>
      </w:r>
    </w:p>
    <w:p w14:paraId="02FE4CD0" w14:textId="77777777" w:rsidR="00050AD5" w:rsidRDefault="00050AD5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</w:p>
    <w:p w14:paraId="70D58287" w14:textId="5A7780EE" w:rsidR="00050AD5" w:rsidRDefault="004213A4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§ 1</w:t>
      </w:r>
      <w:r w:rsidR="00ED2F2F">
        <w:rPr>
          <w:rFonts w:eastAsia="Times New Roman" w:cs="Times New Roman"/>
          <w:b/>
          <w:bCs/>
          <w:lang w:bidi="ar-SA"/>
        </w:rPr>
        <w:t>2</w:t>
      </w:r>
      <w:r>
        <w:rPr>
          <w:rFonts w:eastAsia="Times New Roman" w:cs="Times New Roman"/>
          <w:b/>
          <w:bCs/>
          <w:lang w:bidi="ar-SA"/>
        </w:rPr>
        <w:t>.</w:t>
      </w:r>
    </w:p>
    <w:p w14:paraId="1B3FFDDF" w14:textId="41AE8D12" w:rsidR="00050AD5" w:rsidRDefault="004213A4" w:rsidP="00BF7C4F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Gwarancja wykonawcy i uprawnienia z tytułu rękojmi</w:t>
      </w:r>
    </w:p>
    <w:p w14:paraId="00FB1F3E" w14:textId="7A02F156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1.Wykonawca udziela Zamawiającemu gwarancji jakości wykonania przedmiotu umowy na okres …. miesięcy od dnia odbioru końcowego.</w:t>
      </w:r>
    </w:p>
    <w:p w14:paraId="5DF1796F" w14:textId="0608E2B5" w:rsidR="00916FD1" w:rsidRDefault="00916FD1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2. </w:t>
      </w:r>
      <w:r w:rsidRPr="00916FD1">
        <w:rPr>
          <w:rFonts w:eastAsia="Times New Roman" w:cs="Times New Roman"/>
          <w:lang w:bidi="ar-SA"/>
        </w:rPr>
        <w:t xml:space="preserve">Wykonawca ponosi odpowiedzialność za jakość zakupionego przez siebie i posadzonego materiału roślinnego. </w:t>
      </w:r>
      <w:r w:rsidR="00631850" w:rsidRPr="00631850">
        <w:rPr>
          <w:rFonts w:eastAsia="Times New Roman" w:cs="Times New Roman"/>
          <w:lang w:bidi="ar-SA"/>
        </w:rPr>
        <w:t>Jeżeli po rozpoczęciu sezonu wegetacyjnego lub w czasie okresu gwarancji posadzone rośliny będą obumarłe, Wykonawca zobowiązany jest do nieodpłatnej wymiany materiału roślinnego na materiał o takich samych parametrach w terminie 14 dni od wezwania Wykonawcy przez Zamawiającego.</w:t>
      </w:r>
    </w:p>
    <w:p w14:paraId="3CEA4F16" w14:textId="1B0B7123" w:rsidR="00050AD5" w:rsidRDefault="000007F8">
      <w:pPr>
        <w:pStyle w:val="Standard"/>
        <w:jc w:val="both"/>
      </w:pPr>
      <w:r>
        <w:rPr>
          <w:rFonts w:eastAsia="Times New Roman" w:cs="Times New Roman"/>
          <w:lang w:bidi="ar-SA"/>
        </w:rPr>
        <w:t>3</w:t>
      </w:r>
      <w:r w:rsidR="004213A4">
        <w:rPr>
          <w:rFonts w:eastAsia="Times New Roman" w:cs="Times New Roman"/>
          <w:lang w:bidi="ar-SA"/>
        </w:rPr>
        <w:t xml:space="preserve">. </w:t>
      </w:r>
      <w:r w:rsidR="004213A4">
        <w:rPr>
          <w:rFonts w:eastAsia="Times New Roman" w:cs="Arial"/>
          <w:lang w:bidi="ar-SA"/>
        </w:rPr>
        <w:t xml:space="preserve"> Usterki stwierdzone w okresie gwarancji jakości Wykonawca jest zobowiązany usunąć w terminie </w:t>
      </w:r>
      <w:r>
        <w:rPr>
          <w:rFonts w:eastAsia="Times New Roman" w:cs="Arial"/>
          <w:lang w:bidi="ar-SA"/>
        </w:rPr>
        <w:t>14</w:t>
      </w:r>
      <w:r w:rsidR="004213A4">
        <w:rPr>
          <w:rFonts w:eastAsia="Times New Roman" w:cs="Arial"/>
          <w:lang w:bidi="ar-SA"/>
        </w:rPr>
        <w:t xml:space="preserve"> dni od daty ich zgłoszenia lub w innym terminie wyznaczonym przez Zamawiającego                             w porozumieniu z Wykonawcą.</w:t>
      </w:r>
    </w:p>
    <w:p w14:paraId="03E8D65D" w14:textId="1AB6AC67" w:rsidR="00050AD5" w:rsidRDefault="000007F8">
      <w:pPr>
        <w:pStyle w:val="Standard"/>
        <w:jc w:val="both"/>
      </w:pPr>
      <w:r>
        <w:rPr>
          <w:rFonts w:eastAsia="Times New Roman" w:cs="Arial"/>
          <w:lang w:bidi="ar-SA"/>
        </w:rPr>
        <w:t>4</w:t>
      </w:r>
      <w:r w:rsidR="004213A4">
        <w:rPr>
          <w:rFonts w:eastAsia="Times New Roman" w:cs="Arial"/>
          <w:lang w:bidi="ar-SA"/>
        </w:rPr>
        <w:t xml:space="preserve">. </w:t>
      </w:r>
      <w:r w:rsidR="004213A4">
        <w:rPr>
          <w:rFonts w:eastAsia="Times New Roman" w:cs="Times New Roman"/>
          <w:bCs/>
          <w:lang w:bidi="ar-SA"/>
        </w:rPr>
        <w:t>Zamawiający ma prawo dochodzić uprawnień z tytułu rękojmi za wady, niezależnie od uprawnień wynikających z gwarancji.</w:t>
      </w:r>
    </w:p>
    <w:p w14:paraId="167464C9" w14:textId="4DDC31D8" w:rsidR="00050AD5" w:rsidRDefault="000007F8">
      <w:pPr>
        <w:pStyle w:val="Standard"/>
        <w:jc w:val="both"/>
        <w:rPr>
          <w:rFonts w:eastAsia="Times New Roman" w:cs="Times New Roman"/>
          <w:bCs/>
          <w:lang w:bidi="ar-SA"/>
        </w:rPr>
      </w:pPr>
      <w:r>
        <w:rPr>
          <w:rFonts w:eastAsia="Times New Roman" w:cs="Times New Roman"/>
          <w:bCs/>
          <w:lang w:bidi="ar-SA"/>
        </w:rPr>
        <w:t>5</w:t>
      </w:r>
      <w:r w:rsidR="004213A4">
        <w:rPr>
          <w:rFonts w:eastAsia="Times New Roman" w:cs="Times New Roman"/>
          <w:bCs/>
          <w:lang w:bidi="ar-SA"/>
        </w:rPr>
        <w:t xml:space="preserve">. Wykonawca odpowiada za wady w wykonaniu przedmiotu umowy również po okresie rękojmi, jeżeli Zamawiający   zawiadomi Wykonawcę o wadzie przed upływem okresu rękojmi.                                                                                                                                   </w:t>
      </w:r>
    </w:p>
    <w:p w14:paraId="01EDD258" w14:textId="1B5DC386" w:rsidR="00050AD5" w:rsidRPr="0094691D" w:rsidRDefault="000007F8">
      <w:pPr>
        <w:pStyle w:val="Standard"/>
        <w:jc w:val="both"/>
      </w:pPr>
      <w:r>
        <w:rPr>
          <w:rFonts w:eastAsia="Times New Roman" w:cs="Arial"/>
          <w:lang w:bidi="ar-SA"/>
        </w:rPr>
        <w:t>6</w:t>
      </w:r>
      <w:r w:rsidR="004213A4">
        <w:rPr>
          <w:rFonts w:eastAsia="Times New Roman" w:cs="Arial"/>
          <w:lang w:bidi="ar-SA"/>
        </w:rPr>
        <w:t xml:space="preserve">. Jeżeli Wykonawca nie usunie usterek w terminie, o którym mowa w ust. 2, Zamawiający może zlecić ich usunięcie osobie trzeciej na koszt Wykonawcy (wykonanie zastępcze). W przypadku nieuregulowania przez Wykonawcę, w terminie kosztów wykonania zastępczego, Zamawiający ma prawo dokonać potrącenia tej wierzytelności z zabezpieczenia należytego wykonania </w:t>
      </w:r>
      <w:proofErr w:type="gramStart"/>
      <w:r w:rsidR="004213A4">
        <w:rPr>
          <w:rFonts w:eastAsia="Times New Roman" w:cs="Arial"/>
          <w:lang w:bidi="ar-SA"/>
        </w:rPr>
        <w:t xml:space="preserve">umowy,   </w:t>
      </w:r>
      <w:proofErr w:type="gramEnd"/>
      <w:r w:rsidR="004213A4">
        <w:rPr>
          <w:rFonts w:eastAsia="Times New Roman" w:cs="Arial"/>
          <w:lang w:bidi="ar-SA"/>
        </w:rPr>
        <w:t xml:space="preserve">                 a jeżeli wysokość wierzytelności przewyższy wysokość zabezpieczenia, Zamawiający będzie dochodzić zapłaty na zasadach ogólnych.</w:t>
      </w:r>
    </w:p>
    <w:p w14:paraId="1BAB3371" w14:textId="71C062D7" w:rsidR="00050AD5" w:rsidRDefault="004213A4">
      <w:pPr>
        <w:pStyle w:val="Standard"/>
        <w:jc w:val="center"/>
      </w:pPr>
      <w:r>
        <w:rPr>
          <w:rFonts w:eastAsia="Times New Roman" w:cs="Times New Roman"/>
          <w:b/>
          <w:color w:val="000000"/>
          <w:lang w:bidi="ar-SA"/>
        </w:rPr>
        <w:t>§ </w:t>
      </w:r>
      <w:r>
        <w:rPr>
          <w:rFonts w:eastAsia="Times New Roman" w:cs="Times New Roman"/>
          <w:b/>
          <w:lang w:bidi="ar-SA"/>
        </w:rPr>
        <w:t>1</w:t>
      </w:r>
      <w:r w:rsidR="00ED2F2F">
        <w:rPr>
          <w:rFonts w:eastAsia="Times New Roman" w:cs="Times New Roman"/>
          <w:b/>
          <w:lang w:bidi="ar-SA"/>
        </w:rPr>
        <w:t>3</w:t>
      </w:r>
      <w:r>
        <w:rPr>
          <w:rFonts w:eastAsia="Times New Roman" w:cs="Times New Roman"/>
          <w:b/>
          <w:lang w:bidi="ar-S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E135BF" w14:textId="77777777" w:rsidR="00050AD5" w:rsidRDefault="004213A4">
      <w:pPr>
        <w:pStyle w:val="Standard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Zmiana umowy </w:t>
      </w:r>
    </w:p>
    <w:p w14:paraId="7447B758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Wszelkie zmiany i uzupełnienia treści niniejszej umowy, wymagają aneksu sporządzonego                     z zachowaniem formy pisemnej pod rygorem nieważności.</w:t>
      </w:r>
    </w:p>
    <w:p w14:paraId="7E5190B8" w14:textId="77777777" w:rsidR="00050AD5" w:rsidRDefault="004213A4">
      <w:pPr>
        <w:pStyle w:val="Textbody"/>
        <w:spacing w:line="100" w:lineRule="atLeast"/>
        <w:jc w:val="both"/>
      </w:pPr>
      <w:r>
        <w:rPr>
          <w:rFonts w:eastAsia="Times New Roman" w:cs="Times New Roman"/>
          <w:lang w:bidi="ar-SA"/>
        </w:rPr>
        <w:t xml:space="preserve">2.Niedopuszczalna jest </w:t>
      </w:r>
      <w:r>
        <w:rPr>
          <w:rFonts w:cs="Times New Roman"/>
        </w:rPr>
        <w:t xml:space="preserve">pod rygorem nieważności istotna zmiana postanowień zawartej umowy              w stosunku do treści oferty, na podstawie której dokonano wyboru Wykonawcy </w:t>
      </w:r>
      <w:proofErr w:type="gramStart"/>
      <w:r>
        <w:rPr>
          <w:rFonts w:cs="Times New Roman"/>
        </w:rPr>
        <w:t xml:space="preserve">chyba,   </w:t>
      </w:r>
      <w:proofErr w:type="gramEnd"/>
      <w:r>
        <w:rPr>
          <w:rFonts w:cs="Times New Roman"/>
        </w:rPr>
        <w:t xml:space="preserve">                           że konieczność  prowadzenia zmian wynika z okoliczności, o których mowa w ust. 3 niniejszego paragrafu.</w:t>
      </w:r>
    </w:p>
    <w:p w14:paraId="1A29D676" w14:textId="77777777" w:rsidR="00050AD5" w:rsidRDefault="004213A4">
      <w:pPr>
        <w:pStyle w:val="Standard"/>
        <w:spacing w:line="100" w:lineRule="atLeast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3. Zmiana zawartej umowy może nastąpić w przypadku:</w:t>
      </w:r>
    </w:p>
    <w:p w14:paraId="52152AD5" w14:textId="77777777" w:rsidR="00050AD5" w:rsidRDefault="004213A4">
      <w:pPr>
        <w:pStyle w:val="Standard"/>
        <w:spacing w:line="100" w:lineRule="atLeast"/>
        <w:jc w:val="both"/>
      </w:pPr>
      <w:r>
        <w:t xml:space="preserve">a) zmiany nazwy, adresu firmy, spowodowana zmianą formy </w:t>
      </w:r>
      <w:proofErr w:type="spellStart"/>
      <w:r>
        <w:t>organizacyjno</w:t>
      </w:r>
      <w:proofErr w:type="spellEnd"/>
      <w:r>
        <w:t xml:space="preserve"> – prawnej, przekształceniem lub połączeniem z inną firmą,</w:t>
      </w:r>
    </w:p>
    <w:p w14:paraId="0975D2AA" w14:textId="375FC06E" w:rsidR="00050AD5" w:rsidRDefault="000007F8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b</w:t>
      </w:r>
      <w:r w:rsidR="004213A4">
        <w:rPr>
          <w:rFonts w:eastAsia="Times New Roman" w:cs="Times New Roman"/>
          <w:lang w:bidi="ar-SA"/>
        </w:rPr>
        <w:t>) zmian wynikających z konieczności zastosowania innych niż przewidziane w projekcie technologii i materiałów, przy czym możliwość i celowość wprowadzenia takich zmian musi być zaakceptowane przez projektanta, inspektora nadzoru i Zamawiającego, a zastosowane materiały nie mogą być gorsze niż w projekcie,</w:t>
      </w:r>
    </w:p>
    <w:p w14:paraId="081F79B6" w14:textId="3AB28765" w:rsidR="00050AD5" w:rsidRDefault="000007F8">
      <w:pPr>
        <w:pStyle w:val="Standard"/>
        <w:jc w:val="both"/>
      </w:pPr>
      <w:r>
        <w:rPr>
          <w:rFonts w:eastAsia="Times New Roman" w:cs="Times New Roman"/>
          <w:lang w:bidi="ar-SA"/>
        </w:rPr>
        <w:lastRenderedPageBreak/>
        <w:t>c</w:t>
      </w:r>
      <w:r w:rsidR="004213A4">
        <w:rPr>
          <w:rFonts w:eastAsia="Times New Roman" w:cs="Times New Roman"/>
          <w:lang w:bidi="ar-SA"/>
        </w:rPr>
        <w:t xml:space="preserve">) zmiany wynagrodzenia ze względu na wystąpienie zmian powszechnie obowiązujących </w:t>
      </w:r>
      <w:r w:rsidR="004213A4">
        <w:rPr>
          <w:rFonts w:cs="Times New Roman"/>
        </w:rPr>
        <w:t>przepisów prawa w zakresie mającym wpływ na realizację przedmiotu umowy, w tym zmiany obowiązującej stawki VAT,</w:t>
      </w:r>
    </w:p>
    <w:p w14:paraId="3A8CE634" w14:textId="37D2C65B" w:rsidR="00050AD5" w:rsidRDefault="000007F8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d</w:t>
      </w:r>
      <w:r w:rsidR="004213A4">
        <w:rPr>
          <w:rFonts w:eastAsia="Times New Roman" w:cs="Times New Roman"/>
          <w:lang w:bidi="ar-SA"/>
        </w:rPr>
        <w:t>) wstrzymania robót lub przerw w pracach powstałych z przyczyn leżących po stronie Zamawiającego,</w:t>
      </w:r>
    </w:p>
    <w:p w14:paraId="4A681D60" w14:textId="316DC4FA" w:rsidR="00050AD5" w:rsidRDefault="000007F8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e</w:t>
      </w:r>
      <w:r w:rsidR="004213A4">
        <w:rPr>
          <w:rFonts w:eastAsia="Times New Roman" w:cs="Times New Roman"/>
          <w:lang w:bidi="ar-SA"/>
        </w:rPr>
        <w:t xml:space="preserve">) nie przekazania w terminie wynikającym z § </w:t>
      </w:r>
      <w:r>
        <w:rPr>
          <w:rFonts w:eastAsia="Times New Roman" w:cs="Times New Roman"/>
          <w:lang w:bidi="ar-SA"/>
        </w:rPr>
        <w:t>4</w:t>
      </w:r>
      <w:r w:rsidR="004213A4">
        <w:rPr>
          <w:rFonts w:eastAsia="Times New Roman" w:cs="Times New Roman"/>
          <w:lang w:bidi="ar-SA"/>
        </w:rPr>
        <w:t xml:space="preserve"> ust. 1 pkt. 1) </w:t>
      </w:r>
      <w:r>
        <w:rPr>
          <w:rFonts w:eastAsia="Times New Roman" w:cs="Times New Roman"/>
          <w:lang w:bidi="ar-SA"/>
        </w:rPr>
        <w:t xml:space="preserve">terenu </w:t>
      </w:r>
      <w:proofErr w:type="gramStart"/>
      <w:r>
        <w:rPr>
          <w:rFonts w:eastAsia="Times New Roman" w:cs="Times New Roman"/>
          <w:lang w:bidi="ar-SA"/>
        </w:rPr>
        <w:t>robót</w:t>
      </w:r>
      <w:r w:rsidR="004213A4">
        <w:rPr>
          <w:rFonts w:eastAsia="Times New Roman" w:cs="Times New Roman"/>
          <w:lang w:bidi="ar-SA"/>
        </w:rPr>
        <w:t xml:space="preserve">,   </w:t>
      </w:r>
      <w:proofErr w:type="gramEnd"/>
      <w:r w:rsidR="004213A4">
        <w:rPr>
          <w:rFonts w:eastAsia="Times New Roman" w:cs="Times New Roman"/>
          <w:lang w:bidi="ar-SA"/>
        </w:rPr>
        <w:t xml:space="preserve">                                                                                                    </w:t>
      </w:r>
      <w:r>
        <w:rPr>
          <w:rFonts w:eastAsia="Times New Roman" w:cs="Times New Roman"/>
          <w:lang w:bidi="ar-SA"/>
        </w:rPr>
        <w:t>f</w:t>
      </w:r>
      <w:r w:rsidR="004213A4">
        <w:rPr>
          <w:rFonts w:eastAsia="Times New Roman" w:cs="Times New Roman"/>
          <w:lang w:bidi="ar-SA"/>
        </w:rPr>
        <w:t xml:space="preserve">) rozszerzenia zakresu rzeczowego robót w trakcie realizacji przedmiotu niniejszej umowy,                                                                                                                       </w:t>
      </w:r>
    </w:p>
    <w:p w14:paraId="173BC677" w14:textId="45778E3B" w:rsidR="00050AD5" w:rsidRDefault="000007F8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g</w:t>
      </w:r>
      <w:r w:rsidR="004213A4">
        <w:rPr>
          <w:rFonts w:eastAsia="Times New Roman" w:cs="Times New Roman"/>
          <w:lang w:bidi="ar-SA"/>
        </w:rPr>
        <w:t xml:space="preserve">) wystąpienia niekorzystnych warunków pogodowych uniemożliwiających wykonywanie </w:t>
      </w:r>
      <w:proofErr w:type="gramStart"/>
      <w:r w:rsidR="004213A4">
        <w:rPr>
          <w:rFonts w:eastAsia="Times New Roman" w:cs="Times New Roman"/>
          <w:lang w:bidi="ar-SA"/>
        </w:rPr>
        <w:t>robót  zgodnie</w:t>
      </w:r>
      <w:proofErr w:type="gramEnd"/>
      <w:r w:rsidR="004213A4">
        <w:rPr>
          <w:rFonts w:eastAsia="Times New Roman" w:cs="Times New Roman"/>
          <w:lang w:bidi="ar-SA"/>
        </w:rPr>
        <w:t xml:space="preserve"> z technologią, termin zostanie przesunięty o czas przerwy,</w:t>
      </w:r>
    </w:p>
    <w:p w14:paraId="6B398DDB" w14:textId="073ECF72" w:rsidR="00050AD5" w:rsidRDefault="000007F8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h</w:t>
      </w:r>
      <w:r w:rsidR="004213A4">
        <w:rPr>
          <w:rFonts w:eastAsia="Times New Roman" w:cs="Times New Roman"/>
          <w:lang w:bidi="ar-SA"/>
        </w:rPr>
        <w:t>) konieczności usuwania kolizji, usterek, awarii, napraw uzbrojenia podziemnego, nadziemnego bądź urządzeń przez ich użytkowników, co może uniemożliwić terminową realizację zadania,</w:t>
      </w:r>
    </w:p>
    <w:p w14:paraId="1A040777" w14:textId="5E5EA7D2" w:rsidR="00050AD5" w:rsidRDefault="000007F8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i</w:t>
      </w:r>
      <w:r w:rsidR="004213A4">
        <w:rPr>
          <w:rFonts w:eastAsia="Times New Roman" w:cs="Times New Roman"/>
          <w:lang w:bidi="ar-SA"/>
        </w:rPr>
        <w:t>) wystąpienia niezinwentaryzowanych w zasobach geodezyjnych urządzeń, sieci podziemnych             i innych nieprzewidzianych przeszkód, które będą kolidowały z wykonaniem robót- wówczas termin realizacji umowy na wniosek Wykonawcy może ulec wydłużeniu o faktyczną ilość dni niezbędną do usunięcia ww. przeszkód terenowych</w:t>
      </w:r>
    </w:p>
    <w:p w14:paraId="279F3247" w14:textId="23E7AAA6" w:rsidR="00050AD5" w:rsidRDefault="000007F8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j</w:t>
      </w:r>
      <w:r w:rsidR="004213A4">
        <w:rPr>
          <w:rFonts w:eastAsia="Times New Roman" w:cs="Times New Roman"/>
          <w:lang w:bidi="ar-SA"/>
        </w:rPr>
        <w:t>) wystąpienia zdarzeń losowych o charakterze siły wyższej, termin zostanie przesunięty o czas przerwy na usunięcie ich skutków. Przez siłę wyższą należy rozumieć niezależne od Stron losowe zdarzenie zewnętrzne, które było nieuchronne oraz niemożliwe do przewidzenia w momencie zawarcia umowy i któremu nie można było zapobiec mimo dochowania należytej staranności.</w:t>
      </w:r>
    </w:p>
    <w:p w14:paraId="2158A3AA" w14:textId="268C71B0" w:rsidR="00050AD5" w:rsidRDefault="002A2741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k</w:t>
      </w:r>
      <w:r w:rsidR="004213A4">
        <w:rPr>
          <w:rFonts w:eastAsia="Times New Roman" w:cs="Times New Roman"/>
          <w:lang w:bidi="ar-SA"/>
        </w:rPr>
        <w:t>) wstrzymania robót z przyczyn niezależnych od Wykonawcy przez uprawniony organ.</w:t>
      </w:r>
    </w:p>
    <w:p w14:paraId="608B6A60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4.Strony ustalają, że wszystkie powyższe postanowienia stanowią katalog zmian, na które </w:t>
      </w:r>
      <w:r>
        <w:rPr>
          <w:rFonts w:cs="Times New Roman"/>
        </w:rPr>
        <w:t>Zamawiający może wyrazić zgodę, nie stanowiące jego zobowiązania</w:t>
      </w:r>
      <w:r>
        <w:rPr>
          <w:rFonts w:ascii="sans-serif, Arial" w:hAnsi="sans-serif, Arial" w:cs="sans-serif, Arial"/>
        </w:rPr>
        <w:t>.</w:t>
      </w:r>
    </w:p>
    <w:p w14:paraId="5F7CD8DD" w14:textId="09C3E00C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5</w:t>
      </w:r>
      <w:r>
        <w:rPr>
          <w:rFonts w:eastAsia="Times New Roman" w:cs="Times New Roman"/>
          <w:color w:val="000000"/>
          <w:lang w:bidi="ar-SA"/>
        </w:rPr>
        <w:t xml:space="preserve">. W przypadku wystąpienia przyczyn, o których mowa w ust. 3 pkt. </w:t>
      </w:r>
      <w:r w:rsidR="000D23EC">
        <w:rPr>
          <w:rFonts w:eastAsia="Times New Roman" w:cs="Times New Roman"/>
          <w:color w:val="000000"/>
          <w:lang w:bidi="ar-SA"/>
        </w:rPr>
        <w:t>d</w:t>
      </w:r>
      <w:r>
        <w:rPr>
          <w:rFonts w:eastAsia="Times New Roman" w:cs="Times New Roman"/>
          <w:color w:val="000000"/>
          <w:lang w:bidi="ar-SA"/>
        </w:rPr>
        <w:t xml:space="preserve"> - </w:t>
      </w:r>
      <w:r w:rsidR="002A2741">
        <w:rPr>
          <w:rFonts w:eastAsia="Times New Roman" w:cs="Times New Roman"/>
          <w:color w:val="000000"/>
          <w:lang w:bidi="ar-SA"/>
        </w:rPr>
        <w:t>k</w:t>
      </w:r>
      <w:r>
        <w:rPr>
          <w:rFonts w:eastAsia="Times New Roman" w:cs="Times New Roman"/>
          <w:color w:val="000000"/>
          <w:lang w:bidi="ar-SA"/>
        </w:rPr>
        <w:t xml:space="preserve">, strony uzgadniają nowe terminy realizacji </w:t>
      </w:r>
      <w:r>
        <w:rPr>
          <w:rFonts w:eastAsia="Times New Roman" w:cs="Times New Roman"/>
          <w:lang w:bidi="ar-SA"/>
        </w:rPr>
        <w:t>przedmiotu niniejszej   umowy w formie aneksu.</w:t>
      </w:r>
    </w:p>
    <w:p w14:paraId="53987704" w14:textId="77777777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>6</w:t>
      </w:r>
      <w:r>
        <w:rPr>
          <w:rFonts w:eastAsia="Times New Roman"/>
          <w:shd w:val="clear" w:color="auto" w:fill="FFFFFF"/>
          <w:lang w:eastAsia="ar-SA"/>
        </w:rPr>
        <w:t>. Zmiana niniejszej umowy jest możliwa, jeżeli łączna wartość zmian jest mniejsza niż progi unijne oraz jest mniejsza niż 10% wartości pierwotnej umowy.</w:t>
      </w:r>
    </w:p>
    <w:p w14:paraId="24262670" w14:textId="77777777" w:rsidR="00BF7C4F" w:rsidRDefault="00BF7C4F">
      <w:pPr>
        <w:pStyle w:val="Standard"/>
        <w:jc w:val="both"/>
      </w:pPr>
    </w:p>
    <w:p w14:paraId="6C7A43F0" w14:textId="23857D2E" w:rsidR="00050AD5" w:rsidRDefault="004213A4">
      <w:pPr>
        <w:pStyle w:val="Standard"/>
        <w:jc w:val="both"/>
      </w:pPr>
      <w:r>
        <w:rPr>
          <w:rFonts w:eastAsia="Times New Roman" w:cs="Times New Roman"/>
          <w:lang w:bidi="ar-SA"/>
        </w:rPr>
        <w:t xml:space="preserve">                                                                            </w:t>
      </w:r>
      <w:r>
        <w:rPr>
          <w:rFonts w:eastAsia="Times New Roman" w:cs="Times New Roman"/>
          <w:b/>
          <w:bCs/>
          <w:lang w:bidi="ar-SA"/>
        </w:rPr>
        <w:t xml:space="preserve"> § 1</w:t>
      </w:r>
      <w:r w:rsidR="00ED2F2F">
        <w:rPr>
          <w:rFonts w:eastAsia="Times New Roman" w:cs="Times New Roman"/>
          <w:b/>
          <w:bCs/>
          <w:lang w:bidi="ar-SA"/>
        </w:rPr>
        <w:t>4</w:t>
      </w:r>
      <w:r>
        <w:rPr>
          <w:rFonts w:eastAsia="Times New Roman" w:cs="Times New Roman"/>
          <w:b/>
          <w:bCs/>
          <w:lang w:bidi="ar-SA"/>
        </w:rPr>
        <w:t xml:space="preserve">.                                          </w:t>
      </w:r>
    </w:p>
    <w:p w14:paraId="298D3EE2" w14:textId="77777777" w:rsidR="00050AD5" w:rsidRDefault="004213A4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Postanowienia końcowe</w:t>
      </w:r>
    </w:p>
    <w:p w14:paraId="2AB21EC6" w14:textId="77777777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1.Wszelkie spory, mogące wyniknąć z tytułu niniejszej umowy, będą rozstrzygane przez sąd właściwy miejscowo dla siedziby Zamawiającego.</w:t>
      </w:r>
    </w:p>
    <w:p w14:paraId="0E534E07" w14:textId="54D342DA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                                                 2.W sprawach nieuregulowanych niniejszą umową stosuje się obowiązujące przepisy prawne                      w szczególności ustawę Prawo Zamówień Publicznych oraz Kodeks Cywilny.</w:t>
      </w:r>
    </w:p>
    <w:p w14:paraId="2CE50995" w14:textId="77777777" w:rsidR="00050AD5" w:rsidRDefault="004213A4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                                                 </w:t>
      </w:r>
    </w:p>
    <w:p w14:paraId="69AD64F4" w14:textId="10FF3BE7" w:rsidR="00050AD5" w:rsidRDefault="004213A4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§ 1</w:t>
      </w:r>
      <w:r w:rsidR="00ED2F2F">
        <w:rPr>
          <w:rFonts w:eastAsia="Times New Roman" w:cs="Times New Roman"/>
          <w:b/>
          <w:bCs/>
          <w:lang w:bidi="ar-SA"/>
        </w:rPr>
        <w:t>5</w:t>
      </w:r>
      <w:r>
        <w:rPr>
          <w:rFonts w:eastAsia="Times New Roman" w:cs="Times New Roman"/>
          <w:b/>
          <w:bCs/>
          <w:lang w:bidi="ar-SA"/>
        </w:rPr>
        <w:t>.</w:t>
      </w:r>
    </w:p>
    <w:p w14:paraId="3C06DDF3" w14:textId="478C512E" w:rsidR="00050AD5" w:rsidRDefault="004213A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Umowę sporządzono w trzech jednobrzmiących egzemplarzach, w tym 2 egzemplarze dla Zamawiającego i jeden dla Wykonawcy.</w:t>
      </w:r>
    </w:p>
    <w:p w14:paraId="15AE70D4" w14:textId="77777777" w:rsidR="00ED2F2F" w:rsidRPr="00ED2F2F" w:rsidRDefault="00ED2F2F" w:rsidP="00ED2F2F">
      <w:pPr>
        <w:pStyle w:val="Standard"/>
        <w:jc w:val="both"/>
        <w:rPr>
          <w:rFonts w:eastAsia="Times New Roman" w:cs="Times New Roman"/>
          <w:lang w:bidi="ar-SA"/>
        </w:rPr>
      </w:pPr>
      <w:r w:rsidRPr="00ED2F2F">
        <w:rPr>
          <w:rFonts w:eastAsia="Times New Roman" w:cs="Times New Roman"/>
          <w:lang w:bidi="ar-SA"/>
        </w:rPr>
        <w:t>Integralną część umowy stanowią załączniki:</w:t>
      </w:r>
    </w:p>
    <w:p w14:paraId="602B37C6" w14:textId="77777777" w:rsidR="00ED2F2F" w:rsidRPr="00ED2F2F" w:rsidRDefault="00ED2F2F" w:rsidP="00ED2F2F">
      <w:pPr>
        <w:pStyle w:val="Standard"/>
        <w:jc w:val="both"/>
        <w:rPr>
          <w:rFonts w:eastAsia="Times New Roman" w:cs="Times New Roman"/>
          <w:lang w:bidi="ar-SA"/>
        </w:rPr>
      </w:pPr>
      <w:r w:rsidRPr="00ED2F2F">
        <w:rPr>
          <w:rFonts w:eastAsia="Times New Roman" w:cs="Times New Roman"/>
          <w:lang w:bidi="ar-SA"/>
        </w:rPr>
        <w:t>1.</w:t>
      </w:r>
      <w:r w:rsidRPr="00ED2F2F">
        <w:rPr>
          <w:rFonts w:eastAsia="Times New Roman" w:cs="Times New Roman"/>
          <w:lang w:bidi="ar-SA"/>
        </w:rPr>
        <w:tab/>
        <w:t>Oferta Wykonawcy,</w:t>
      </w:r>
    </w:p>
    <w:p w14:paraId="7507A10F" w14:textId="58A15C52" w:rsidR="00ED2F2F" w:rsidRPr="00ED2F2F" w:rsidRDefault="00ED2F2F" w:rsidP="00ED2F2F">
      <w:pPr>
        <w:pStyle w:val="Standard"/>
        <w:jc w:val="both"/>
        <w:rPr>
          <w:rFonts w:eastAsia="Times New Roman" w:cs="Times New Roman"/>
          <w:lang w:bidi="ar-SA"/>
        </w:rPr>
      </w:pPr>
      <w:r w:rsidRPr="00ED2F2F">
        <w:rPr>
          <w:rFonts w:eastAsia="Times New Roman" w:cs="Times New Roman"/>
          <w:lang w:bidi="ar-SA"/>
        </w:rPr>
        <w:t>2.</w:t>
      </w:r>
      <w:r w:rsidRPr="00ED2F2F">
        <w:rPr>
          <w:rFonts w:eastAsia="Times New Roman" w:cs="Times New Roman"/>
          <w:lang w:bidi="ar-SA"/>
        </w:rPr>
        <w:tab/>
        <w:t>Dokumentacja techniczna, SWZ, specyfikacje techniczne wykonania i odbioru robót, harmonogram rzeczowo- finansowy oraz kosztorys ofertowy.</w:t>
      </w:r>
    </w:p>
    <w:p w14:paraId="6D1338D0" w14:textId="77777777" w:rsidR="00ED2F2F" w:rsidRDefault="00ED2F2F">
      <w:pPr>
        <w:pStyle w:val="Standard"/>
        <w:jc w:val="both"/>
        <w:rPr>
          <w:rFonts w:eastAsia="Times New Roman" w:cs="Times New Roman"/>
          <w:lang w:bidi="ar-SA"/>
        </w:rPr>
      </w:pPr>
    </w:p>
    <w:p w14:paraId="620BA486" w14:textId="77777777" w:rsidR="00050AD5" w:rsidRDefault="00050AD5">
      <w:pPr>
        <w:pStyle w:val="Standard"/>
        <w:rPr>
          <w:rFonts w:eastAsia="Times New Roman" w:cs="Times New Roman"/>
          <w:lang w:bidi="ar-SA"/>
        </w:rPr>
      </w:pPr>
    </w:p>
    <w:p w14:paraId="73B3A13D" w14:textId="77777777" w:rsidR="00050AD5" w:rsidRDefault="004213A4">
      <w:pPr>
        <w:pStyle w:val="Standard"/>
      </w:pPr>
      <w:r>
        <w:rPr>
          <w:rFonts w:eastAsia="Times New Roman" w:cs="Times New Roman"/>
          <w:lang w:bidi="ar-SA"/>
        </w:rPr>
        <w:t xml:space="preserve">     </w:t>
      </w:r>
      <w:r>
        <w:rPr>
          <w:rFonts w:eastAsia="Times New Roman" w:cs="Times New Roman"/>
          <w:b/>
          <w:bCs/>
          <w:lang w:bidi="ar-SA"/>
        </w:rPr>
        <w:t xml:space="preserve">    </w:t>
      </w:r>
      <w:proofErr w:type="gramStart"/>
      <w:r>
        <w:rPr>
          <w:rFonts w:eastAsia="Times New Roman" w:cs="Times New Roman"/>
          <w:b/>
          <w:bCs/>
          <w:lang w:bidi="ar-SA"/>
        </w:rPr>
        <w:t xml:space="preserve">ZAMAWIAJĄCY:   </w:t>
      </w:r>
      <w:proofErr w:type="gramEnd"/>
      <w:r>
        <w:rPr>
          <w:rFonts w:eastAsia="Times New Roman" w:cs="Times New Roman"/>
          <w:b/>
          <w:bCs/>
          <w:lang w:bidi="ar-SA"/>
        </w:rPr>
        <w:t xml:space="preserve">                                                                              WYKONAWCA:</w:t>
      </w:r>
    </w:p>
    <w:p w14:paraId="4D3D84F7" w14:textId="77777777" w:rsidR="00050AD5" w:rsidRDefault="004213A4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</w:t>
      </w:r>
    </w:p>
    <w:p w14:paraId="4C22CF79" w14:textId="77777777" w:rsidR="00050AD5" w:rsidRDefault="004213A4">
      <w:pPr>
        <w:pStyle w:val="Standard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         1.</w:t>
      </w:r>
    </w:p>
    <w:p w14:paraId="6E7E2354" w14:textId="77777777" w:rsidR="00050AD5" w:rsidRDefault="00050AD5">
      <w:pPr>
        <w:pStyle w:val="Standard"/>
        <w:rPr>
          <w:rFonts w:eastAsia="Times New Roman" w:cs="Times New Roman"/>
          <w:lang w:bidi="ar-SA"/>
        </w:rPr>
      </w:pPr>
    </w:p>
    <w:p w14:paraId="781E4D91" w14:textId="77777777" w:rsidR="00050AD5" w:rsidRDefault="00050AD5">
      <w:pPr>
        <w:pStyle w:val="Standard"/>
        <w:rPr>
          <w:rFonts w:eastAsia="Times New Roman" w:cs="Times New Roman"/>
          <w:lang w:bidi="ar-SA"/>
        </w:rPr>
      </w:pPr>
    </w:p>
    <w:p w14:paraId="3D929DDA" w14:textId="77777777" w:rsidR="00050AD5" w:rsidRDefault="004213A4">
      <w:pPr>
        <w:pStyle w:val="Standard"/>
      </w:pPr>
      <w:r>
        <w:rPr>
          <w:rFonts w:eastAsia="Times New Roman" w:cs="Times New Roman"/>
          <w:b/>
          <w:bCs/>
          <w:lang w:val="en-US" w:bidi="ar-SA"/>
        </w:rPr>
        <w:t xml:space="preserve">        2.</w:t>
      </w:r>
      <w:r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sectPr w:rsidR="00050AD5" w:rsidSect="009A5893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BE38" w14:textId="77777777" w:rsidR="002D7845" w:rsidRDefault="002D7845">
      <w:r>
        <w:separator/>
      </w:r>
    </w:p>
  </w:endnote>
  <w:endnote w:type="continuationSeparator" w:id="0">
    <w:p w14:paraId="5416290F" w14:textId="77777777" w:rsidR="002D7845" w:rsidRDefault="002D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TimesNewRomanPSMT">
    <w:charset w:val="00"/>
    <w:family w:val="roman"/>
    <w:pitch w:val="default"/>
  </w:font>
  <w:font w:name="sans-serif, Arial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E87B" w14:textId="77777777" w:rsidR="002D7845" w:rsidRDefault="002D7845">
      <w:r>
        <w:rPr>
          <w:color w:val="000000"/>
        </w:rPr>
        <w:separator/>
      </w:r>
    </w:p>
  </w:footnote>
  <w:footnote w:type="continuationSeparator" w:id="0">
    <w:p w14:paraId="69533659" w14:textId="77777777" w:rsidR="002D7845" w:rsidRDefault="002D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DAC"/>
    <w:multiLevelType w:val="multilevel"/>
    <w:tmpl w:val="03FE861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hd w:val="clear" w:color="auto" w:fill="FFFF00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4DA1"/>
    <w:multiLevelType w:val="multilevel"/>
    <w:tmpl w:val="9CE45B76"/>
    <w:styleLink w:val="WW8Num5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  <w:shd w:val="clear" w:color="auto" w:fill="FFFF00"/>
        <w:lang w:val="pl-PL" w:eastAsia="ar-S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193936"/>
    <w:multiLevelType w:val="multilevel"/>
    <w:tmpl w:val="F5AEB9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Calibri Light" w:eastAsia="Times New Roman" w:hAnsi="Calibri Light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A9146F2"/>
    <w:multiLevelType w:val="multilevel"/>
    <w:tmpl w:val="E1E25A5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9B34559"/>
    <w:multiLevelType w:val="multilevel"/>
    <w:tmpl w:val="32AEB088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B0592"/>
    <w:multiLevelType w:val="multilevel"/>
    <w:tmpl w:val="C36489FC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08A3B39"/>
    <w:multiLevelType w:val="multilevel"/>
    <w:tmpl w:val="84B6B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07979"/>
    <w:multiLevelType w:val="multilevel"/>
    <w:tmpl w:val="CA1044F6"/>
    <w:lvl w:ilvl="0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mbria" w:eastAsia="Times New Roman" w:hAnsi="Cambria" w:cs="Calibr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 Light" w:eastAsia="Times New Roman" w:hAnsi="Calibri Light" w:cs="Calibri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502102"/>
    <w:multiLevelType w:val="multilevel"/>
    <w:tmpl w:val="E5F21C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CB9772A"/>
    <w:multiLevelType w:val="multilevel"/>
    <w:tmpl w:val="CD327C4C"/>
    <w:styleLink w:val="WW8Num2"/>
    <w:lvl w:ilvl="0">
      <w:start w:val="5"/>
      <w:numFmt w:val="decimal"/>
      <w:lvlText w:val="%1)"/>
      <w:lvlJc w:val="left"/>
      <w:pPr>
        <w:ind w:left="720" w:hanging="360"/>
      </w:pPr>
      <w:rPr>
        <w:rFonts w:ascii="Symbol" w:hAnsi="Symbol" w:cs="StarSymbol, 'Arial Unicode MS'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21B02AE"/>
    <w:multiLevelType w:val="multilevel"/>
    <w:tmpl w:val="E1BC7BC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A1327F"/>
    <w:multiLevelType w:val="multilevel"/>
    <w:tmpl w:val="DE1EA992"/>
    <w:lvl w:ilvl="0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mbria" w:eastAsia="Times New Roman" w:hAnsi="Cambria" w:cs="Calibr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D5"/>
    <w:rsid w:val="000007F8"/>
    <w:rsid w:val="00001B7F"/>
    <w:rsid w:val="00050AD5"/>
    <w:rsid w:val="00090554"/>
    <w:rsid w:val="000D23EC"/>
    <w:rsid w:val="00171D87"/>
    <w:rsid w:val="001B4D37"/>
    <w:rsid w:val="001C5BF0"/>
    <w:rsid w:val="001D0146"/>
    <w:rsid w:val="00272818"/>
    <w:rsid w:val="002A2741"/>
    <w:rsid w:val="002D7845"/>
    <w:rsid w:val="00314168"/>
    <w:rsid w:val="00420A0D"/>
    <w:rsid w:val="004213A4"/>
    <w:rsid w:val="004F417B"/>
    <w:rsid w:val="00515E62"/>
    <w:rsid w:val="0051652A"/>
    <w:rsid w:val="005505D4"/>
    <w:rsid w:val="00616182"/>
    <w:rsid w:val="006220B9"/>
    <w:rsid w:val="00631850"/>
    <w:rsid w:val="00634E1A"/>
    <w:rsid w:val="0068634B"/>
    <w:rsid w:val="006B7194"/>
    <w:rsid w:val="006E5DFC"/>
    <w:rsid w:val="00740652"/>
    <w:rsid w:val="00787B13"/>
    <w:rsid w:val="007E185B"/>
    <w:rsid w:val="00870D7C"/>
    <w:rsid w:val="008C6C4B"/>
    <w:rsid w:val="008D0275"/>
    <w:rsid w:val="00916FD1"/>
    <w:rsid w:val="0094691D"/>
    <w:rsid w:val="009A5893"/>
    <w:rsid w:val="009B4A3E"/>
    <w:rsid w:val="00A4112F"/>
    <w:rsid w:val="00A94B2E"/>
    <w:rsid w:val="00AF34C9"/>
    <w:rsid w:val="00B26C6D"/>
    <w:rsid w:val="00B820B5"/>
    <w:rsid w:val="00B87F5D"/>
    <w:rsid w:val="00BF7C4F"/>
    <w:rsid w:val="00C177F7"/>
    <w:rsid w:val="00DA1B0F"/>
    <w:rsid w:val="00E30661"/>
    <w:rsid w:val="00E6755E"/>
    <w:rsid w:val="00E870F2"/>
    <w:rsid w:val="00EA42D3"/>
    <w:rsid w:val="00EC307C"/>
    <w:rsid w:val="00ED2F2F"/>
    <w:rsid w:val="00FC4629"/>
    <w:rsid w:val="00FC7658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026B"/>
  <w15:docId w15:val="{D9D64BE3-0672-4994-A56D-694456B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widowControl/>
      <w:suppressAutoHyphens w:val="0"/>
      <w:spacing w:after="160" w:line="240" w:lineRule="exact"/>
      <w:textAlignment w:val="auto"/>
      <w:outlineLvl w:val="0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hAnsi="Symbol" w:cs="StarSymbol, 'Arial Unicode MS'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8">
    <w:name w:val="WW8Num1z8"/>
  </w:style>
  <w:style w:type="character" w:customStyle="1" w:styleId="WW8Num6z0">
    <w:name w:val="WW8Num6z0"/>
    <w:rPr>
      <w:rFonts w:eastAsia="Times New Roman"/>
      <w:shd w:val="clear" w:color="auto" w:fill="FFFF00"/>
      <w:lang w:val="pl-PL"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eastAsia="Times New Roman"/>
      <w:shd w:val="clear" w:color="auto" w:fill="FFFF00"/>
      <w:lang w:val="pl-PL"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paragraph" w:customStyle="1" w:styleId="Normalny2">
    <w:name w:val="Normalny2"/>
    <w:pPr>
      <w:suppressAutoHyphens/>
      <w:textAlignment w:val="auto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Mocnowyrniony">
    <w:name w:val="Mocno wyró¿niony"/>
    <w:rPr>
      <w:b/>
      <w:bCs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Nagwek1Znak">
    <w:name w:val="Nagłówek 1 Znak"/>
    <w:basedOn w:val="Domylnaczcionkaakapitu"/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AkapitzlistZnak">
    <w:name w:val="Akapit z listą Znak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6">
    <w:name w:val="WW8Num6"/>
    <w:basedOn w:val="Bezlisty"/>
    <w:pPr>
      <w:numPr>
        <w:numId w:val="2"/>
      </w:numPr>
    </w:pPr>
  </w:style>
  <w:style w:type="numbering" w:customStyle="1" w:styleId="WW8Num5">
    <w:name w:val="WW8Num5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5661</Words>
  <Characters>33968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Kardel</dc:creator>
  <cp:lastModifiedBy>jolanta.sztabinska</cp:lastModifiedBy>
  <cp:revision>3</cp:revision>
  <cp:lastPrinted>2021-08-13T10:32:00Z</cp:lastPrinted>
  <dcterms:created xsi:type="dcterms:W3CDTF">2021-08-13T11:59:00Z</dcterms:created>
  <dcterms:modified xsi:type="dcterms:W3CDTF">2021-08-13T12:07:00Z</dcterms:modified>
</cp:coreProperties>
</file>