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667D" w14:textId="77777777" w:rsidR="00E05266" w:rsidRDefault="00E05266" w:rsidP="00E05266">
      <w:pPr>
        <w:jc w:val="right"/>
        <w:rPr>
          <w:rFonts w:eastAsia="Times New Roman"/>
          <w:b/>
          <w:bCs/>
          <w:sz w:val="28"/>
          <w:szCs w:val="28"/>
          <w:lang w:eastAsia="ar-SA"/>
        </w:rPr>
      </w:pPr>
      <w:r>
        <w:t>Załącznik nr 2</w:t>
      </w:r>
    </w:p>
    <w:p w14:paraId="1AC0D00F" w14:textId="77777777" w:rsidR="00E05266" w:rsidRDefault="00E05266" w:rsidP="00E05266">
      <w:pPr>
        <w:pStyle w:val="Tekstpodstawowywcity"/>
        <w:ind w:left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Formularz cenowy</w:t>
      </w:r>
    </w:p>
    <w:p w14:paraId="71FA92A8" w14:textId="77777777" w:rsidR="00E05266" w:rsidRDefault="00E05266" w:rsidP="00E05266">
      <w:pPr>
        <w:pStyle w:val="Tekstpodstawowywcity"/>
        <w:ind w:left="0"/>
        <w:jc w:val="right"/>
        <w:rPr>
          <w:rFonts w:eastAsia="Times New Roman"/>
          <w:b/>
          <w:bCs/>
          <w:color w:val="000000"/>
          <w:sz w:val="20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  <w:r>
        <w:rPr>
          <w:rFonts w:eastAsia="Times New Roman"/>
          <w:b/>
          <w:bCs/>
          <w:sz w:val="28"/>
          <w:szCs w:val="28"/>
          <w:lang w:eastAsia="ar-SA"/>
        </w:rPr>
        <w:tab/>
      </w:r>
    </w:p>
    <w:tbl>
      <w:tblPr>
        <w:tblW w:w="0" w:type="auto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831"/>
        <w:gridCol w:w="1384"/>
        <w:gridCol w:w="1917"/>
        <w:gridCol w:w="1840"/>
        <w:gridCol w:w="3443"/>
      </w:tblGrid>
      <w:tr w:rsidR="00E05266" w14:paraId="0267CEDF" w14:textId="77777777" w:rsidTr="001B032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349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2F0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BCD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38A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18C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1037" w14:textId="77777777" w:rsidR="00E05266" w:rsidRDefault="00E05266" w:rsidP="001B0326">
            <w:pPr>
              <w:snapToGrid w:val="0"/>
              <w:spacing w:before="120" w:after="12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E05266" w14:paraId="17046B24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006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DD2C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Opis przedmiotu zamówienia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962F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jednostka miary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6190" w14:textId="77777777" w:rsidR="00E05266" w:rsidRDefault="00E05266" w:rsidP="001B0326">
            <w:pPr>
              <w:pStyle w:val="Nagwek9"/>
              <w:tabs>
                <w:tab w:val="left" w:pos="0"/>
              </w:tabs>
              <w:snapToGrid w:val="0"/>
              <w:spacing w:before="0" w:after="0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>Ilość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BF02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 xml:space="preserve"> Cena jednostkowa</w:t>
            </w:r>
          </w:p>
          <w:p w14:paraId="76F38691" w14:textId="77777777" w:rsidR="00E05266" w:rsidRDefault="00E05266" w:rsidP="001B0326">
            <w:pPr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w PLN (brutto)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5685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Cena w PLN</w:t>
            </w:r>
          </w:p>
          <w:p w14:paraId="44CA113F" w14:textId="77777777" w:rsidR="00E05266" w:rsidRDefault="00E05266" w:rsidP="001B0326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ar-SA"/>
              </w:rPr>
              <w:t>kol. 4 x 5</w:t>
            </w:r>
          </w:p>
        </w:tc>
      </w:tr>
      <w:tr w:rsidR="00E05266" w14:paraId="14032ECD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01F9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6248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Papier ksero A-4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(mg-g/m² 80)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402C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ryza  </w:t>
            </w:r>
          </w:p>
          <w:p w14:paraId="21D88D8F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(500 arkuszy)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7BE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D67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62E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24A581D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38E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D160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 xml:space="preserve">Klej  w sztyfcie do papieru – 15g </w:t>
            </w:r>
            <w:r>
              <w:rPr>
                <w:rFonts w:eastAsia="Times New Roman"/>
                <w:color w:val="000000"/>
                <w:sz w:val="20"/>
                <w:szCs w:val="20"/>
                <w:lang w:val="de-DE" w:eastAsia="ar-SA"/>
              </w:rPr>
              <w:t>typu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de-DE" w:eastAsia="ar-SA"/>
              </w:rPr>
              <w:t xml:space="preserve"> Glue Stick AMOS lub równoważne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2E3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9B6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3A0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D06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61EAAC4E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30FB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2496" w14:textId="77777777" w:rsidR="00E05266" w:rsidRPr="005D2403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Segregator oklejony A-4,</w:t>
            </w:r>
            <w:r>
              <w:rPr>
                <w:sz w:val="20"/>
                <w:szCs w:val="20"/>
              </w:rPr>
              <w:t xml:space="preserve"> okuty, w kolorach: zielony, niebieski, czarny, czerwony, żółty, pomarańczowy, granatowy, fioletowy  o szer. 70 mm z podwójnym zatrzaskiem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712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874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ZIELONY – 10</w:t>
            </w:r>
          </w:p>
          <w:p w14:paraId="406B07B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NIEBIESKI – 20</w:t>
            </w:r>
          </w:p>
          <w:p w14:paraId="6513A52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CZERWONY – 20</w:t>
            </w:r>
          </w:p>
          <w:p w14:paraId="3DB4F4A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CZARNY -15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CEA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DAC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</w:tr>
      <w:tr w:rsidR="00E05266" w14:paraId="2F907E89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060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FE48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</w:rPr>
              <w:t>Segregator oklejony A-4,</w:t>
            </w:r>
            <w:r>
              <w:rPr>
                <w:sz w:val="20"/>
                <w:szCs w:val="20"/>
              </w:rPr>
              <w:t xml:space="preserve"> okuty, w kolorach: zielony, niebieski, czarny, czerwony, żółty, pomarańczowy, granatowy, fioletowy  o szer. 50 mm z podwójnym zatrzaskiem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CB6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 xml:space="preserve">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F91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ZIELONY – 20</w:t>
            </w:r>
          </w:p>
          <w:p w14:paraId="0DD73E0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  <w:t>NIEBIESKI – 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2F4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E09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US" w:eastAsia="ar-SA"/>
              </w:rPr>
            </w:pPr>
          </w:p>
        </w:tc>
      </w:tr>
      <w:tr w:rsidR="00E05266" w14:paraId="3096D4FF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0F6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E71D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Skoroszyt A-4 z zawieszką do segregatora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różne kolory - plastikowy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37AD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B04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6C9D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996D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51780278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11C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4E2A6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Spinacze metalowe – małe dł. 28 mm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(op. po 100 szt.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CE9A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AAA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D305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1964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29103033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9A3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5460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Taśma samoprzylepna bezbarwna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szer. 17 mm i dł. ok. 27,5 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AE48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DDF7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3675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E55F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3EAB64C1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E15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3452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szer. 23 mm/10mm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21B3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D03B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391B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9A34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302FB409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0BD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0FA1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miedziowane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szer. 26 mm/6mm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4E03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773F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8188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097C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57459FB5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9CE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34E2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Zszywki metalowe do papieru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staples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szer. 24 mm/6mm po 1000 szt. w opak.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B770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2EC2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B80B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69AA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CB1F32C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D3D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6FCCC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Cienkopis czerwony plastikowy z końcówką metalową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1254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C981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1B0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9C9C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5483AB28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CB6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2840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Notesy samoprzylepne 51x75 mm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100 kartkowe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066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E6203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BB7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D525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7AC52325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F8A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A6FC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Gryfle 0,7 mm HB, dł. 60 mm –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min. 12 opakowań w jednym zestawie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F19C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zestaw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9BE6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C988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2D5D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0E431924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44E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C1CF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Taśma do cennika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(wymiar naklejki 20 mm x 12 mm)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FA17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20AA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1191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D29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4958BA8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409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916A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Długopis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typu UNI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Jetstream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SXN – 101  równoważny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3798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A2E0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NIEBIESKI - 100</w:t>
            </w:r>
          </w:p>
          <w:p w14:paraId="36CB515A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CZARNY – 30 </w:t>
            </w:r>
          </w:p>
          <w:p w14:paraId="30FCCBC7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CZERWONY - 30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26237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B86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7BA8DE84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7B0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C070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Wkłady do długopisów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typu UNI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Jetstream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SXN – 101  równoważny - niebieski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51D0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A38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5653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A2E5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3DE1DC96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580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CC5B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 60 kartkowy A-5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(oprawa miękka), kratkowany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8C8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3691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2781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36A2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3C65758E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4A8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BCF7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96 kartkowy A-5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(twarda oprawa) , kratkowany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11B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80D7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7146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7AF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0E1C0890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B8CE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0663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60 kartkowy A-4 (miękka oprawa) </w:t>
            </w:r>
            <w:r w:rsidRPr="00B2433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kartkowany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D6D6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A58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51C9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5DC4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71B4617C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466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42FF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Zeszyt 96 kartkowy A-4 (twarda oprawa) </w:t>
            </w:r>
            <w:r w:rsidRPr="00B2433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kartkowany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1F74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97C7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AA0C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78D4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70023EAB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D7A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A9AF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Dziurkacz do papieru metalowe duży –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do 25 kartek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8920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4F7D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5776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16D2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7FC338D3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11C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7356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Zakreślacze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(różne kolory)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4DE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658F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CAA2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7EB8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53894E3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EAB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5641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Spinacze trójkątne – 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1 op. po 100 szt.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EB7B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AECB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64D0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227B" w14:textId="77777777" w:rsidR="00E05266" w:rsidRDefault="00E05266" w:rsidP="001B0326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64308CCC" w14:textId="77777777" w:rsidTr="001B0326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97E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CDFB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Notes kostka kolorowy 80mmx80mm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- nieklejone 900 kartek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135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CB1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01D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FF0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74BF2CB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5A3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6764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Cienkopis </w:t>
            </w:r>
            <w:r>
              <w:rPr>
                <w:sz w:val="20"/>
                <w:szCs w:val="20"/>
              </w:rPr>
              <w:t xml:space="preserve">(niebieski, zielony, czarny) </w:t>
            </w:r>
            <w:r>
              <w:rPr>
                <w:b/>
                <w:bCs/>
                <w:sz w:val="20"/>
                <w:szCs w:val="20"/>
              </w:rPr>
              <w:t>plastikowy z końcówką metalową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5EF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ECD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CZARNY- 10</w:t>
            </w:r>
          </w:p>
          <w:p w14:paraId="6825171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ZIELONY – 10</w:t>
            </w:r>
          </w:p>
          <w:p w14:paraId="71F4CA2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NIEBIESKI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A4A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E2A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38028B02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0C3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9C35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Przekładki do segregatora A-4 </w:t>
            </w:r>
            <w:r>
              <w:rPr>
                <w:sz w:val="20"/>
                <w:szCs w:val="20"/>
              </w:rPr>
              <w:t>(numerowane 12-tki)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6B4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79D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NUMEROWANE - 10 </w:t>
            </w:r>
          </w:p>
          <w:p w14:paraId="5FE16BF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KOLOROWE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CF0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44F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33212999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912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A086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Zszywacz na zszywki </w:t>
            </w:r>
            <w:r>
              <w:rPr>
                <w:sz w:val="20"/>
                <w:szCs w:val="20"/>
              </w:rPr>
              <w:t>24mm/6mm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167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885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DC9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0B9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E14506A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9D9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5682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Etykiety samoprzylepne – bloczek kartek samoprzylepnych –</w:t>
            </w:r>
            <w:r>
              <w:rPr>
                <w:sz w:val="20"/>
                <w:szCs w:val="20"/>
              </w:rPr>
              <w:t xml:space="preserve"> 4 kolory w zestawie o wym. 4x20x50 po 40 kartek w pasku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C35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F1A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D3A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F6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FEBDFE0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BED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DB49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Ołówek automatyczny 0,7 mm, </w:t>
            </w:r>
            <w:r>
              <w:rPr>
                <w:sz w:val="20"/>
                <w:szCs w:val="20"/>
              </w:rPr>
              <w:t>plastikowy   z metalową końcówką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3F9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1C9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557B9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14A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54DD9CDD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577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2CF7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Teczka z gumką A-4 – papierowa </w:t>
            </w:r>
            <w:r>
              <w:rPr>
                <w:sz w:val="20"/>
                <w:szCs w:val="20"/>
              </w:rPr>
              <w:t>w różnych kolorach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F24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1D1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8A4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584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7CA3F75B" w14:textId="77777777" w:rsidTr="001B0326"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AFA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DD61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Skoroszyt A-4 oczkowy tekturowy </w:t>
            </w:r>
            <w:r>
              <w:rPr>
                <w:sz w:val="20"/>
                <w:szCs w:val="20"/>
              </w:rPr>
              <w:t xml:space="preserve">średnica oczka ok. 8 mm połówka – oczko metalowe </w:t>
            </w:r>
            <w:r w:rsidRPr="00315830">
              <w:rPr>
                <w:b/>
                <w:bCs/>
                <w:sz w:val="20"/>
                <w:szCs w:val="20"/>
              </w:rPr>
              <w:t>BIGO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BD2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AF8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9B8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101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5E0C8C5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618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7C66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Korektor </w:t>
            </w:r>
            <w:r>
              <w:rPr>
                <w:sz w:val="20"/>
                <w:szCs w:val="20"/>
              </w:rPr>
              <w:t xml:space="preserve">o poj. 8 ml typu </w:t>
            </w:r>
            <w:proofErr w:type="spellStart"/>
            <w:r>
              <w:rPr>
                <w:sz w:val="20"/>
                <w:szCs w:val="20"/>
              </w:rPr>
              <w:t>Uni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Pen z metalową końcówką lub równoważny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1989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9DB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TAŚMA – 10</w:t>
            </w:r>
          </w:p>
          <w:p w14:paraId="20C48CE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ZWYKŁY - 10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A43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404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647F185C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E82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4862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Nożyczki biurowe typ </w:t>
            </w:r>
            <w:r>
              <w:rPr>
                <w:sz w:val="20"/>
                <w:szCs w:val="20"/>
              </w:rPr>
              <w:t xml:space="preserve">Pelikan lub równoważne o dł. ostrza  18 cm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A93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DBF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CBA0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848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2413228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676E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9B4B" w14:textId="77777777" w:rsidR="00E05266" w:rsidRDefault="00E05266" w:rsidP="001B0326">
            <w:pPr>
              <w:snapToGrid w:val="0"/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Taśma pakowa przeźroczysta 48 x 50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4D35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99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9E7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66B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9422087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DA6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AD1C" w14:textId="77777777" w:rsidR="00E05266" w:rsidRDefault="00E05266" w:rsidP="001B0326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Marker dwustronny wodoodporny do pisania po płytach CD/DVD, </w:t>
            </w:r>
          </w:p>
          <w:p w14:paraId="32FB14BE" w14:textId="77777777" w:rsidR="00E05266" w:rsidRDefault="00E05266" w:rsidP="001B03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rodzaje końcówek piszących</w:t>
            </w:r>
          </w:p>
          <w:p w14:paraId="65578361" w14:textId="77777777" w:rsidR="00E05266" w:rsidRDefault="00E05266" w:rsidP="001B0326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linia pisania o gr. do 0,5 mm i do 0,8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0F9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9DD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CZARNY – 10 </w:t>
            </w:r>
          </w:p>
          <w:p w14:paraId="1965613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NIEBIESKI – 10</w:t>
            </w:r>
          </w:p>
          <w:p w14:paraId="614EA82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NIEBIESKI  –10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F7E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2BA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03F5CD2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B9F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8AFB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Bloczek kartek samoprzylepnych kolorowych 75x75 mm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8CE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A1C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1E4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27D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01B0DE6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B0B7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40CF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Biuwar kalendarz na biurko 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275B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A5F3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379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6D4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8C1F44F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EBB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EB42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Długopis </w:t>
            </w:r>
            <w:proofErr w:type="spellStart"/>
            <w:r>
              <w:rPr>
                <w:b/>
                <w:bCs/>
                <w:sz w:val="20"/>
                <w:szCs w:val="20"/>
              </w:rPr>
              <w:t>Flexi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0,7mm niebieski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19F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148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C22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2BF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E19DE80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300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22C9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Płyty DVD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5E7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1F8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250 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24A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95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179B5D54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BD2D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37AC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Kalkulator duży biurowy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9089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A372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37C9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F06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41681A9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8125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8D1C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Gumka do ścierania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434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szt.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38B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6FB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B7F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461B2331" w14:textId="77777777" w:rsidTr="001B0326">
        <w:tblPrEx>
          <w:tblCellMar>
            <w:top w:w="70" w:type="dxa"/>
            <w:bottom w:w="70" w:type="dxa"/>
          </w:tblCellMar>
        </w:tblPrEx>
        <w:trPr>
          <w:trHeight w:val="339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09EF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F1FC" w14:textId="77777777" w:rsidR="00E05266" w:rsidRDefault="00E05266" w:rsidP="001B03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Grzbiet zaciskowy A4 z perforacją do segregatora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3A6C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op.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0E0A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5014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DCD1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E05266" w14:paraId="2EACB563" w14:textId="77777777" w:rsidTr="001B0326">
        <w:tc>
          <w:tcPr>
            <w:tcW w:w="7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E81E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Łącznie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8E2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6468" w14:textId="77777777" w:rsidR="00E05266" w:rsidRDefault="00E05266" w:rsidP="001B0326">
            <w:pPr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2B75502" w14:textId="77777777" w:rsidR="00E05266" w:rsidRDefault="00E05266" w:rsidP="00E05266"/>
    <w:p w14:paraId="3E44F07D" w14:textId="77777777" w:rsidR="00E05266" w:rsidRDefault="00E05266" w:rsidP="00E05266">
      <w:pPr>
        <w:rPr>
          <w:rFonts w:eastAsia="Lucida Sans Unicode" w:cs="Tahoma"/>
          <w:kern w:val="1"/>
          <w:lang/>
        </w:rPr>
      </w:pPr>
    </w:p>
    <w:p w14:paraId="199CE08B" w14:textId="77777777" w:rsidR="00DB1D90" w:rsidRDefault="00DB1D90"/>
    <w:sectPr w:rsidR="00DB1D90">
      <w:pgSz w:w="16838" w:h="11906" w:orient="landscape"/>
      <w:pgMar w:top="418" w:right="1132" w:bottom="1132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66"/>
    <w:rsid w:val="00DB1D90"/>
    <w:rsid w:val="00E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990D"/>
  <w15:chartTrackingRefBased/>
  <w15:docId w15:val="{B5A58422-8005-46ED-B6D9-D673973D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2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paragraph" w:styleId="Nagwek9">
    <w:name w:val="heading 9"/>
    <w:basedOn w:val="Normalny"/>
    <w:next w:val="Normalny"/>
    <w:link w:val="Nagwek9Znak"/>
    <w:qFormat/>
    <w:rsid w:val="00E05266"/>
    <w:pPr>
      <w:keepNext/>
      <w:numPr>
        <w:ilvl w:val="8"/>
        <w:numId w:val="1"/>
      </w:numPr>
      <w:spacing w:before="120" w:after="120"/>
      <w:jc w:val="center"/>
      <w:outlineLvl w:val="8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05266"/>
    <w:rPr>
      <w:rFonts w:ascii="Times New Roman" w:eastAsia="Tahoma" w:hAnsi="Times New Roman" w:cs="Times New Roman"/>
      <w:b/>
      <w:bCs/>
      <w:color w:val="000000"/>
      <w:sz w:val="20"/>
      <w:szCs w:val="24"/>
      <w:lang/>
    </w:rPr>
  </w:style>
  <w:style w:type="paragraph" w:styleId="Tekstpodstawowywcity">
    <w:name w:val="Body Text Indent"/>
    <w:basedOn w:val="Normalny"/>
    <w:link w:val="TekstpodstawowywcityZnak"/>
    <w:rsid w:val="00E05266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266"/>
    <w:rPr>
      <w:rFonts w:ascii="Times New Roman" w:eastAsia="Tahoma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2021-04-22T10:02:00Z</dcterms:created>
  <dcterms:modified xsi:type="dcterms:W3CDTF">2021-04-22T10:03:00Z</dcterms:modified>
</cp:coreProperties>
</file>