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1956" w14:textId="5238AA6A" w:rsidR="000850EE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3B610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3B610F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C04138">
        <w:rPr>
          <w:rFonts w:ascii="Times New Roman" w:hAnsi="Times New Roman" w:cs="Times New Roman"/>
          <w:b/>
          <w:sz w:val="24"/>
          <w:szCs w:val="24"/>
        </w:rPr>
        <w:t>8</w:t>
      </w:r>
    </w:p>
    <w:p w14:paraId="2432C86B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B3F71FC" w14:textId="77777777" w:rsidR="00570E9B" w:rsidRPr="003B610F" w:rsidRDefault="008060BD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Dostawa i montaż urządzeń siłowni zewnętrznej 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oraz urządzeń zabawowych </w:t>
      </w:r>
    </w:p>
    <w:p w14:paraId="5C04A477" w14:textId="77777777" w:rsidR="008060BD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na terenie gminy Gołdap</w:t>
      </w:r>
    </w:p>
    <w:p w14:paraId="392653DB" w14:textId="77777777" w:rsidR="00570E9B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4582765B" w14:textId="77777777" w:rsidR="00C04138" w:rsidRDefault="00C04138" w:rsidP="00C04138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  <w:bookmarkStart w:id="0" w:name="_Hlk51847777"/>
      <w:r>
        <w:rPr>
          <w:rFonts w:eastAsia="Times New Roman" w:cs="Times New Roman"/>
          <w:b/>
          <w:bCs/>
          <w:lang w:bidi="ar-SA"/>
        </w:rPr>
        <w:t xml:space="preserve">Część 8- </w:t>
      </w:r>
      <w:r w:rsidRPr="00F061BF">
        <w:rPr>
          <w:rFonts w:eastAsia="Times New Roman" w:cs="Times New Roman"/>
          <w:b/>
          <w:bCs/>
          <w:lang w:val="pl-PL" w:bidi="ar-SA"/>
        </w:rPr>
        <w:t>Dostawa i montaż urządze</w:t>
      </w:r>
      <w:r>
        <w:rPr>
          <w:rFonts w:eastAsia="Times New Roman" w:cs="Times New Roman"/>
          <w:b/>
          <w:bCs/>
          <w:lang w:val="pl-PL" w:bidi="ar-SA"/>
        </w:rPr>
        <w:t>ń</w:t>
      </w:r>
      <w:r w:rsidRPr="00F061BF">
        <w:rPr>
          <w:rFonts w:eastAsia="Times New Roman" w:cs="Times New Roman"/>
          <w:b/>
          <w:bCs/>
          <w:lang w:val="pl-PL" w:bidi="ar-SA"/>
        </w:rPr>
        <w:t xml:space="preserve"> </w:t>
      </w:r>
      <w:r>
        <w:rPr>
          <w:rFonts w:eastAsia="Times New Roman" w:cs="Times New Roman"/>
          <w:b/>
          <w:bCs/>
          <w:lang w:val="pl-PL" w:bidi="ar-SA"/>
        </w:rPr>
        <w:t>zabawowych</w:t>
      </w:r>
      <w:r w:rsidRPr="00F061BF">
        <w:rPr>
          <w:rFonts w:eastAsia="Times New Roman" w:cs="Times New Roman"/>
          <w:b/>
          <w:bCs/>
          <w:lang w:val="pl-PL" w:bidi="ar-SA"/>
        </w:rPr>
        <w:t xml:space="preserve"> w </w:t>
      </w:r>
      <w:r>
        <w:rPr>
          <w:rFonts w:eastAsia="Times New Roman" w:cs="Times New Roman"/>
          <w:b/>
          <w:bCs/>
          <w:lang w:val="pl-PL" w:bidi="ar-SA"/>
        </w:rPr>
        <w:t>ramach środków finansowych z funduszu sołeckiego sołectwa Juchnajcie</w:t>
      </w:r>
    </w:p>
    <w:bookmarkEnd w:id="0"/>
    <w:p w14:paraId="566E2784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5AEEC85F" w14:textId="6315793F" w:rsidR="007577FE" w:rsidRPr="003B610F" w:rsidRDefault="007577FE" w:rsidP="002963FF">
      <w:pPr>
        <w:pStyle w:val="Standard"/>
        <w:jc w:val="both"/>
        <w:rPr>
          <w:rFonts w:cs="Times New Roman"/>
          <w:b/>
          <w:lang w:val="pl-PL"/>
        </w:rPr>
      </w:pPr>
      <w:r w:rsidRPr="003B610F">
        <w:rPr>
          <w:rFonts w:cs="Times New Roman"/>
          <w:b/>
          <w:lang w:val="pl-PL"/>
        </w:rPr>
        <w:t xml:space="preserve">Przedmiotem zamówienia jest dostawa i montaż </w:t>
      </w:r>
      <w:r w:rsidR="002963FF" w:rsidRPr="003B610F">
        <w:rPr>
          <w:rFonts w:cs="Times New Roman"/>
          <w:b/>
          <w:lang w:val="pl-PL"/>
        </w:rPr>
        <w:t xml:space="preserve">urządzeń </w:t>
      </w:r>
      <w:proofErr w:type="spellStart"/>
      <w:r w:rsidR="003B610F" w:rsidRPr="003B610F">
        <w:rPr>
          <w:rFonts w:cs="Times New Roman"/>
          <w:b/>
          <w:lang w:val="pl-PL"/>
        </w:rPr>
        <w:t>urządzeń</w:t>
      </w:r>
      <w:proofErr w:type="spellEnd"/>
      <w:r w:rsidR="002963FF" w:rsidRPr="003B610F">
        <w:rPr>
          <w:rFonts w:cs="Times New Roman"/>
          <w:b/>
          <w:lang w:val="pl-PL"/>
        </w:rPr>
        <w:t xml:space="preserve"> zabawowych na plac zabaw w miejscowości </w:t>
      </w:r>
      <w:r w:rsidR="00C04138">
        <w:rPr>
          <w:rFonts w:cs="Times New Roman"/>
          <w:b/>
          <w:lang w:val="pl-PL"/>
        </w:rPr>
        <w:t>Juchnajcie</w:t>
      </w:r>
      <w:r w:rsidR="002963FF" w:rsidRPr="003B610F">
        <w:rPr>
          <w:rFonts w:cs="Times New Roman"/>
          <w:b/>
          <w:lang w:val="pl-PL"/>
        </w:rPr>
        <w:t xml:space="preserve"> (dz. o nr </w:t>
      </w:r>
      <w:proofErr w:type="spellStart"/>
      <w:r w:rsidR="002963FF" w:rsidRPr="003B610F">
        <w:rPr>
          <w:rFonts w:cs="Times New Roman"/>
          <w:b/>
          <w:lang w:val="pl-PL"/>
        </w:rPr>
        <w:t>geodz</w:t>
      </w:r>
      <w:proofErr w:type="spellEnd"/>
      <w:r w:rsidR="002963FF" w:rsidRPr="003B610F">
        <w:rPr>
          <w:rFonts w:cs="Times New Roman"/>
          <w:b/>
          <w:lang w:val="pl-PL"/>
        </w:rPr>
        <w:t xml:space="preserve">. </w:t>
      </w:r>
      <w:r w:rsidR="00C04138">
        <w:rPr>
          <w:rFonts w:cs="Times New Roman"/>
          <w:b/>
          <w:lang w:val="pl-PL"/>
        </w:rPr>
        <w:t>35</w:t>
      </w:r>
      <w:r w:rsidR="002963FF" w:rsidRPr="003B610F">
        <w:rPr>
          <w:rFonts w:cs="Times New Roman"/>
          <w:b/>
          <w:lang w:val="pl-PL"/>
        </w:rPr>
        <w:t xml:space="preserve">, obręb </w:t>
      </w:r>
      <w:r w:rsidR="00C04138">
        <w:rPr>
          <w:rFonts w:cs="Times New Roman"/>
          <w:b/>
          <w:lang w:val="pl-PL"/>
        </w:rPr>
        <w:t>Juchnajcie</w:t>
      </w:r>
      <w:r w:rsidR="002963FF" w:rsidRPr="003B610F">
        <w:rPr>
          <w:rFonts w:cs="Times New Roman"/>
          <w:b/>
          <w:lang w:val="pl-PL"/>
        </w:rPr>
        <w:t xml:space="preserve">) tj.: </w:t>
      </w:r>
    </w:p>
    <w:p w14:paraId="60BFCFB6" w14:textId="325EC0C1" w:rsidR="002963FF" w:rsidRPr="003B610F" w:rsidRDefault="00C04138" w:rsidP="002963F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</w:t>
      </w:r>
      <w:r w:rsidR="003B610F">
        <w:rPr>
          <w:rFonts w:cs="Times New Roman"/>
          <w:lang w:val="pl-PL"/>
        </w:rPr>
        <w:t xml:space="preserve">) </w:t>
      </w:r>
      <w:r w:rsidR="002963FF" w:rsidRPr="003B610F">
        <w:rPr>
          <w:rFonts w:cs="Times New Roman"/>
          <w:lang w:val="pl-PL"/>
        </w:rPr>
        <w:t xml:space="preserve">urządzenie zabawowe- </w:t>
      </w:r>
      <w:proofErr w:type="spellStart"/>
      <w:r w:rsidR="002963FF" w:rsidRPr="003B610F">
        <w:rPr>
          <w:rFonts w:cs="Times New Roman"/>
          <w:lang w:val="pl-PL"/>
        </w:rPr>
        <w:t>linarium</w:t>
      </w:r>
      <w:proofErr w:type="spellEnd"/>
      <w:r w:rsidR="002963FF" w:rsidRPr="003B610F">
        <w:rPr>
          <w:rFonts w:cs="Times New Roman"/>
          <w:lang w:val="pl-PL"/>
        </w:rPr>
        <w:t xml:space="preserve"> obrotowe- w ilości </w:t>
      </w:r>
      <w:r>
        <w:rPr>
          <w:rFonts w:cs="Times New Roman"/>
          <w:lang w:val="pl-PL"/>
        </w:rPr>
        <w:t>1</w:t>
      </w:r>
      <w:r w:rsidR="002963FF" w:rsidRPr="003B610F">
        <w:rPr>
          <w:rFonts w:cs="Times New Roman"/>
          <w:lang w:val="pl-PL"/>
        </w:rPr>
        <w:t xml:space="preserve"> szt.</w:t>
      </w:r>
      <w:r>
        <w:rPr>
          <w:rFonts w:cs="Times New Roman"/>
          <w:lang w:val="pl-PL"/>
        </w:rPr>
        <w:t xml:space="preserve">, </w:t>
      </w:r>
    </w:p>
    <w:p w14:paraId="5F38AF08" w14:textId="133DC457" w:rsidR="003B610F" w:rsidRDefault="00C04138" w:rsidP="00C04138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</w:t>
      </w:r>
      <w:r w:rsidR="003B610F">
        <w:rPr>
          <w:rFonts w:cs="Times New Roman"/>
          <w:lang w:val="pl-PL"/>
        </w:rPr>
        <w:t xml:space="preserve">) </w:t>
      </w:r>
      <w:r w:rsidR="003B610F" w:rsidRPr="003B610F">
        <w:rPr>
          <w:rFonts w:cs="Times New Roman"/>
          <w:lang w:val="pl-PL"/>
        </w:rPr>
        <w:t xml:space="preserve">urządzenie zabawowe- </w:t>
      </w:r>
      <w:r w:rsidR="00585E1F">
        <w:rPr>
          <w:rFonts w:cs="Times New Roman"/>
          <w:lang w:val="pl-PL"/>
        </w:rPr>
        <w:t>wieża-</w:t>
      </w:r>
      <w:r w:rsidR="008118AA">
        <w:rPr>
          <w:rFonts w:cs="Times New Roman"/>
          <w:lang w:val="pl-PL"/>
        </w:rPr>
        <w:t>zjeżdżalnia- w ilości 1 szt.</w:t>
      </w:r>
    </w:p>
    <w:p w14:paraId="1C9FA48B" w14:textId="77777777" w:rsidR="003B610F" w:rsidRDefault="003B610F" w:rsidP="003B610F">
      <w:pPr>
        <w:pStyle w:val="Standard"/>
        <w:jc w:val="both"/>
        <w:rPr>
          <w:rFonts w:cs="Times New Roman"/>
          <w:lang w:val="pl-PL"/>
        </w:rPr>
      </w:pPr>
    </w:p>
    <w:p w14:paraId="33782BC8" w14:textId="0CD94B5D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si</w:t>
      </w:r>
      <w:r w:rsidR="00585E1F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ę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243475D8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6C788FAD" w14:textId="06AA3ABA" w:rsidR="00A062CF" w:rsidRPr="00D6799A" w:rsidRDefault="00C04138" w:rsidP="00AF2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6799A" w:rsidRPr="00D6799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6799A" w:rsidRPr="00D6799A">
        <w:rPr>
          <w:rFonts w:ascii="Times New Roman" w:hAnsi="Times New Roman" w:cs="Times New Roman"/>
          <w:b/>
          <w:sz w:val="24"/>
          <w:szCs w:val="24"/>
          <w:u w:val="single"/>
        </w:rPr>
        <w:t xml:space="preserve">Urządzenie zabawowe- </w:t>
      </w:r>
      <w:proofErr w:type="spellStart"/>
      <w:r w:rsidR="00D6799A" w:rsidRPr="00D6799A">
        <w:rPr>
          <w:rFonts w:ascii="Times New Roman" w:hAnsi="Times New Roman" w:cs="Times New Roman"/>
          <w:b/>
          <w:sz w:val="24"/>
          <w:szCs w:val="24"/>
          <w:u w:val="single"/>
        </w:rPr>
        <w:t>linarium</w:t>
      </w:r>
      <w:proofErr w:type="spellEnd"/>
      <w:r w:rsidR="00D6799A" w:rsidRPr="00D67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obrotowe:</w:t>
      </w:r>
    </w:p>
    <w:p w14:paraId="682CC0F4" w14:textId="77777777" w:rsidR="00D6799A" w:rsidRDefault="00D6799A" w:rsidP="00AF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konstrukcja wykonana z rur i profili stalowych oczyszczonych i malowanych proszkowo (odporność na warunki atmosferyczne),</w:t>
      </w:r>
    </w:p>
    <w:p w14:paraId="17F33A11" w14:textId="77777777" w:rsidR="00D6799A" w:rsidRDefault="00D6799A" w:rsidP="00AF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elementy obrotowe min. na dwóch łożyskach,</w:t>
      </w:r>
    </w:p>
    <w:p w14:paraId="69076774" w14:textId="77777777" w:rsidR="00D6799A" w:rsidRDefault="00D6799A" w:rsidP="00AF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rama odciągowa wykonana ze stali nierdzewnej, </w:t>
      </w:r>
    </w:p>
    <w:p w14:paraId="5C18BFB4" w14:textId="77777777" w:rsidR="00D6799A" w:rsidRDefault="00D6799A" w:rsidP="00AF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średnica urządzenia min 150 cm,</w:t>
      </w:r>
    </w:p>
    <w:p w14:paraId="3C7F522E" w14:textId="77777777" w:rsidR="00D6799A" w:rsidRDefault="00D6799A" w:rsidP="00AF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wysokość urządzenia min 220 cm, </w:t>
      </w:r>
    </w:p>
    <w:p w14:paraId="7B8076DD" w14:textId="77777777" w:rsidR="00D6799A" w:rsidRDefault="00D6799A" w:rsidP="00AF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liny wykonane z lin polipropylenowych z wewnętrznym splotem stalowym,</w:t>
      </w:r>
    </w:p>
    <w:p w14:paraId="0A5CF96B" w14:textId="77777777" w:rsidR="00D6799A" w:rsidRDefault="00D6799A" w:rsidP="00AF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linarium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formie obrotowego stożka,</w:t>
      </w:r>
    </w:p>
    <w:p w14:paraId="2BD93E89" w14:textId="77777777" w:rsidR="00D6799A" w:rsidRPr="00B43A24" w:rsidRDefault="00D6799A" w:rsidP="00AF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zabawowego odbywać się winien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>z obowiązującymi przepisami i zaleceniami producenta, z takim zastrzeżeniem, że fundamenty muszą być stabilne i bezpi</w:t>
      </w:r>
      <w:r>
        <w:rPr>
          <w:rFonts w:ascii="Times New Roman" w:eastAsia="Calibri" w:hAnsi="Times New Roman" w:cs="Times New Roman"/>
          <w:sz w:val="24"/>
          <w:szCs w:val="24"/>
        </w:rPr>
        <w:t xml:space="preserve">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betonowy należy zasypać ziemią. </w:t>
      </w:r>
    </w:p>
    <w:p w14:paraId="4840DE3E" w14:textId="77777777" w:rsidR="00D6799A" w:rsidRDefault="00D6799A" w:rsidP="00D67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ACD82" w14:textId="77777777" w:rsidR="00D6799A" w:rsidRPr="00D6799A" w:rsidRDefault="00D6799A" w:rsidP="00D6799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noProof/>
          <w:kern w:val="1"/>
          <w:sz w:val="24"/>
          <w:szCs w:val="24"/>
          <w:lang w:eastAsia="pl-PL"/>
        </w:rPr>
        <w:drawing>
          <wp:inline distT="0" distB="0" distL="0" distR="0" wp14:anchorId="54838CD5" wp14:editId="55BEA4BD">
            <wp:extent cx="2038350" cy="3013468"/>
            <wp:effectExtent l="1905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 </w:t>
      </w:r>
      <w:r>
        <w:rPr>
          <w:rFonts w:ascii="Times New Roman" w:hAnsi="Times New Roman" w:cs="Times New Roman"/>
          <w:b/>
          <w:bCs/>
          <w:noProof/>
          <w:kern w:val="1"/>
          <w:sz w:val="24"/>
          <w:szCs w:val="24"/>
          <w:lang w:eastAsia="pl-PL"/>
        </w:rPr>
        <w:t xml:space="preserve">      </w:t>
      </w:r>
      <w:r>
        <w:rPr>
          <w:rFonts w:ascii="Times New Roman" w:hAnsi="Times New Roman" w:cs="Times New Roman"/>
          <w:b/>
          <w:bCs/>
          <w:noProof/>
          <w:kern w:val="1"/>
          <w:sz w:val="24"/>
          <w:szCs w:val="24"/>
          <w:lang w:eastAsia="pl-PL"/>
        </w:rPr>
        <w:drawing>
          <wp:inline distT="0" distB="0" distL="0" distR="0" wp14:anchorId="0DC2CCF1" wp14:editId="053CEAB5">
            <wp:extent cx="2133600" cy="2695575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ADE06" w14:textId="77777777" w:rsidR="00A062CF" w:rsidRDefault="00A062CF" w:rsidP="00D6799A">
      <w:pPr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0DB4784E" w14:textId="2C769646" w:rsidR="00D6799A" w:rsidRPr="003B610F" w:rsidRDefault="00D6799A" w:rsidP="00D6799A">
      <w:pPr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 w:rsidR="00C04138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)</w:t>
      </w:r>
    </w:p>
    <w:p w14:paraId="1CC9F8C8" w14:textId="01297043" w:rsidR="008118AA" w:rsidRDefault="00C04138" w:rsidP="00D67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</w:t>
      </w:r>
      <w:r w:rsidR="00D6799A" w:rsidRPr="00D6799A">
        <w:rPr>
          <w:rFonts w:ascii="Times New Roman" w:hAnsi="Times New Roman" w:cs="Times New Roman"/>
          <w:b/>
          <w:sz w:val="24"/>
          <w:szCs w:val="24"/>
          <w:u w:val="single"/>
        </w:rPr>
        <w:t>) Urządzenie zabawowe-</w:t>
      </w:r>
      <w:r w:rsidR="008118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85E1F">
        <w:rPr>
          <w:rFonts w:ascii="Times New Roman" w:hAnsi="Times New Roman" w:cs="Times New Roman"/>
          <w:b/>
          <w:sz w:val="24"/>
          <w:szCs w:val="24"/>
          <w:u w:val="single"/>
        </w:rPr>
        <w:t>wieża-</w:t>
      </w:r>
      <w:r w:rsidR="008118AA">
        <w:rPr>
          <w:rFonts w:ascii="Times New Roman" w:hAnsi="Times New Roman" w:cs="Times New Roman"/>
          <w:b/>
          <w:sz w:val="24"/>
          <w:szCs w:val="24"/>
          <w:u w:val="single"/>
        </w:rPr>
        <w:t>zjeżdżalnia:</w:t>
      </w:r>
    </w:p>
    <w:p w14:paraId="19A524FF" w14:textId="30060DAA" w:rsidR="00D6799A" w:rsidRDefault="008118AA" w:rsidP="00D679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konstrukcja wykonana z drewna bezrdzeniowego zamocowane w podłożu za pomocą stalowych kotew,</w:t>
      </w:r>
    </w:p>
    <w:p w14:paraId="73470A45" w14:textId="5296EFD4" w:rsidR="008118AA" w:rsidRDefault="008118AA" w:rsidP="00D679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ścianki boczne, </w:t>
      </w:r>
      <w:r w:rsidR="00585E1F">
        <w:rPr>
          <w:rFonts w:ascii="Times New Roman" w:hAnsi="Times New Roman" w:cs="Times New Roman"/>
          <w:bCs/>
          <w:sz w:val="24"/>
          <w:szCs w:val="24"/>
        </w:rPr>
        <w:t>zabezpieczenia wykonane z tworzywa sztucznego HDPE,</w:t>
      </w:r>
    </w:p>
    <w:p w14:paraId="037B6AD1" w14:textId="744F0851" w:rsidR="00585E1F" w:rsidRDefault="00585E1F" w:rsidP="00D679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powierzchnia zjeżdżalni wykonana ze stali nierdzewnej,</w:t>
      </w:r>
    </w:p>
    <w:p w14:paraId="16FEF647" w14:textId="49E50966" w:rsidR="00585E1F" w:rsidRDefault="00585E1F" w:rsidP="00D679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zjeżdżalnia musi posiadać wejście w postaci schodów lub metalowych poręczy,  </w:t>
      </w:r>
    </w:p>
    <w:p w14:paraId="72A65921" w14:textId="4AD7CBA5" w:rsidR="00585E1F" w:rsidRDefault="00585E1F" w:rsidP="00D67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- wymiar urządzenia min. 3,00 m x 0,80 m</w:t>
      </w:r>
    </w:p>
    <w:p w14:paraId="093824B6" w14:textId="77777777" w:rsidR="00585E1F" w:rsidRPr="00B43A24" w:rsidRDefault="00585E1F" w:rsidP="00585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zabawowego odbywać się winien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>z obowiązującymi przepisami i zaleceniami producenta, z takim zastrzeżeniem, że fundamenty muszą być stabilne i bezpi</w:t>
      </w:r>
      <w:r>
        <w:rPr>
          <w:rFonts w:ascii="Times New Roman" w:eastAsia="Calibri" w:hAnsi="Times New Roman" w:cs="Times New Roman"/>
          <w:sz w:val="24"/>
          <w:szCs w:val="24"/>
        </w:rPr>
        <w:t xml:space="preserve">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betonowy należy zasypać ziemią. </w:t>
      </w:r>
    </w:p>
    <w:p w14:paraId="6648284A" w14:textId="02631FF7" w:rsidR="00AF2535" w:rsidRPr="00585E1F" w:rsidRDefault="00AF2535" w:rsidP="00A062CF">
      <w:pPr>
        <w:jc w:val="both"/>
        <w:rPr>
          <w:rFonts w:ascii="Times New Roman" w:hAnsi="Times New Roman" w:cs="Times New Roman"/>
        </w:rPr>
      </w:pPr>
    </w:p>
    <w:p w14:paraId="6EAB9E1D" w14:textId="330A3E2D" w:rsidR="00AF2535" w:rsidRDefault="00585E1F" w:rsidP="00AF2535">
      <w:pPr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noProof/>
          <w:kern w:val="1"/>
          <w:sz w:val="24"/>
          <w:szCs w:val="24"/>
          <w:lang w:eastAsia="zh-CN"/>
        </w:rPr>
        <w:drawing>
          <wp:inline distT="0" distB="0" distL="0" distR="0" wp14:anchorId="697CE359" wp14:editId="2D80BCD6">
            <wp:extent cx="2536827" cy="206136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58" cy="207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 </w:t>
      </w:r>
      <w:r>
        <w:rPr>
          <w:rFonts w:ascii="Times New Roman" w:hAnsi="Times New Roman" w:cs="Times New Roman"/>
          <w:bCs/>
          <w:noProof/>
          <w:kern w:val="1"/>
          <w:sz w:val="24"/>
          <w:szCs w:val="24"/>
          <w:lang w:eastAsia="zh-CN"/>
        </w:rPr>
        <w:drawing>
          <wp:inline distT="0" distB="0" distL="0" distR="0" wp14:anchorId="5BF65D11" wp14:editId="3757815A">
            <wp:extent cx="2616508" cy="1960939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10" cy="19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0E14" w14:textId="3C28E4EA" w:rsidR="00585E1F" w:rsidRDefault="00585E1F" w:rsidP="00AF2535">
      <w:pPr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07E2C213" w14:textId="77777777" w:rsidR="00585E1F" w:rsidRPr="00AF2535" w:rsidRDefault="00585E1F" w:rsidP="00AF2535">
      <w:pPr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48DDC2C9" w14:textId="1D08E86B" w:rsidR="00AF2535" w:rsidRDefault="000C64C1" w:rsidP="00A062CF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    </w:t>
      </w:r>
    </w:p>
    <w:p w14:paraId="2960F68F" w14:textId="28193CE1" w:rsidR="00585E1F" w:rsidRPr="003B610F" w:rsidRDefault="00585E1F" w:rsidP="00585E1F">
      <w:pPr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Wizualizacja nr 2)</w:t>
      </w:r>
    </w:p>
    <w:p w14:paraId="1CDFC674" w14:textId="2CD99809" w:rsidR="00F3468C" w:rsidRDefault="00F3468C" w:rsidP="00A062CF">
      <w:pPr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0A74AF04" w14:textId="77777777" w:rsidR="00F3468C" w:rsidRDefault="00F3468C" w:rsidP="00A062CF">
      <w:pPr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38F42066" w14:textId="77777777" w:rsidR="00F3468C" w:rsidRDefault="00F3468C" w:rsidP="00F3468C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088BC080" w14:textId="4B63AACE" w:rsidR="00F3468C" w:rsidRDefault="00F3468C" w:rsidP="00A062CF">
      <w:pPr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    </w:t>
      </w:r>
    </w:p>
    <w:p w14:paraId="5381672C" w14:textId="77777777" w:rsidR="00F3468C" w:rsidRPr="00F3468C" w:rsidRDefault="00F3468C" w:rsidP="00A062CF">
      <w:pPr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265FEBA9" w14:textId="77777777" w:rsidR="00A062CF" w:rsidRDefault="00A062CF" w:rsidP="00A062C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</w:p>
    <w:p w14:paraId="48E082B8" w14:textId="77777777" w:rsidR="00C64567" w:rsidRPr="003B610F" w:rsidRDefault="00C64567" w:rsidP="00B11A99">
      <w:pPr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8039BE4" w14:textId="77777777" w:rsidR="00B11A99" w:rsidRPr="003B610F" w:rsidRDefault="00B11A99" w:rsidP="00C46FF8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806BDE" w14:textId="77777777" w:rsidR="00C64567" w:rsidRPr="003B610F" w:rsidRDefault="00C64567" w:rsidP="00C46FF8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B70F05" w14:textId="77777777" w:rsidR="00095380" w:rsidRPr="003B610F" w:rsidRDefault="00095380" w:rsidP="00C46FF8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817E4" w14:textId="77777777" w:rsidR="00C46FF8" w:rsidRPr="003B610F" w:rsidRDefault="00C46FF8" w:rsidP="00C46FF8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498761" w14:textId="77777777" w:rsidR="00B43A24" w:rsidRPr="003B610F" w:rsidRDefault="00B43A24">
      <w:pPr>
        <w:rPr>
          <w:rFonts w:ascii="Times New Roman" w:hAnsi="Times New Roman" w:cs="Times New Roman"/>
          <w:b/>
          <w:sz w:val="24"/>
          <w:szCs w:val="24"/>
        </w:rPr>
      </w:pPr>
    </w:p>
    <w:p w14:paraId="45DB7053" w14:textId="77777777" w:rsidR="00B43A24" w:rsidRPr="003B610F" w:rsidRDefault="00B43A24">
      <w:pPr>
        <w:rPr>
          <w:rFonts w:ascii="Times New Roman" w:hAnsi="Times New Roman" w:cs="Times New Roman"/>
          <w:b/>
          <w:sz w:val="24"/>
          <w:szCs w:val="24"/>
        </w:rPr>
      </w:pPr>
    </w:p>
    <w:p w14:paraId="0E710310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</w:p>
    <w:sectPr w:rsidR="006F7D87" w:rsidRPr="003B610F" w:rsidSect="00C6456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850EE"/>
    <w:rsid w:val="000934DA"/>
    <w:rsid w:val="00095380"/>
    <w:rsid w:val="000C64C1"/>
    <w:rsid w:val="001923B7"/>
    <w:rsid w:val="001E1603"/>
    <w:rsid w:val="00260ABE"/>
    <w:rsid w:val="002963FF"/>
    <w:rsid w:val="002A42F9"/>
    <w:rsid w:val="002A43D4"/>
    <w:rsid w:val="002C0A2C"/>
    <w:rsid w:val="00354F08"/>
    <w:rsid w:val="003930E4"/>
    <w:rsid w:val="003B610F"/>
    <w:rsid w:val="00570E9B"/>
    <w:rsid w:val="00585E1F"/>
    <w:rsid w:val="00591A8B"/>
    <w:rsid w:val="00593A1B"/>
    <w:rsid w:val="00595B79"/>
    <w:rsid w:val="00596EC0"/>
    <w:rsid w:val="005B66F2"/>
    <w:rsid w:val="00634F1D"/>
    <w:rsid w:val="006853C9"/>
    <w:rsid w:val="006A465F"/>
    <w:rsid w:val="006B3669"/>
    <w:rsid w:val="006F7D87"/>
    <w:rsid w:val="00744812"/>
    <w:rsid w:val="007577FE"/>
    <w:rsid w:val="00777478"/>
    <w:rsid w:val="008060BD"/>
    <w:rsid w:val="008118AA"/>
    <w:rsid w:val="008D5200"/>
    <w:rsid w:val="008F20E2"/>
    <w:rsid w:val="00916574"/>
    <w:rsid w:val="009572B5"/>
    <w:rsid w:val="00A062CF"/>
    <w:rsid w:val="00A476A2"/>
    <w:rsid w:val="00AC1EBD"/>
    <w:rsid w:val="00AF2535"/>
    <w:rsid w:val="00B11A99"/>
    <w:rsid w:val="00B43A24"/>
    <w:rsid w:val="00BB3B49"/>
    <w:rsid w:val="00BB5469"/>
    <w:rsid w:val="00C04138"/>
    <w:rsid w:val="00C24F34"/>
    <w:rsid w:val="00C46FF8"/>
    <w:rsid w:val="00C64567"/>
    <w:rsid w:val="00C67752"/>
    <w:rsid w:val="00CA433B"/>
    <w:rsid w:val="00CC16D7"/>
    <w:rsid w:val="00CE05CA"/>
    <w:rsid w:val="00CE3DD6"/>
    <w:rsid w:val="00D42398"/>
    <w:rsid w:val="00D6799A"/>
    <w:rsid w:val="00E02F3E"/>
    <w:rsid w:val="00E32DBF"/>
    <w:rsid w:val="00E67222"/>
    <w:rsid w:val="00ED1BB3"/>
    <w:rsid w:val="00F3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FF3"/>
  <w15:docId w15:val="{474474C9-8861-4C42-AE2C-A3086BF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1742-F5EF-4877-A55D-F6E364D2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4</cp:revision>
  <cp:lastPrinted>2020-04-22T06:45:00Z</cp:lastPrinted>
  <dcterms:created xsi:type="dcterms:W3CDTF">2020-09-18T13:12:00Z</dcterms:created>
  <dcterms:modified xsi:type="dcterms:W3CDTF">2020-09-24T11:52:00Z</dcterms:modified>
</cp:coreProperties>
</file>