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36" w:rsidRPr="00434CBF" w:rsidRDefault="00870836" w:rsidP="00870836">
      <w:pPr>
        <w:widowControl w:val="0"/>
        <w:suppressAutoHyphens/>
        <w:adjustRightInd w:val="0"/>
        <w:contextualSpacing/>
        <w:jc w:val="right"/>
        <w:textAlignment w:val="baseline"/>
        <w:rPr>
          <w:rFonts w:asciiTheme="minorHAnsi" w:hAnsiTheme="minorHAnsi"/>
          <w:b/>
          <w:i/>
          <w:sz w:val="22"/>
          <w:szCs w:val="22"/>
        </w:rPr>
      </w:pPr>
      <w:r w:rsidRPr="00434CBF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proofErr w:type="gramStart"/>
      <w:r w:rsidRPr="00434CBF">
        <w:rPr>
          <w:rFonts w:asciiTheme="minorHAnsi" w:hAnsiTheme="minorHAnsi"/>
          <w:b/>
          <w:i/>
          <w:sz w:val="22"/>
          <w:szCs w:val="22"/>
        </w:rPr>
        <w:t>4  do</w:t>
      </w:r>
      <w:proofErr w:type="gramEnd"/>
      <w:r w:rsidRPr="00434CBF">
        <w:rPr>
          <w:rFonts w:asciiTheme="minorHAnsi" w:hAnsiTheme="minorHAnsi"/>
          <w:b/>
          <w:i/>
          <w:sz w:val="22"/>
          <w:szCs w:val="22"/>
        </w:rPr>
        <w:t xml:space="preserve"> SIWZ</w:t>
      </w:r>
    </w:p>
    <w:p w:rsidR="00870836" w:rsidRPr="00434CBF" w:rsidRDefault="00870836" w:rsidP="00870836">
      <w:pPr>
        <w:widowControl w:val="0"/>
        <w:suppressAutoHyphens/>
        <w:adjustRightInd w:val="0"/>
        <w:spacing w:line="276" w:lineRule="auto"/>
        <w:contextualSpacing/>
        <w:jc w:val="right"/>
        <w:rPr>
          <w:rFonts w:asciiTheme="minorHAnsi" w:hAnsiTheme="minorHAnsi"/>
          <w:b/>
          <w:i/>
          <w:sz w:val="22"/>
          <w:szCs w:val="22"/>
        </w:rPr>
      </w:pPr>
    </w:p>
    <w:p w:rsidR="00870836" w:rsidRPr="00434CBF" w:rsidRDefault="00870836" w:rsidP="00870836">
      <w:pPr>
        <w:widowControl w:val="0"/>
        <w:tabs>
          <w:tab w:val="left" w:pos="3240"/>
        </w:tabs>
        <w:suppressAutoHyphens/>
        <w:adjustRightInd w:val="0"/>
        <w:contextualSpacing/>
        <w:textAlignment w:val="baseline"/>
        <w:rPr>
          <w:rFonts w:asciiTheme="minorHAnsi" w:hAnsiTheme="minorHAnsi"/>
          <w:b/>
          <w:sz w:val="22"/>
          <w:szCs w:val="22"/>
        </w:rPr>
      </w:pPr>
      <w:r w:rsidRPr="00434CBF">
        <w:rPr>
          <w:rFonts w:asciiTheme="minorHAnsi" w:hAnsiTheme="minorHAnsi"/>
          <w:b/>
          <w:sz w:val="22"/>
          <w:szCs w:val="22"/>
        </w:rPr>
        <w:tab/>
      </w:r>
    </w:p>
    <w:p w:rsidR="00870836" w:rsidRPr="00434CBF" w:rsidRDefault="00870836" w:rsidP="00870836">
      <w:pPr>
        <w:widowControl w:val="0"/>
        <w:suppressAutoHyphens/>
        <w:adjustRightInd w:val="0"/>
        <w:contextualSpacing/>
        <w:jc w:val="center"/>
        <w:textAlignment w:val="baseline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b/>
          <w:sz w:val="22"/>
          <w:szCs w:val="22"/>
          <w:lang w:eastAsia="en-US"/>
        </w:rPr>
        <w:t>Oświadczenie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center"/>
        <w:textAlignment w:val="baseline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b/>
          <w:sz w:val="22"/>
          <w:szCs w:val="22"/>
          <w:lang w:eastAsia="en-US"/>
        </w:rPr>
        <w:t>o przynależności lub braku przynależności do tej samej grupy kapitałowej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ind w:hanging="851"/>
        <w:contextualSpacing/>
        <w:jc w:val="center"/>
        <w:textAlignment w:val="baseline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ind w:hanging="142"/>
        <w:contextualSpacing/>
        <w:jc w:val="center"/>
        <w:textAlignment w:val="baseline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434CB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NALEŻY ZŁOŻYĆ W CIĄGU 3 DNI OD ZAMIESZCZENIA NA STRONIE INTERNETOWEJ INFORMACJI Z OTWARCIA OFERT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870836" w:rsidRDefault="00870836" w:rsidP="00870836">
      <w:pPr>
        <w:widowControl w:val="0"/>
        <w:suppressAutoHyphens/>
        <w:adjustRightInd w:val="0"/>
        <w:spacing w:line="300" w:lineRule="exact"/>
        <w:contextualSpacing/>
        <w:textAlignment w:val="baseline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>Ja niżej podpisany _________________________________________________________________</w:t>
      </w:r>
      <w:bookmarkStart w:id="0" w:name="_GoBack"/>
      <w:bookmarkEnd w:id="0"/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  <w:r w:rsidRPr="00434CBF">
        <w:rPr>
          <w:rFonts w:asciiTheme="minorHAnsi" w:hAnsiTheme="minorHAnsi"/>
          <w:i/>
          <w:sz w:val="22"/>
          <w:szCs w:val="22"/>
        </w:rPr>
        <w:t>imię i nazwisko składającego oświadczenie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>będąc uprawnionym do reprezentowania Wykonawcy: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>__________________________________________________________________________________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center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i/>
          <w:sz w:val="22"/>
          <w:szCs w:val="22"/>
          <w:lang w:eastAsia="en-US"/>
        </w:rPr>
        <w:t>nazwa i siedziba Wykonawcy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biorącego udział w postępowaniu o udzielenie zamówienia publicznego: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center"/>
        <w:textAlignment w:val="baseline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center"/>
        <w:textAlignment w:val="baseline"/>
        <w:rPr>
          <w:rFonts w:asciiTheme="minorHAnsi" w:hAnsiTheme="minorHAnsi" w:cs="Arial"/>
          <w:b/>
          <w:i/>
          <w:sz w:val="22"/>
          <w:szCs w:val="22"/>
        </w:rPr>
      </w:pPr>
      <w:r w:rsidRPr="00434CBF">
        <w:rPr>
          <w:rFonts w:asciiTheme="minorHAnsi" w:hAnsiTheme="minorHAnsi" w:cs="Arial"/>
          <w:b/>
          <w:i/>
          <w:sz w:val="22"/>
          <w:szCs w:val="22"/>
        </w:rPr>
        <w:t>Kompleksowe ubezpieczenie mienia i odpowiedzialności cywilnej Gminy Gołdap i jej jednostek organizacyjnych, instytucji kultury oraz spółek komunalnych</w:t>
      </w: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>niniejszym oświadczam, iż</w:t>
      </w: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ind w:left="142" w:hanging="142"/>
        <w:contextualSpacing/>
        <w:jc w:val="both"/>
        <w:textAlignment w:val="baseline"/>
        <w:rPr>
          <w:rFonts w:asciiTheme="minorHAnsi" w:eastAsia="Calibri" w:hAnsiTheme="minorHAnsi"/>
          <w:iCs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 xml:space="preserve">- Wykonawca nie przynależy do grupy kapitałowej w rozumieniu </w:t>
      </w:r>
      <w:r w:rsidRPr="00434CBF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ustawy z dnia 16 lutego 2007 r. o ochronie konkurencji i konsumentów (Dz. U. z 2018r., poz. 798 z </w:t>
      </w:r>
      <w:proofErr w:type="spellStart"/>
      <w:r w:rsidRPr="00434CBF">
        <w:rPr>
          <w:rFonts w:asciiTheme="minorHAnsi" w:eastAsia="Calibri" w:hAnsiTheme="minorHAnsi"/>
          <w:iCs/>
          <w:sz w:val="22"/>
          <w:szCs w:val="22"/>
          <w:lang w:eastAsia="en-US"/>
        </w:rPr>
        <w:t>pó</w:t>
      </w:r>
      <w:r w:rsidRPr="00434CBF">
        <w:rPr>
          <w:rFonts w:asciiTheme="minorHAnsi" w:eastAsia="Calibri" w:hAnsiTheme="minorHAnsi"/>
          <w:sz w:val="22"/>
          <w:szCs w:val="22"/>
          <w:lang w:eastAsia="en-US"/>
        </w:rPr>
        <w:t>ź</w:t>
      </w:r>
      <w:r w:rsidRPr="00434CBF">
        <w:rPr>
          <w:rFonts w:asciiTheme="minorHAnsi" w:eastAsia="Calibri" w:hAnsiTheme="minorHAnsi"/>
          <w:iCs/>
          <w:sz w:val="22"/>
          <w:szCs w:val="22"/>
          <w:lang w:eastAsia="en-US"/>
        </w:rPr>
        <w:t>n</w:t>
      </w:r>
      <w:proofErr w:type="spellEnd"/>
      <w:r w:rsidRPr="00434CBF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. zm.), wraz z innym Wykonawcą (bądź innymi Wykonawcami) biorącymi udział w ww. postępowaniu </w:t>
      </w:r>
      <w:r w:rsidRPr="00434CBF">
        <w:rPr>
          <w:rFonts w:asciiTheme="minorHAnsi" w:eastAsia="Calibri" w:hAnsiTheme="minorHAnsi"/>
          <w:b/>
          <w:iCs/>
          <w:sz w:val="22"/>
          <w:szCs w:val="22"/>
          <w:lang w:eastAsia="en-US"/>
        </w:rPr>
        <w:t>*),</w:t>
      </w: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iCs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>- Wykonawca jest członkiem grupy kapitałowej łącznie z:</w:t>
      </w:r>
      <w:r w:rsidRPr="00434CBF">
        <w:rPr>
          <w:rFonts w:asciiTheme="minorHAnsi" w:eastAsia="Calibri" w:hAnsiTheme="minorHAnsi"/>
          <w:color w:val="0070C0"/>
          <w:sz w:val="22"/>
          <w:szCs w:val="22"/>
          <w:lang w:eastAsia="en-US"/>
        </w:rPr>
        <w:t xml:space="preserve"> </w:t>
      </w:r>
      <w:r w:rsidRPr="00434CBF">
        <w:rPr>
          <w:rFonts w:asciiTheme="minorHAnsi" w:eastAsia="Calibri" w:hAnsiTheme="minorHAnsi"/>
          <w:b/>
          <w:sz w:val="22"/>
          <w:szCs w:val="22"/>
          <w:lang w:eastAsia="en-US"/>
        </w:rPr>
        <w:t>*)</w:t>
      </w: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870836" w:rsidRPr="00434CBF" w:rsidTr="000522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434CB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Siedziba</w:t>
            </w:r>
          </w:p>
        </w:tc>
      </w:tr>
      <w:tr w:rsidR="00870836" w:rsidRPr="00434CBF" w:rsidTr="000522FC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70836" w:rsidRPr="00434CBF" w:rsidTr="000522FC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70836" w:rsidRPr="00434CBF" w:rsidTr="000522FC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870836" w:rsidRPr="00434CBF" w:rsidRDefault="00870836" w:rsidP="000522FC">
            <w:pPr>
              <w:widowControl w:val="0"/>
              <w:suppressAutoHyphens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tabs>
          <w:tab w:val="left" w:pos="5812"/>
        </w:tabs>
        <w:suppressAutoHyphens/>
        <w:adjustRightInd w:val="0"/>
        <w:spacing w:line="300" w:lineRule="exact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34CBF">
        <w:rPr>
          <w:rFonts w:asciiTheme="minorHAnsi" w:hAnsiTheme="minorHAnsi"/>
          <w:sz w:val="22"/>
          <w:szCs w:val="22"/>
        </w:rPr>
        <w:t>______________________</w:t>
      </w:r>
      <w:r w:rsidRPr="00434CBF">
        <w:rPr>
          <w:rFonts w:asciiTheme="minorHAnsi" w:hAnsiTheme="minorHAnsi"/>
          <w:sz w:val="22"/>
          <w:szCs w:val="22"/>
        </w:rPr>
        <w:tab/>
        <w:t>_____________________________</w:t>
      </w:r>
    </w:p>
    <w:p w:rsidR="00870836" w:rsidRPr="00434CBF" w:rsidRDefault="00870836" w:rsidP="00870836">
      <w:pPr>
        <w:widowControl w:val="0"/>
        <w:tabs>
          <w:tab w:val="left" w:pos="5812"/>
        </w:tabs>
        <w:suppressAutoHyphens/>
        <w:adjustRightInd w:val="0"/>
        <w:ind w:left="709"/>
        <w:contextualSpacing/>
        <w:jc w:val="both"/>
        <w:textAlignment w:val="baseline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i/>
          <w:iCs/>
          <w:sz w:val="22"/>
          <w:szCs w:val="22"/>
          <w:lang w:eastAsia="en-US"/>
        </w:rPr>
        <w:t>miejscowość, data</w:t>
      </w:r>
      <w:r w:rsidRPr="00434CBF">
        <w:rPr>
          <w:rFonts w:asciiTheme="minorHAnsi" w:eastAsia="Calibri" w:hAnsiTheme="minorHAnsi"/>
          <w:i/>
          <w:iCs/>
          <w:sz w:val="22"/>
          <w:szCs w:val="22"/>
          <w:lang w:eastAsia="en-US"/>
        </w:rPr>
        <w:tab/>
      </w:r>
      <w:r w:rsidRPr="00434CBF">
        <w:rPr>
          <w:rFonts w:asciiTheme="minorHAnsi" w:eastAsia="Calibri" w:hAnsiTheme="minorHAnsi"/>
          <w:i/>
          <w:sz w:val="22"/>
          <w:szCs w:val="22"/>
          <w:lang w:eastAsia="en-US"/>
        </w:rPr>
        <w:t>podpis osoby składającej oświadczenie</w:t>
      </w:r>
    </w:p>
    <w:p w:rsidR="00870836" w:rsidRPr="00434CBF" w:rsidRDefault="00870836" w:rsidP="00870836">
      <w:pPr>
        <w:widowControl w:val="0"/>
        <w:tabs>
          <w:tab w:val="left" w:pos="4962"/>
        </w:tabs>
        <w:suppressAutoHyphens/>
        <w:adjustRightInd w:val="0"/>
        <w:contextualSpacing/>
        <w:jc w:val="both"/>
        <w:textAlignment w:val="baseline"/>
        <w:rPr>
          <w:rFonts w:asciiTheme="minorHAnsi" w:eastAsia="Calibri" w:hAnsiTheme="minorHAnsi"/>
          <w:iCs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tabs>
          <w:tab w:val="left" w:pos="4962"/>
        </w:tabs>
        <w:suppressAutoHyphens/>
        <w:adjustRightInd w:val="0"/>
        <w:contextualSpacing/>
        <w:jc w:val="both"/>
        <w:textAlignment w:val="baseline"/>
        <w:rPr>
          <w:rFonts w:asciiTheme="minorHAnsi" w:eastAsia="Calibri" w:hAnsiTheme="minorHAnsi"/>
          <w:iCs/>
          <w:sz w:val="22"/>
          <w:szCs w:val="22"/>
          <w:lang w:eastAsia="en-US"/>
        </w:rPr>
      </w:pPr>
    </w:p>
    <w:p w:rsidR="00870836" w:rsidRPr="00434CBF" w:rsidRDefault="00870836" w:rsidP="00870836">
      <w:pPr>
        <w:suppressAutoHyphens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sz w:val="22"/>
          <w:szCs w:val="22"/>
          <w:lang w:eastAsia="en-US"/>
        </w:rPr>
        <w:t xml:space="preserve">W przypadku gdy Wykonawca </w:t>
      </w:r>
      <w:r w:rsidRPr="00434CBF">
        <w:rPr>
          <w:rFonts w:asciiTheme="minorHAnsi" w:eastAsia="Calibri" w:hAnsiTheme="minorHAnsi"/>
          <w:b/>
          <w:bCs/>
          <w:sz w:val="22"/>
          <w:szCs w:val="22"/>
          <w:lang w:eastAsia="en-US"/>
        </w:rPr>
        <w:t>należy</w:t>
      </w:r>
      <w:r w:rsidRPr="00434CBF">
        <w:rPr>
          <w:rFonts w:asciiTheme="minorHAnsi" w:eastAsia="Calibri" w:hAnsiTheme="minorHAnsi"/>
          <w:sz w:val="22"/>
          <w:szCs w:val="22"/>
          <w:lang w:eastAsia="en-US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:rsidR="00870836" w:rsidRPr="00434CBF" w:rsidRDefault="00870836" w:rsidP="00870836">
      <w:pPr>
        <w:widowControl w:val="0"/>
        <w:suppressAutoHyphens/>
        <w:adjustRightInd w:val="0"/>
        <w:spacing w:line="300" w:lineRule="exact"/>
        <w:contextualSpacing/>
        <w:jc w:val="right"/>
        <w:textAlignment w:val="baseline"/>
        <w:rPr>
          <w:rFonts w:asciiTheme="minorHAnsi" w:eastAsia="Calibri" w:hAnsiTheme="minorHAnsi"/>
          <w:sz w:val="22"/>
          <w:szCs w:val="22"/>
          <w:lang w:eastAsia="en-US"/>
        </w:rPr>
      </w:pPr>
    </w:p>
    <w:p w:rsidR="00870836" w:rsidRPr="00434CBF" w:rsidRDefault="00870836" w:rsidP="00870836">
      <w:pPr>
        <w:widowControl w:val="0"/>
        <w:suppressAutoHyphens/>
        <w:autoSpaceDE w:val="0"/>
        <w:autoSpaceDN w:val="0"/>
        <w:adjustRightInd w:val="0"/>
        <w:spacing w:line="300" w:lineRule="exact"/>
        <w:contextualSpacing/>
        <w:textAlignment w:val="baseline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434CBF">
        <w:rPr>
          <w:rFonts w:asciiTheme="minorHAnsi" w:eastAsia="Calibri" w:hAnsiTheme="minorHAnsi"/>
          <w:b/>
          <w:i/>
          <w:sz w:val="22"/>
          <w:szCs w:val="22"/>
          <w:lang w:eastAsia="en-US"/>
        </w:rPr>
        <w:t>*) niepotrzebne skreślić</w:t>
      </w:r>
    </w:p>
    <w:p w:rsidR="00BC145D" w:rsidRDefault="00BC145D"/>
    <w:sectPr w:rsidR="00BC145D" w:rsidSect="00870836">
      <w:headerReference w:type="default" r:id="rId6"/>
      <w:pgSz w:w="11906" w:h="16838"/>
      <w:pgMar w:top="1417" w:right="849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12" w:rsidRDefault="00222212" w:rsidP="00870836">
      <w:r>
        <w:separator/>
      </w:r>
    </w:p>
  </w:endnote>
  <w:endnote w:type="continuationSeparator" w:id="0">
    <w:p w:rsidR="00222212" w:rsidRDefault="00222212" w:rsidP="0087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12" w:rsidRDefault="00222212" w:rsidP="00870836">
      <w:r>
        <w:separator/>
      </w:r>
    </w:p>
  </w:footnote>
  <w:footnote w:type="continuationSeparator" w:id="0">
    <w:p w:rsidR="00222212" w:rsidRDefault="00222212" w:rsidP="0087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836" w:rsidRDefault="00870836" w:rsidP="00870836">
    <w:pPr>
      <w:pStyle w:val="Nagwek"/>
      <w:jc w:val="center"/>
      <w:rPr>
        <w:rFonts w:ascii="Calibri" w:hAnsi="Calibri" w:cs="Tahoma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KOMPLEKSOWE UBEZPIECZENIE MIENIA I ODPOWIEDZIALNOŚCI CYWILNEJ </w:t>
    </w:r>
  </w:p>
  <w:p w:rsidR="00870836" w:rsidRPr="00870836" w:rsidRDefault="00870836" w:rsidP="00870836">
    <w:pPr>
      <w:pStyle w:val="Nagwek"/>
      <w:jc w:val="center"/>
      <w:rPr>
        <w:rFonts w:ascii="Calibri" w:hAnsi="Calibri" w:cs="Arial"/>
        <w:i/>
        <w:sz w:val="22"/>
        <w:szCs w:val="22"/>
      </w:rPr>
    </w:pPr>
    <w:r w:rsidRPr="00AF74E5">
      <w:rPr>
        <w:rFonts w:ascii="Calibri" w:hAnsi="Calibri" w:cs="Tahoma"/>
        <w:i/>
        <w:sz w:val="22"/>
        <w:szCs w:val="22"/>
      </w:rPr>
      <w:t xml:space="preserve">GMINY </w:t>
    </w:r>
    <w:r>
      <w:rPr>
        <w:rFonts w:ascii="Calibri" w:hAnsi="Calibri" w:cs="Tahoma"/>
        <w:i/>
        <w:sz w:val="22"/>
        <w:szCs w:val="22"/>
      </w:rPr>
      <w:t xml:space="preserve">GOŁDAP </w:t>
    </w:r>
    <w:r>
      <w:rPr>
        <w:rFonts w:ascii="Calibri" w:hAnsi="Calibri" w:cs="Arial"/>
        <w:i/>
        <w:sz w:val="22"/>
        <w:szCs w:val="22"/>
      </w:rPr>
      <w:t>I JEJ JEDNOSTEK ORGANIZACYJNYCH, INSTYTUCJI KULTURY ORAZ SPÓŁEK KOMUNALNYCH</w:t>
    </w:r>
  </w:p>
  <w:p w:rsidR="00870836" w:rsidRDefault="008708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36"/>
    <w:rsid w:val="00222212"/>
    <w:rsid w:val="00870836"/>
    <w:rsid w:val="00B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A4DD"/>
  <w15:chartTrackingRefBased/>
  <w15:docId w15:val="{1A222541-DB0B-4698-BBA7-F6C7D62F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870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870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8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2019-02-28T11:36:00Z</dcterms:created>
  <dcterms:modified xsi:type="dcterms:W3CDTF">2019-02-28T11:38:00Z</dcterms:modified>
</cp:coreProperties>
</file>