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60" w:rsidRDefault="00136DD6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1-</w:t>
      </w:r>
      <w:r w:rsidR="00DD2838">
        <w:rPr>
          <w:rFonts w:eastAsia="Tahoma" w:cs="Tahoma"/>
          <w:b/>
        </w:rPr>
        <w:t>I</w:t>
      </w:r>
    </w:p>
    <w:p w:rsidR="00340560" w:rsidRDefault="00DD2838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O W Y</w:t>
      </w:r>
    </w:p>
    <w:p w:rsidR="00340560" w:rsidRDefault="00DD2838">
      <w:pPr>
        <w:pStyle w:val="Nagwek2"/>
        <w:tabs>
          <w:tab w:val="left" w:pos="0"/>
        </w:tabs>
      </w:pPr>
      <w:r>
        <w:rPr>
          <w:rFonts w:eastAsia="Tahoma" w:cs="Tahoma"/>
        </w:rPr>
        <w:t xml:space="preserve">Odpowiadając na ogłoszenie o zamówieniu w trybie przetargu nieograniczonego </w:t>
      </w:r>
      <w:r>
        <w:rPr>
          <w:rFonts w:eastAsia="Times New Roman" w:cs="Times New Roman"/>
          <w:lang w:bidi="ar-SA"/>
        </w:rPr>
        <w:t xml:space="preserve">na:  </w:t>
      </w:r>
    </w:p>
    <w:p w:rsidR="00340560" w:rsidRDefault="00DD2838">
      <w:pPr>
        <w:pStyle w:val="Textuser"/>
        <w:tabs>
          <w:tab w:val="left" w:pos="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„Dostawa i montaż urządzeń zabawowych na place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zabaw na terenie Gminy Gołdap”</w:t>
      </w:r>
    </w:p>
    <w:p w:rsidR="00340560" w:rsidRDefault="00DD2838">
      <w:pPr>
        <w:pStyle w:val="Standard"/>
        <w:jc w:val="center"/>
      </w:pPr>
      <w:r>
        <w:rPr>
          <w:rFonts w:eastAsia="Times New Roman" w:cs="Times New Roman"/>
          <w:b/>
          <w:bCs/>
        </w:rPr>
        <w:t>Część I - Dostawa i montaż urządzeń zabawowych na plac zabaw w Broniszach</w:t>
      </w:r>
    </w:p>
    <w:p w:rsidR="00340560" w:rsidRDefault="00DD2838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</w:t>
      </w:r>
    </w:p>
    <w:p w:rsidR="00340560" w:rsidRDefault="00DD2838">
      <w:pPr>
        <w:pStyle w:val="Standard"/>
        <w:tabs>
          <w:tab w:val="left" w:pos="0"/>
        </w:tabs>
        <w:rPr>
          <w:rFonts w:eastAsia="Tahoma" w:cs="Tahoma"/>
        </w:rPr>
      </w:pPr>
      <w:r>
        <w:rPr>
          <w:rFonts w:eastAsia="Tahoma" w:cs="Tahoma"/>
        </w:rPr>
        <w:t>My niżej podpisani</w:t>
      </w:r>
    </w:p>
    <w:p w:rsidR="00340560" w:rsidRDefault="00DD2838">
      <w:pPr>
        <w:pStyle w:val="Standard"/>
        <w:tabs>
          <w:tab w:val="left" w:pos="0"/>
        </w:tabs>
        <w:rPr>
          <w:rFonts w:eastAsia="Tahoma" w:cs="Tahoma"/>
        </w:rPr>
      </w:pPr>
      <w:r>
        <w:rPr>
          <w:rFonts w:eastAsia="Tahoma" w:cs="Tahoma"/>
        </w:rPr>
        <w:t>..................................................................................................................................</w:t>
      </w:r>
      <w:r>
        <w:rPr>
          <w:rFonts w:eastAsia="Tahoma" w:cs="Tahoma"/>
        </w:rPr>
        <w:t>..............................</w:t>
      </w:r>
    </w:p>
    <w:p w:rsidR="00340560" w:rsidRDefault="00DD2838">
      <w:pPr>
        <w:pStyle w:val="Standard"/>
        <w:tabs>
          <w:tab w:val="left" w:pos="0"/>
        </w:tabs>
        <w:rPr>
          <w:rFonts w:eastAsia="Tahoma" w:cs="Tahoma"/>
        </w:rPr>
      </w:pPr>
      <w:r>
        <w:rPr>
          <w:rFonts w:eastAsia="Tahoma" w:cs="Tahoma"/>
        </w:rPr>
        <w:t>................................................................................................................................................................</w:t>
      </w:r>
    </w:p>
    <w:p w:rsidR="00340560" w:rsidRDefault="00DD2838">
      <w:pPr>
        <w:pStyle w:val="Standard"/>
        <w:tabs>
          <w:tab w:val="left" w:pos="0"/>
        </w:tabs>
        <w:rPr>
          <w:rFonts w:eastAsia="Tahoma" w:cs="Tahoma"/>
        </w:rPr>
      </w:pPr>
      <w:r>
        <w:rPr>
          <w:rFonts w:eastAsia="Tahoma" w:cs="Tahoma"/>
        </w:rPr>
        <w:t>................................................................</w:t>
      </w:r>
      <w:r>
        <w:rPr>
          <w:rFonts w:eastAsia="Tahoma" w:cs="Tahoma"/>
        </w:rPr>
        <w:t>................................................................................................</w:t>
      </w:r>
    </w:p>
    <w:p w:rsidR="00340560" w:rsidRDefault="00DD2838">
      <w:pPr>
        <w:pStyle w:val="Standard"/>
        <w:tabs>
          <w:tab w:val="left" w:pos="0"/>
        </w:tabs>
        <w:jc w:val="center"/>
        <w:rPr>
          <w:rFonts w:eastAsia="Tahoma" w:cs="Tahoma"/>
          <w:sz w:val="20"/>
          <w:szCs w:val="20"/>
        </w:rPr>
      </w:pPr>
      <w:r>
        <w:rPr>
          <w:rFonts w:eastAsia="Tahoma" w:cs="Tahoma"/>
          <w:sz w:val="20"/>
          <w:szCs w:val="20"/>
        </w:rPr>
        <w:t>( nazwa ( firma) dokładny adres Wykonawcy/ Wykonawców)</w:t>
      </w:r>
    </w:p>
    <w:p w:rsidR="00340560" w:rsidRDefault="00DD2838">
      <w:pPr>
        <w:pStyle w:val="Standard"/>
        <w:tabs>
          <w:tab w:val="left" w:pos="0"/>
        </w:tabs>
        <w:jc w:val="center"/>
        <w:rPr>
          <w:rFonts w:eastAsia="Tahoma" w:cs="Tahoma"/>
          <w:sz w:val="20"/>
          <w:szCs w:val="20"/>
        </w:rPr>
      </w:pPr>
      <w:r>
        <w:rPr>
          <w:rFonts w:eastAsia="Tahoma" w:cs="Tahoma"/>
          <w:sz w:val="20"/>
          <w:szCs w:val="20"/>
        </w:rPr>
        <w:t>( w przypadku  składania ofert przez podmioty występujące  wspólnie podać nazwy (firmy) i dokładny adres</w:t>
      </w:r>
      <w:r>
        <w:rPr>
          <w:rFonts w:eastAsia="Tahoma" w:cs="Tahoma"/>
          <w:sz w:val="20"/>
          <w:szCs w:val="20"/>
        </w:rPr>
        <w:t xml:space="preserve"> wszystkich wspólników spółki cywilnej lub członków konsorcjum)</w:t>
      </w:r>
    </w:p>
    <w:p w:rsidR="00340560" w:rsidRDefault="00340560">
      <w:pPr>
        <w:pStyle w:val="Standard"/>
        <w:tabs>
          <w:tab w:val="left" w:pos="0"/>
        </w:tabs>
        <w:jc w:val="center"/>
        <w:rPr>
          <w:rFonts w:eastAsia="Tahoma" w:cs="Tahoma"/>
          <w:sz w:val="20"/>
          <w:szCs w:val="20"/>
        </w:rPr>
      </w:pP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Oferujemy wykonanie przedmiotu zamówienia określonego w rozdziale </w:t>
      </w:r>
      <w:r>
        <w:t xml:space="preserve">II </w:t>
      </w:r>
      <w:proofErr w:type="spellStart"/>
      <w:r>
        <w:t>pkt</w:t>
      </w:r>
      <w:proofErr w:type="spellEnd"/>
      <w:r>
        <w:t xml:space="preserve"> 1 SIWZ</w:t>
      </w:r>
      <w:r>
        <w:rPr>
          <w:shd w:val="clear" w:color="auto" w:fill="FFFF00"/>
        </w:rPr>
        <w:t>,</w:t>
      </w:r>
      <w:r>
        <w:rPr>
          <w:rFonts w:eastAsia="Tahoma" w:cs="Tahoma"/>
        </w:rPr>
        <w:t xml:space="preserve"> za </w:t>
      </w:r>
      <w:r>
        <w:rPr>
          <w:rFonts w:eastAsia="Tahoma" w:cs="Tahoma"/>
          <w:u w:val="single"/>
        </w:rPr>
        <w:t xml:space="preserve">łączną cenę </w:t>
      </w:r>
      <w:r>
        <w:rPr>
          <w:rFonts w:eastAsia="Tahoma" w:cs="Tahoma"/>
        </w:rPr>
        <w:t>ofertową w wysokości: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ahoma"/>
        </w:rPr>
      </w:pPr>
      <w:r>
        <w:rPr>
          <w:rFonts w:eastAsia="Times New Roman" w:cs="Tahoma"/>
        </w:rPr>
        <w:t>......................................................................................................... zł ( wraz z podatkiem VAT)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</w:pPr>
      <w:r>
        <w:rPr>
          <w:rFonts w:eastAsia="Times New Roman" w:cs="Tahoma"/>
        </w:rPr>
        <w:t>(słownie ..................................................................</w:t>
      </w:r>
      <w:r>
        <w:rPr>
          <w:rFonts w:eastAsia="Tahoma" w:cs="Tahoma"/>
        </w:rPr>
        <w:t>................................................</w:t>
      </w:r>
      <w:r>
        <w:rPr>
          <w:rFonts w:eastAsia="Tahoma" w:cs="Tahoma"/>
        </w:rPr>
        <w:t>...........................zł)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z czego: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5"/>
        <w:gridCol w:w="3655"/>
        <w:gridCol w:w="2257"/>
        <w:gridCol w:w="1276"/>
      </w:tblGrid>
      <w:tr w:rsidR="00340560" w:rsidTr="0034056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60" w:rsidRDefault="00DD2838">
            <w:pPr>
              <w:pStyle w:val="TableContents"/>
              <w:jc w:val="center"/>
              <w:rPr>
                <w:rFonts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/>
                <w:b/>
                <w:sz w:val="18"/>
                <w:szCs w:val="18"/>
              </w:rPr>
              <w:t>Urządzenie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60" w:rsidRDefault="00DD2838">
            <w:pPr>
              <w:pStyle w:val="TableContents"/>
              <w:jc w:val="center"/>
              <w:rPr>
                <w:rFonts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60" w:rsidRDefault="00DD2838">
            <w:pPr>
              <w:pStyle w:val="TableContents"/>
              <w:jc w:val="center"/>
              <w:rPr>
                <w:rFonts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/>
                <w:b/>
                <w:sz w:val="18"/>
                <w:szCs w:val="18"/>
              </w:rPr>
              <w:t>Parametry oferowane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60" w:rsidRDefault="00DD2838">
            <w:pPr>
              <w:pStyle w:val="TableContents"/>
              <w:jc w:val="center"/>
              <w:rPr>
                <w:rFonts w:eastAsia="Times New Roman" w:cs="Tahoma"/>
                <w:b/>
                <w:sz w:val="18"/>
                <w:szCs w:val="18"/>
              </w:rPr>
            </w:pPr>
            <w:r>
              <w:rPr>
                <w:rFonts w:eastAsia="Times New Roman" w:cs="Tahoma"/>
                <w:b/>
                <w:sz w:val="18"/>
                <w:szCs w:val="18"/>
              </w:rPr>
              <w:t>Cena urządzenia wraz                         z montażem (brutto)</w:t>
            </w:r>
          </w:p>
        </w:tc>
      </w:tr>
      <w:tr w:rsidR="00340560" w:rsidTr="0034056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zabawowy- 1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pStyle w:val="Standard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wieża niska bez daszku, zjeżdżalnia, ścianka wspinaczkowa, trap lub podest </w:t>
            </w:r>
            <w:r>
              <w:rPr>
                <w:rFonts w:cs="Times New Roman"/>
                <w:sz w:val="18"/>
                <w:szCs w:val="18"/>
              </w:rPr>
              <w:t>drewniany lub schody drewniane</w:t>
            </w:r>
          </w:p>
          <w:p w:rsidR="00340560" w:rsidRDefault="00DD2838">
            <w:pPr>
              <w:pStyle w:val="Standard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konstrukcja drewniana o wymiarach 420x320 cm +/-10%</w:t>
            </w:r>
          </w:p>
          <w:p w:rsidR="00340560" w:rsidRDefault="0034056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TableContents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340560" w:rsidTr="0034056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Huśtawka typu "bocianie gniazdo" – 1 </w:t>
            </w:r>
            <w:proofErr w:type="spellStart"/>
            <w:r>
              <w:rPr>
                <w:rFonts w:eastAsia="Times New Roman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konstrukcja drewniana z metalową belką </w:t>
            </w:r>
          </w:p>
          <w:p w:rsidR="00340560" w:rsidRDefault="00DD28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wymiary 220x330 cm +/- 10%</w:t>
            </w:r>
          </w:p>
          <w:p w:rsidR="00340560" w:rsidRDefault="00DD28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siedzisko typu "bocianie gniazdo"</w:t>
            </w:r>
          </w:p>
          <w:p w:rsidR="00340560" w:rsidRDefault="00340560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TableContents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340560" w:rsidTr="0034056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Tablica z regulaminem- 1 </w:t>
            </w:r>
            <w:proofErr w:type="spellStart"/>
            <w:r>
              <w:rPr>
                <w:rFonts w:eastAsia="Times New Roman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DD28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konstrukcja drewniana, </w:t>
            </w:r>
          </w:p>
          <w:p w:rsidR="00340560" w:rsidRDefault="00136D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wymiary tablicy 60x3</w:t>
            </w:r>
            <w:r w:rsidR="00DD2838">
              <w:rPr>
                <w:rFonts w:cs="Times New Roman"/>
                <w:sz w:val="18"/>
                <w:szCs w:val="18"/>
              </w:rPr>
              <w:t>0 cm +/-10%</w:t>
            </w:r>
          </w:p>
          <w:p w:rsidR="00340560" w:rsidRDefault="00340560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Standard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60" w:rsidRDefault="00340560">
            <w:pPr>
              <w:pStyle w:val="TableContents"/>
              <w:jc w:val="both"/>
              <w:rPr>
                <w:rFonts w:eastAsia="Times New Roman" w:cs="Tahoma"/>
                <w:sz w:val="18"/>
                <w:szCs w:val="18"/>
              </w:rPr>
            </w:pPr>
          </w:p>
        </w:tc>
      </w:tr>
    </w:tbl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 xml:space="preserve">1. Oświadczamy, że udzielamy </w:t>
      </w:r>
      <w:r>
        <w:rPr>
          <w:rFonts w:eastAsia="Times New Roman" w:cs="Tahoma"/>
          <w:b/>
          <w:bCs/>
          <w:shd w:val="clear" w:color="auto" w:fill="FFFFFF"/>
        </w:rPr>
        <w:t>30</w:t>
      </w:r>
      <w:r>
        <w:rPr>
          <w:rFonts w:eastAsia="Times New Roman" w:cs="Tahoma"/>
          <w:shd w:val="clear" w:color="auto" w:fill="FFFFFF"/>
        </w:rPr>
        <w:t xml:space="preserve"> dniowego terminu płatności.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2.  </w:t>
      </w:r>
      <w:r>
        <w:rPr>
          <w:rFonts w:eastAsia="Times New Roman" w:cs="Times New Roman"/>
          <w:lang w:bidi="ar-SA"/>
        </w:rPr>
        <w:t>Udzielamy</w:t>
      </w:r>
      <w:r>
        <w:rPr>
          <w:rFonts w:eastAsia="Times New Roman" w:cs="Times New Roman"/>
          <w:lang w:bidi="ar-SA"/>
        </w:rPr>
        <w:t xml:space="preserve"> ….................. </w:t>
      </w:r>
      <w:r>
        <w:rPr>
          <w:rFonts w:eastAsia="Times New Roman" w:cs="Times New Roman"/>
          <w:b/>
          <w:lang w:bidi="ar-SA"/>
        </w:rPr>
        <w:t>miesięcznego terminu gwarancji</w:t>
      </w:r>
      <w:r>
        <w:rPr>
          <w:rFonts w:eastAsia="Times New Roman" w:cs="Times New Roman"/>
          <w:lang w:bidi="ar-SA"/>
        </w:rPr>
        <w:t>.</w:t>
      </w:r>
    </w:p>
    <w:p w:rsidR="00340560" w:rsidRDefault="00DD2838">
      <w:pPr>
        <w:pStyle w:val="Akapitzlist"/>
        <w:numPr>
          <w:ilvl w:val="0"/>
          <w:numId w:val="31"/>
        </w:numPr>
        <w:tabs>
          <w:tab w:val="left" w:pos="724"/>
          <w:tab w:val="left" w:pos="1084"/>
          <w:tab w:val="center" w:pos="11380"/>
          <w:tab w:val="right" w:pos="15916"/>
        </w:tabs>
        <w:spacing w:before="57" w:line="200" w:lineRule="atLeast"/>
        <w:jc w:val="both"/>
      </w:pPr>
      <w:r>
        <w:rPr>
          <w:rFonts w:eastAsia="Times New Roman"/>
          <w:bCs/>
          <w:shd w:val="clear" w:color="auto" w:fill="FFFFFF"/>
          <w:lang w:eastAsia="hi-IN"/>
        </w:rPr>
        <w:t xml:space="preserve">Zobowiązujemy się do realizacji zamówienia </w:t>
      </w:r>
      <w:r>
        <w:rPr>
          <w:rFonts w:eastAsia="Times New Roman"/>
          <w:b/>
          <w:bCs/>
          <w:shd w:val="clear" w:color="auto" w:fill="FFFFFF"/>
          <w:lang w:eastAsia="hi-IN"/>
        </w:rPr>
        <w:t>w terminie …... dni</w:t>
      </w:r>
      <w:r>
        <w:rPr>
          <w:rFonts w:eastAsia="Times New Roman"/>
          <w:bCs/>
          <w:shd w:val="clear" w:color="auto" w:fill="FFFFFF"/>
          <w:lang w:eastAsia="hi-IN"/>
        </w:rPr>
        <w:t xml:space="preserve"> od daty podpisania umowy.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>4. Oświadczamy, że zapoznaliśmy się ze specyfikacją istotnych warunków zamówienia</w:t>
      </w:r>
      <w:r>
        <w:rPr>
          <w:rFonts w:eastAsia="Tahoma" w:cs="Tahoma"/>
        </w:rPr>
        <w:br/>
      </w:r>
      <w:r>
        <w:rPr>
          <w:rFonts w:eastAsia="Tahoma" w:cs="Tahoma"/>
        </w:rPr>
        <w:t xml:space="preserve"> i nie wnosimy do niej </w:t>
      </w:r>
      <w:r>
        <w:rPr>
          <w:rFonts w:eastAsia="Tahoma" w:cs="Tahoma"/>
        </w:rPr>
        <w:t>zastrzeżeń.</w:t>
      </w:r>
    </w:p>
    <w:p w:rsidR="00340560" w:rsidRDefault="00DD2838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>5. Oświadczamy, że zdobyliśmy konieczne informacje dotyczące realizacji zamówienia oraz przygotowania i złożenia oferty.</w:t>
      </w:r>
    </w:p>
    <w:p w:rsidR="00340560" w:rsidRDefault="00DD2838">
      <w:pPr>
        <w:pStyle w:val="Standard"/>
        <w:tabs>
          <w:tab w:val="left" w:pos="2475"/>
          <w:tab w:val="left" w:pos="2835"/>
        </w:tabs>
        <w:jc w:val="both"/>
      </w:pPr>
      <w:r>
        <w:rPr>
          <w:rFonts w:eastAsia="Tahoma" w:cs="Tahoma"/>
        </w:rPr>
        <w:t>6. Oświadczamy, że wynagrodzenie (cena) zawiera wszystkie koszty związane z realizacją  zamówienia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b/>
          <w:bCs/>
          <w:lang w:bidi="ar-SA"/>
        </w:rPr>
        <w:t xml:space="preserve">                       </w:t>
      </w:r>
      <w:r>
        <w:rPr>
          <w:rFonts w:eastAsia="Times New Roman" w:cs="Times New Roman"/>
          <w:b/>
          <w:bCs/>
          <w:lang w:bidi="ar-SA"/>
        </w:rPr>
        <w:t xml:space="preserve">                                                     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7. Oświadczamy, że przedstawiony w SIWZ wzór umowy został przez nas zaakceptowany.                    W przypadku wyboru naszej oferty zobowiązujemy się do zawarcia umowy na warunkach określonych we wzo</w:t>
      </w:r>
      <w:r>
        <w:rPr>
          <w:rFonts w:eastAsia="Times New Roman" w:cs="Tahoma"/>
          <w:shd w:val="clear" w:color="auto" w:fill="FFFFFF"/>
        </w:rPr>
        <w:t>rze umowy, w miejscu i terminie wyznaczonym przez zamawiającego.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 xml:space="preserve">8. Oświadczamy, że uważamy się związani niniejszą ofertą przez okres wskazany przez Zamawiającego w specyfikacji istotnych warunków zamówienia tj.: przez </w:t>
      </w:r>
      <w:r>
        <w:rPr>
          <w:rFonts w:eastAsia="Times New Roman" w:cs="Tahoma"/>
          <w:b/>
          <w:bCs/>
          <w:shd w:val="clear" w:color="auto" w:fill="FFFFFF"/>
        </w:rPr>
        <w:t>30</w:t>
      </w:r>
      <w:r>
        <w:rPr>
          <w:rFonts w:eastAsia="Times New Roman" w:cs="Tahoma"/>
          <w:b/>
          <w:shd w:val="clear" w:color="auto" w:fill="FFFFFF"/>
        </w:rPr>
        <w:t xml:space="preserve"> dni</w:t>
      </w:r>
      <w:r>
        <w:rPr>
          <w:rFonts w:eastAsia="Times New Roman" w:cs="Tahoma"/>
          <w:shd w:val="clear" w:color="auto" w:fill="FFFFFF"/>
        </w:rPr>
        <w:t>.</w:t>
      </w:r>
    </w:p>
    <w:p w:rsidR="00340560" w:rsidRDefault="00DD2838">
      <w:pPr>
        <w:pStyle w:val="Standard"/>
        <w:spacing w:line="200" w:lineRule="atLeast"/>
        <w:jc w:val="both"/>
      </w:pPr>
      <w:r>
        <w:rPr>
          <w:rFonts w:eastAsia="Lucida Sans Unicode" w:cs="Tahoma"/>
        </w:rPr>
        <w:t xml:space="preserve">9. </w:t>
      </w:r>
      <w:r>
        <w:rPr>
          <w:rFonts w:eastAsia="Lucida Sans Unicode" w:cs="Times New Roman"/>
        </w:rPr>
        <w:t>Informujemy, że wybór ofer</w:t>
      </w:r>
      <w:r>
        <w:rPr>
          <w:rFonts w:eastAsia="Lucida Sans Unicode" w:cs="Times New Roman"/>
        </w:rPr>
        <w:t xml:space="preserve">ty będzie/ nie będzie* prowadził do powstania u Zamawiającego obowiązku podatkowego w zgodnie z przepisami o podatku od towarów i usług w odniesieniu do </w:t>
      </w:r>
      <w:r>
        <w:rPr>
          <w:rFonts w:eastAsia="Lucida Sans Unicode" w:cs="Times New Roman"/>
        </w:rPr>
        <w:lastRenderedPageBreak/>
        <w:t>następujących towarów/usług.</w:t>
      </w:r>
    </w:p>
    <w:p w:rsidR="00340560" w:rsidRDefault="00DD2838">
      <w:pPr>
        <w:pStyle w:val="Standard"/>
        <w:tabs>
          <w:tab w:val="left" w:pos="720"/>
        </w:tabs>
        <w:spacing w:line="200" w:lineRule="atLeast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Wartość  usług powodująca obowiązek podatkowy u zamawiającego to …........</w:t>
      </w:r>
      <w:r>
        <w:rPr>
          <w:rFonts w:eastAsia="Times New Roman" w:cs="Times New Roman"/>
          <w:lang w:bidi="ar-SA"/>
        </w:rPr>
        <w:t>................... zł netto</w:t>
      </w:r>
    </w:p>
    <w:p w:rsidR="00340560" w:rsidRDefault="00340560">
      <w:pPr>
        <w:spacing w:line="100" w:lineRule="atLeast"/>
        <w:jc w:val="both"/>
        <w:rPr>
          <w:rFonts w:cs="Times New Roman"/>
          <w:i/>
          <w:iCs/>
          <w:color w:val="000000"/>
          <w:sz w:val="20"/>
          <w:szCs w:val="20"/>
        </w:rPr>
      </w:pPr>
    </w:p>
    <w:p w:rsidR="00340560" w:rsidRDefault="00DD2838">
      <w:pPr>
        <w:spacing w:line="100" w:lineRule="atLeast"/>
        <w:jc w:val="both"/>
      </w:pPr>
      <w:r>
        <w:rPr>
          <w:rFonts w:cs="Times New Roman"/>
          <w:color w:val="000000"/>
          <w:sz w:val="20"/>
          <w:szCs w:val="20"/>
        </w:rPr>
        <w:t>dotyczy Wykonawców</w:t>
      </w:r>
      <w:r>
        <w:rPr>
          <w:rFonts w:cs="Times New Roman"/>
          <w:sz w:val="20"/>
          <w:szCs w:val="20"/>
        </w:rPr>
        <w:t>, których oferty będą generować obowiązek doliczania wartości podatku VAT do wartości netto</w:t>
      </w:r>
      <w:r>
        <w:rPr>
          <w:rFonts w:cs="Times New Roman"/>
          <w:color w:val="1F497D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oferty, tj.:</w:t>
      </w:r>
    </w:p>
    <w:p w:rsidR="00340560" w:rsidRDefault="00DD2838">
      <w:pP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w przypadku:</w:t>
      </w:r>
    </w:p>
    <w:p w:rsidR="00340560" w:rsidRDefault="00DD2838">
      <w:pPr>
        <w:pStyle w:val="Akapitzlist"/>
        <w:numPr>
          <w:ilvl w:val="0"/>
          <w:numId w:val="32"/>
        </w:numPr>
        <w:suppressAutoHyphens w:val="0"/>
        <w:spacing w:line="10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wewnątrzwspólnotowego</w:t>
      </w:r>
      <w:proofErr w:type="spellEnd"/>
      <w:r>
        <w:rPr>
          <w:sz w:val="20"/>
          <w:szCs w:val="20"/>
        </w:rPr>
        <w:t xml:space="preserve"> nabycia towarów,</w:t>
      </w:r>
    </w:p>
    <w:p w:rsidR="00340560" w:rsidRDefault="00DD2838">
      <w:pPr>
        <w:pStyle w:val="Akapitzlist"/>
        <w:numPr>
          <w:ilvl w:val="0"/>
          <w:numId w:val="32"/>
        </w:numPr>
        <w:suppressAutoHyphens w:val="0"/>
        <w:spacing w:line="100" w:lineRule="atLeast"/>
        <w:jc w:val="both"/>
      </w:pPr>
      <w:r>
        <w:rPr>
          <w:sz w:val="20"/>
          <w:szCs w:val="20"/>
        </w:rPr>
        <w:t>mechanizmu odwróconego obciążenia, o którym mowa w</w:t>
      </w:r>
      <w:r>
        <w:rPr>
          <w:sz w:val="20"/>
          <w:szCs w:val="20"/>
        </w:rPr>
        <w:t xml:space="preserve"> art. 17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7 ustawy o podatku od towarów i usług,</w:t>
      </w:r>
    </w:p>
    <w:p w:rsidR="00340560" w:rsidRDefault="00DD2838">
      <w:pPr>
        <w:pStyle w:val="Akapitzlist"/>
        <w:numPr>
          <w:ilvl w:val="0"/>
          <w:numId w:val="32"/>
        </w:numPr>
        <w:suppressAutoHyphens w:val="0"/>
        <w:spacing w:line="100" w:lineRule="atLeast"/>
        <w:jc w:val="both"/>
      </w:pPr>
      <w:r>
        <w:rPr>
          <w:rFonts w:eastAsia="Times New Roman"/>
          <w:sz w:val="20"/>
          <w:szCs w:val="20"/>
          <w:lang w:eastAsia="ar-SA"/>
        </w:rPr>
        <w:t>importu usług lub importu towarów, z którymi wiąże się obowiązek doliczenia przez Zamawiającego przy p</w:t>
      </w:r>
      <w:r>
        <w:rPr>
          <w:rFonts w:eastAsia="Times New Roman"/>
          <w:sz w:val="20"/>
          <w:szCs w:val="20"/>
          <w:lang w:eastAsia="ar-SA"/>
        </w:rPr>
        <w:t>o</w:t>
      </w:r>
      <w:r>
        <w:rPr>
          <w:rFonts w:eastAsia="Times New Roman"/>
          <w:sz w:val="20"/>
          <w:szCs w:val="20"/>
          <w:lang w:eastAsia="ar-SA"/>
        </w:rPr>
        <w:t>równywaniu cen  ofertowych podatku VAT.</w:t>
      </w:r>
    </w:p>
    <w:p w:rsidR="00340560" w:rsidRDefault="00340560">
      <w:pPr>
        <w:pStyle w:val="Standard"/>
        <w:tabs>
          <w:tab w:val="left" w:pos="720"/>
        </w:tabs>
        <w:spacing w:line="200" w:lineRule="atLeast"/>
        <w:jc w:val="both"/>
        <w:rPr>
          <w:rFonts w:eastAsia="Times New Roman" w:cs="Times New Roman"/>
          <w:lang w:bidi="ar-SA"/>
        </w:rPr>
      </w:pPr>
    </w:p>
    <w:p w:rsidR="00340560" w:rsidRDefault="00DD2838">
      <w:pPr>
        <w:pStyle w:val="Standard"/>
        <w:spacing w:line="360" w:lineRule="auto"/>
      </w:pPr>
      <w:r>
        <w:rPr>
          <w:rFonts w:eastAsia="Times New Roman" w:cs="Calibri"/>
          <w:lang w:bidi="ar-SA"/>
        </w:rPr>
        <w:t xml:space="preserve">10. </w:t>
      </w:r>
      <w:r>
        <w:rPr>
          <w:rFonts w:eastAsia="Times New Roman" w:cs="Times New Roman"/>
          <w:shd w:val="clear" w:color="auto" w:fill="FFFFFF"/>
        </w:rPr>
        <w:t xml:space="preserve">Oświadczamy, że prace objęte niniejszym zakresem </w:t>
      </w:r>
      <w:r>
        <w:rPr>
          <w:rFonts w:eastAsia="Times New Roman" w:cs="Times New Roman"/>
          <w:shd w:val="clear" w:color="auto" w:fill="FFFFFF"/>
        </w:rPr>
        <w:t>zamówienia wykonamy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- we własnym zakresie bez udziału podwykonawców*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hd w:val="clear" w:color="auto" w:fill="FFFFFF"/>
        </w:rPr>
        <w:t>- z udziałem podwykonawców</w:t>
      </w:r>
      <w:r>
        <w:rPr>
          <w:rFonts w:eastAsia="Times New Roman" w:cs="Times New Roman"/>
          <w:shd w:val="clear" w:color="auto" w:fill="FFFFFF"/>
          <w:vertAlign w:val="superscript"/>
        </w:rPr>
        <w:t>*</w:t>
      </w:r>
    </w:p>
    <w:p w:rsidR="00340560" w:rsidRDefault="00DD2838">
      <w:pPr>
        <w:pStyle w:val="Standard"/>
        <w:rPr>
          <w:rFonts w:eastAsia="Times New Roman" w:cs="Calibri"/>
          <w:shd w:val="clear" w:color="auto" w:fill="FFFFFF"/>
          <w:lang w:bidi="ar-SA"/>
        </w:rPr>
      </w:pPr>
      <w:r>
        <w:rPr>
          <w:rFonts w:eastAsia="Times New Roman" w:cs="Calibri"/>
          <w:shd w:val="clear" w:color="auto" w:fill="FFFFFF"/>
          <w:lang w:bidi="ar-SA"/>
        </w:rPr>
        <w:t>................................................................................................................................. .............................</w:t>
      </w:r>
      <w:r>
        <w:rPr>
          <w:rFonts w:eastAsia="Times New Roman" w:cs="Calibri"/>
          <w:shd w:val="clear" w:color="auto" w:fill="FFFFFF"/>
          <w:lang w:bidi="ar-SA"/>
        </w:rPr>
        <w:t>.</w:t>
      </w:r>
    </w:p>
    <w:p w:rsidR="00340560" w:rsidRDefault="00DD2838">
      <w:pPr>
        <w:pStyle w:val="Standard"/>
        <w:rPr>
          <w:rFonts w:eastAsia="Times New Roman" w:cs="Calibri"/>
          <w:shd w:val="clear" w:color="auto" w:fill="FFFFFF"/>
          <w:lang w:bidi="ar-SA"/>
        </w:rPr>
      </w:pPr>
      <w:r>
        <w:rPr>
          <w:rFonts w:eastAsia="Times New Roman" w:cs="Calibri"/>
          <w:shd w:val="clear" w:color="auto" w:fill="FFFFFF"/>
          <w:lang w:bidi="ar-SA"/>
        </w:rPr>
        <w:t>w następującej części:.............................................................................................................................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Calibri"/>
          <w:shd w:val="clear" w:color="auto" w:fill="FFFFFF"/>
          <w:lang w:bidi="ar-SA"/>
        </w:rPr>
      </w:pP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11. Oświadczamy, że w celu wykazania braku podstaw do wykluczenia oraz w celu wykazania spełnienia </w:t>
      </w:r>
      <w:r>
        <w:rPr>
          <w:rFonts w:eastAsia="Times New Roman" w:cs="Times New Roman"/>
        </w:rPr>
        <w:t xml:space="preserve">warunków udziału w postępowaniu, o których mowa w art. 22a Ustawy, powołujemy się na zasoby innych podmiotów </w:t>
      </w:r>
    </w:p>
    <w:p w:rsidR="00340560" w:rsidRDefault="0034056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</w:rPr>
      </w:pP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</w:t>
      </w: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center"/>
      </w:pPr>
      <w:r>
        <w:rPr>
          <w:rFonts w:cs="Times New Roman"/>
          <w:i/>
          <w:iCs/>
          <w:lang w:eastAsia="hi-IN"/>
        </w:rPr>
        <w:t xml:space="preserve">nazwa (firma) na zasoby którego powołuje się Wykonawca  </w:t>
      </w:r>
    </w:p>
    <w:p w:rsidR="00340560" w:rsidRDefault="00340560">
      <w:pPr>
        <w:rPr>
          <w:rFonts w:cs="Times New Roman"/>
        </w:rPr>
      </w:pPr>
    </w:p>
    <w:p w:rsidR="00340560" w:rsidRDefault="00DD2838">
      <w:pPr>
        <w:jc w:val="both"/>
        <w:rPr>
          <w:rFonts w:eastAsia="Times New Roman" w:cs="Times New Roman"/>
          <w:lang w:eastAsia="hi-IN"/>
        </w:rPr>
      </w:pPr>
      <w:r>
        <w:rPr>
          <w:rFonts w:eastAsia="Times New Roman" w:cs="Times New Roman"/>
          <w:lang w:eastAsia="hi-IN"/>
        </w:rPr>
        <w:t>12. Do niniejszej oferty załączamy wszystkie wymagane w SIWZ dokumenty – wymienione w rozdziale III ust. III.3. oraz dodatkowe dokumenty stanowiące integralną część umowy (należy pr</w:t>
      </w:r>
      <w:r>
        <w:rPr>
          <w:rFonts w:eastAsia="Times New Roman" w:cs="Times New Roman"/>
          <w:lang w:eastAsia="hi-IN"/>
        </w:rPr>
        <w:t>zedłożyć wykaz dokumentów składających się na ofertę i stanowiących jej część integralną).</w:t>
      </w:r>
    </w:p>
    <w:p w:rsidR="00340560" w:rsidRDefault="00340560">
      <w:pPr>
        <w:rPr>
          <w:rFonts w:eastAsia="Times New Roman" w:cs="Times New Roman"/>
          <w:lang w:eastAsia="hi-IN"/>
        </w:rPr>
      </w:pPr>
    </w:p>
    <w:p w:rsidR="00340560" w:rsidRDefault="00DD2838">
      <w:r>
        <w:rPr>
          <w:rFonts w:eastAsia="Times New Roman" w:cs="Times New Roman"/>
          <w:lang w:eastAsia="hi-IN"/>
        </w:rPr>
        <w:t xml:space="preserve">13. </w:t>
      </w:r>
      <w:r>
        <w:rPr>
          <w:rFonts w:cs="Times New Roman"/>
          <w:color w:val="000000"/>
        </w:rPr>
        <w:t>Oświadczam, że wypełniłem obowiązki informacyjne przewidziane w art. 13 lub art. 14 RODO</w:t>
      </w:r>
      <w:r>
        <w:rPr>
          <w:rFonts w:cs="Times New Roman"/>
          <w:color w:val="000000"/>
          <w:vertAlign w:val="superscript"/>
        </w:rPr>
        <w:t>1)</w:t>
      </w:r>
      <w:r>
        <w:rPr>
          <w:rFonts w:cs="Times New Roman"/>
          <w:color w:val="000000"/>
        </w:rPr>
        <w:t xml:space="preserve"> wobec osób fizycznych, </w:t>
      </w:r>
      <w:r>
        <w:rPr>
          <w:rFonts w:cs="Times New Roman"/>
        </w:rPr>
        <w:t>od których dane osobowe bezpośrednio lub pośre</w:t>
      </w:r>
      <w:r>
        <w:rPr>
          <w:rFonts w:cs="Times New Roman"/>
        </w:rPr>
        <w:t>dnio pozyskałem</w:t>
      </w:r>
      <w:r>
        <w:rPr>
          <w:rFonts w:cs="Times New Roman"/>
          <w:color w:val="000000"/>
        </w:rPr>
        <w:t xml:space="preserve"> w celu ubiegania się o udzielenie zamówienia publicznego w niniejszym postępowaniu</w:t>
      </w:r>
      <w:r>
        <w:rPr>
          <w:rFonts w:cs="Times New Roman"/>
        </w:rPr>
        <w:t>.**</w:t>
      </w:r>
    </w:p>
    <w:p w:rsidR="00340560" w:rsidRDefault="00340560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:rsidR="00340560" w:rsidRDefault="00DD2838">
      <w:pPr>
        <w:pStyle w:val="Tekstprzypisudolnego"/>
        <w:jc w:val="both"/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</w:t>
      </w:r>
      <w:r>
        <w:rPr>
          <w:rFonts w:ascii="Times New Roman" w:hAnsi="Times New Roman"/>
        </w:rPr>
        <w:t xml:space="preserve">anych osobowych i w sprawie swobodnego przepływu takich danych oraz uchylenia dyrektywy 95/46/WE (ogólne rozporządzenie o ochronie danych) (Dz. Urz. UE L 119 z 04.05.2016, str. 1). </w:t>
      </w:r>
    </w:p>
    <w:p w:rsidR="00340560" w:rsidRDefault="00340560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340560" w:rsidRDefault="00DD2838">
      <w:pPr>
        <w:pStyle w:val="NormalnyWeb"/>
        <w:spacing w:line="276" w:lineRule="auto"/>
        <w:ind w:left="142" w:hanging="142"/>
        <w:jc w:val="both"/>
      </w:pPr>
      <w:r>
        <w:rPr>
          <w:color w:val="000000"/>
          <w:sz w:val="20"/>
          <w:szCs w:val="20"/>
        </w:rPr>
        <w:t xml:space="preserve">** W przypadku gdy wykonawca </w:t>
      </w:r>
      <w:r>
        <w:rPr>
          <w:sz w:val="20"/>
          <w:szCs w:val="20"/>
        </w:rPr>
        <w:t>nie przekazuje danych osobowych innych niż b</w:t>
      </w:r>
      <w:r>
        <w:rPr>
          <w:sz w:val="20"/>
          <w:szCs w:val="20"/>
        </w:rPr>
        <w:t>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</w:rPr>
      </w:pP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</w:rPr>
        <w:t xml:space="preserve">14. </w:t>
      </w:r>
      <w:r>
        <w:rPr>
          <w:rFonts w:eastAsia="Times New Roman" w:cs="Tahoma"/>
          <w:shd w:val="clear" w:color="auto" w:fill="FFFFFF"/>
        </w:rPr>
        <w:t>Informujemy, że należymy do sektora:</w:t>
      </w: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 xml:space="preserve">a) </w:t>
      </w:r>
      <w:proofErr w:type="spellStart"/>
      <w:r>
        <w:rPr>
          <w:rFonts w:eastAsia="Times New Roman" w:cs="Tahoma"/>
          <w:shd w:val="clear" w:color="auto" w:fill="FFFFFF"/>
        </w:rPr>
        <w:t>mikroprzedsiębiorców</w:t>
      </w:r>
      <w:proofErr w:type="spellEnd"/>
      <w:r>
        <w:rPr>
          <w:rFonts w:eastAsia="Times New Roman" w:cs="Tahoma"/>
          <w:shd w:val="clear" w:color="auto" w:fill="FFFFFF"/>
        </w:rPr>
        <w:t xml:space="preserve"> (zgodnie z definicją art. 7  ust. 1 </w:t>
      </w:r>
      <w:proofErr w:type="spellStart"/>
      <w:r>
        <w:rPr>
          <w:rFonts w:eastAsia="Times New Roman" w:cs="Tahoma"/>
          <w:shd w:val="clear" w:color="auto" w:fill="FFFFFF"/>
        </w:rPr>
        <w:t>pkt</w:t>
      </w:r>
      <w:proofErr w:type="spellEnd"/>
      <w:r>
        <w:rPr>
          <w:rFonts w:eastAsia="Times New Roman" w:cs="Tahoma"/>
          <w:shd w:val="clear" w:color="auto" w:fill="FFFFFF"/>
        </w:rPr>
        <w:t xml:space="preserve"> 1) ustawy z dnia 6 marca 2018 r. Prawo przedsiębiorców, </w:t>
      </w:r>
      <w:proofErr w:type="spellStart"/>
      <w:r>
        <w:rPr>
          <w:rFonts w:eastAsia="Times New Roman" w:cs="Tahoma"/>
          <w:shd w:val="clear" w:color="auto" w:fill="FFFFFF"/>
        </w:rPr>
        <w:t>t.j</w:t>
      </w:r>
      <w:proofErr w:type="spellEnd"/>
      <w:r>
        <w:rPr>
          <w:rFonts w:eastAsia="Times New Roman" w:cs="Tahoma"/>
          <w:shd w:val="clear" w:color="auto" w:fill="FFFFFF"/>
        </w:rPr>
        <w:t>.: Dz. U. z 2018 r., poz. 646),*</w:t>
      </w:r>
    </w:p>
    <w:p w:rsidR="00340560" w:rsidRDefault="0034056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 xml:space="preserve">b) małych przedsiębiorców (zgodnie z definicją art. 7  ust. 1 </w:t>
      </w:r>
      <w:proofErr w:type="spellStart"/>
      <w:r>
        <w:rPr>
          <w:rFonts w:eastAsia="Times New Roman" w:cs="Tahoma"/>
          <w:shd w:val="clear" w:color="auto" w:fill="FFFFFF"/>
        </w:rPr>
        <w:t>pkt</w:t>
      </w:r>
      <w:proofErr w:type="spellEnd"/>
      <w:r>
        <w:rPr>
          <w:rFonts w:eastAsia="Times New Roman" w:cs="Tahoma"/>
          <w:shd w:val="clear" w:color="auto" w:fill="FFFFFF"/>
        </w:rPr>
        <w:t xml:space="preserve"> 2) ustawy z dnia 6 marca 2018 r. Prawo przedsiębiorców, </w:t>
      </w:r>
      <w:proofErr w:type="spellStart"/>
      <w:r>
        <w:rPr>
          <w:rFonts w:eastAsia="Times New Roman" w:cs="Tahoma"/>
          <w:shd w:val="clear" w:color="auto" w:fill="FFFFFF"/>
        </w:rPr>
        <w:t>t.j</w:t>
      </w:r>
      <w:proofErr w:type="spellEnd"/>
      <w:r>
        <w:rPr>
          <w:rFonts w:eastAsia="Times New Roman" w:cs="Tahoma"/>
          <w:shd w:val="clear" w:color="auto" w:fill="FFFFFF"/>
        </w:rPr>
        <w:t>.: Dz. U. z 2018 r., poz. 646),*</w:t>
      </w:r>
    </w:p>
    <w:p w:rsidR="00340560" w:rsidRDefault="0034056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 xml:space="preserve">c) średnich przedsiębiorców (zgodnie z definicją art. 7  ust. 1 </w:t>
      </w:r>
      <w:proofErr w:type="spellStart"/>
      <w:r>
        <w:rPr>
          <w:rFonts w:eastAsia="Times New Roman" w:cs="Tahoma"/>
          <w:shd w:val="clear" w:color="auto" w:fill="FFFFFF"/>
        </w:rPr>
        <w:t>pkt</w:t>
      </w:r>
      <w:proofErr w:type="spellEnd"/>
      <w:r>
        <w:rPr>
          <w:rFonts w:eastAsia="Times New Roman" w:cs="Tahoma"/>
          <w:shd w:val="clear" w:color="auto" w:fill="FFFFFF"/>
        </w:rPr>
        <w:t xml:space="preserve"> 3) ustawy z dnia 6 marca 2018 r. Prawo przedsiębiorców, </w:t>
      </w:r>
      <w:proofErr w:type="spellStart"/>
      <w:r>
        <w:rPr>
          <w:rFonts w:eastAsia="Times New Roman" w:cs="Tahoma"/>
          <w:shd w:val="clear" w:color="auto" w:fill="FFFFFF"/>
        </w:rPr>
        <w:t>t.j</w:t>
      </w:r>
      <w:proofErr w:type="spellEnd"/>
      <w:r>
        <w:rPr>
          <w:rFonts w:eastAsia="Times New Roman" w:cs="Tahoma"/>
          <w:shd w:val="clear" w:color="auto" w:fill="FFFFFF"/>
        </w:rPr>
        <w:t>.: Dz. U. z 2018 r., poz. 646),*</w:t>
      </w:r>
    </w:p>
    <w:p w:rsidR="00340560" w:rsidRDefault="0034056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d) dużych przedsiębiorstw*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lastRenderedPageBreak/>
        <w:t>15.Oferta została złożona na ....................... stronach podpisanych i kolejno ponumerowanych od nr ................ do nr ................ .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shd w:val="clear" w:color="auto" w:fill="FFFFFF"/>
        </w:rPr>
      </w:pPr>
    </w:p>
    <w:p w:rsidR="00340560" w:rsidRDefault="00DD2838">
      <w:pPr>
        <w:pStyle w:val="Standard"/>
        <w:tabs>
          <w:tab w:val="left" w:pos="10"/>
          <w:tab w:val="left" w:pos="370"/>
          <w:tab w:val="center" w:pos="10666"/>
          <w:tab w:val="right" w:pos="15202"/>
        </w:tabs>
        <w:ind w:left="10" w:right="20"/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16. Korespondencję związaną z niniejszym postępowaniem o udzielenie zamówienia</w:t>
      </w:r>
      <w:r>
        <w:rPr>
          <w:rFonts w:eastAsia="Times New Roman" w:cs="Tahoma"/>
          <w:shd w:val="clear" w:color="auto" w:fill="FFFFFF"/>
        </w:rPr>
        <w:t xml:space="preserve"> publicznego należy kierować na poniższy adres: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ind w:right="20"/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..............................................................................................................................................................</w:t>
      </w:r>
    </w:p>
    <w:p w:rsidR="00340560" w:rsidRDefault="00DD283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ind w:right="20"/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.................................................</w:t>
      </w:r>
      <w:r>
        <w:rPr>
          <w:rFonts w:eastAsia="Times New Roman" w:cs="Tahoma"/>
          <w:shd w:val="clear" w:color="auto" w:fill="FFFFFF"/>
        </w:rPr>
        <w:t>..............................................................................................................</w:t>
      </w:r>
    </w:p>
    <w:p w:rsidR="00340560" w:rsidRDefault="00DD2838">
      <w:pPr>
        <w:pStyle w:val="Standard"/>
        <w:tabs>
          <w:tab w:val="left" w:pos="10"/>
          <w:tab w:val="left" w:pos="370"/>
          <w:tab w:val="center" w:pos="10666"/>
          <w:tab w:val="right" w:pos="15202"/>
        </w:tabs>
        <w:ind w:left="10" w:right="20"/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tel. .....................................,  faks .................................., e-mail …...................................................</w:t>
      </w:r>
      <w:r>
        <w:rPr>
          <w:rFonts w:eastAsia="Times New Roman" w:cs="Tahoma"/>
          <w:shd w:val="clear" w:color="auto" w:fill="FFFFFF"/>
        </w:rPr>
        <w:t>...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b/>
          <w:shd w:val="clear" w:color="auto" w:fill="FFFFFF"/>
        </w:rPr>
      </w:pPr>
    </w:p>
    <w:p w:rsidR="00340560" w:rsidRDefault="00DD2838">
      <w:pPr>
        <w:pStyle w:val="Standard"/>
        <w:tabs>
          <w:tab w:val="left" w:pos="10"/>
          <w:tab w:val="left" w:pos="370"/>
          <w:tab w:val="center" w:pos="10666"/>
          <w:tab w:val="right" w:pos="15202"/>
        </w:tabs>
        <w:ind w:left="10" w:right="20"/>
        <w:jc w:val="both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 xml:space="preserve">Pouczony o odpowiedzialności karnej (m.in. z art. 297 ustawy z dnia 6 czerwca 1997 r. -  Kodeks karny Dz. U. z 2016 r. poz. 1137 </w:t>
      </w:r>
      <w:proofErr w:type="spellStart"/>
      <w:r>
        <w:rPr>
          <w:rFonts w:eastAsia="Times New Roman" w:cs="Tahoma"/>
          <w:shd w:val="clear" w:color="auto" w:fill="FFFFFF"/>
        </w:rPr>
        <w:t>t.j</w:t>
      </w:r>
      <w:proofErr w:type="spellEnd"/>
      <w:r>
        <w:rPr>
          <w:rFonts w:eastAsia="Times New Roman" w:cs="Tahoma"/>
          <w:shd w:val="clear" w:color="auto" w:fill="FFFFFF"/>
        </w:rPr>
        <w:t xml:space="preserve">. z </w:t>
      </w:r>
      <w:proofErr w:type="spellStart"/>
      <w:r>
        <w:rPr>
          <w:rFonts w:eastAsia="Times New Roman" w:cs="Tahoma"/>
          <w:shd w:val="clear" w:color="auto" w:fill="FFFFFF"/>
        </w:rPr>
        <w:t>poźn</w:t>
      </w:r>
      <w:proofErr w:type="spellEnd"/>
      <w:r>
        <w:rPr>
          <w:rFonts w:eastAsia="Times New Roman" w:cs="Tahoma"/>
          <w:shd w:val="clear" w:color="auto" w:fill="FFFFFF"/>
        </w:rPr>
        <w:t>. zm.) oświadczam, że oferta oraz załączone do niej dokumenty opisują stan prawny i faktyczny aktualny na dzień</w:t>
      </w:r>
      <w:r>
        <w:rPr>
          <w:rFonts w:eastAsia="Times New Roman" w:cs="Tahoma"/>
          <w:shd w:val="clear" w:color="auto" w:fill="FFFFFF"/>
        </w:rPr>
        <w:t xml:space="preserve"> złożenia oferty.</w:t>
      </w:r>
    </w:p>
    <w:p w:rsidR="00340560" w:rsidRDefault="003405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ahoma"/>
          <w:b/>
          <w:shd w:val="clear" w:color="auto" w:fill="FFFFFF"/>
        </w:rPr>
      </w:pPr>
    </w:p>
    <w:p w:rsidR="00340560" w:rsidRDefault="00DD2838">
      <w:pPr>
        <w:pStyle w:val="Standard"/>
        <w:tabs>
          <w:tab w:val="center" w:pos="4896"/>
          <w:tab w:val="right" w:pos="9432"/>
        </w:tabs>
        <w:rPr>
          <w:rFonts w:eastAsia="Times New Roman" w:cs="Tahoma"/>
          <w:b/>
          <w:shd w:val="clear" w:color="auto" w:fill="FFFFFF"/>
        </w:rPr>
      </w:pPr>
      <w:r>
        <w:rPr>
          <w:rFonts w:eastAsia="Times New Roman" w:cs="Tahoma"/>
          <w:b/>
          <w:shd w:val="clear" w:color="auto" w:fill="FFFFFF"/>
        </w:rPr>
        <w:tab/>
        <w:t xml:space="preserve">                                                   </w:t>
      </w:r>
    </w:p>
    <w:p w:rsidR="00340560" w:rsidRDefault="00DD2838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ahoma"/>
          <w:b/>
          <w:shd w:val="clear" w:color="auto" w:fill="FFFFFF"/>
        </w:rPr>
        <w:t xml:space="preserve">                                                                                                  Ofertę podpisali</w:t>
      </w:r>
      <w:r>
        <w:rPr>
          <w:rFonts w:eastAsia="Times New Roman" w:cs="Tahoma"/>
          <w:shd w:val="clear" w:color="auto" w:fill="FFFFFF"/>
        </w:rPr>
        <w:tab/>
        <w:t xml:space="preserve">             </w:t>
      </w:r>
      <w:r>
        <w:rPr>
          <w:rFonts w:eastAsia="Times New Roman" w:cs="Tahoma"/>
          <w:shd w:val="clear" w:color="auto" w:fill="FFFFFF"/>
        </w:rPr>
        <w:tab/>
      </w:r>
    </w:p>
    <w:p w:rsidR="00340560" w:rsidRDefault="00DD2838">
      <w:pPr>
        <w:pStyle w:val="Standard"/>
        <w:tabs>
          <w:tab w:val="center" w:pos="4896"/>
          <w:tab w:val="right" w:pos="9432"/>
        </w:tabs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ab/>
      </w:r>
    </w:p>
    <w:p w:rsidR="00340560" w:rsidRDefault="00DD2838">
      <w:pPr>
        <w:pStyle w:val="Standard"/>
        <w:tabs>
          <w:tab w:val="center" w:pos="4896"/>
          <w:tab w:val="right" w:pos="9432"/>
        </w:tabs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ab/>
        <w:t xml:space="preserve">                                                   </w:t>
      </w:r>
      <w:r>
        <w:rPr>
          <w:rFonts w:eastAsia="Times New Roman" w:cs="Tahoma"/>
          <w:shd w:val="clear" w:color="auto" w:fill="FFFFFF"/>
        </w:rPr>
        <w:t xml:space="preserve">                  ..................................................................</w:t>
      </w:r>
    </w:p>
    <w:p w:rsidR="00340560" w:rsidRDefault="00DD2838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/podpis i pieczęć uprawnionego przedstawiciela Wykonawcy/</w:t>
      </w:r>
    </w:p>
    <w:p w:rsidR="00340560" w:rsidRDefault="00DD2838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 xml:space="preserve"> </w:t>
      </w:r>
    </w:p>
    <w:p w:rsidR="00340560" w:rsidRDefault="00DD2838">
      <w:pPr>
        <w:pStyle w:val="Standard"/>
        <w:tabs>
          <w:tab w:val="center" w:pos="4896"/>
          <w:tab w:val="right" w:pos="9432"/>
        </w:tabs>
        <w:rPr>
          <w:rFonts w:eastAsia="Times New Roman" w:cs="Tahoma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...................................., dnia ............................</w:t>
      </w:r>
    </w:p>
    <w:p w:rsidR="00340560" w:rsidRDefault="00340560">
      <w:pPr>
        <w:pStyle w:val="Standard"/>
        <w:tabs>
          <w:tab w:val="center" w:pos="4896"/>
          <w:tab w:val="right" w:pos="9432"/>
        </w:tabs>
        <w:rPr>
          <w:rFonts w:eastAsia="Times New Roman" w:cs="Tahoma"/>
          <w:shd w:val="clear" w:color="auto" w:fill="FFFFFF"/>
        </w:rPr>
      </w:pPr>
    </w:p>
    <w:p w:rsidR="00340560" w:rsidRDefault="00DD2838">
      <w:pPr>
        <w:pStyle w:val="Standard"/>
        <w:tabs>
          <w:tab w:val="center" w:pos="4896"/>
          <w:tab w:val="right" w:pos="9432"/>
        </w:tabs>
        <w:rPr>
          <w:rFonts w:eastAsia="Times New Roman" w:cs="Tahoma"/>
          <w:sz w:val="18"/>
          <w:szCs w:val="18"/>
          <w:shd w:val="clear" w:color="auto" w:fill="FFFFFF"/>
        </w:rPr>
      </w:pPr>
      <w:r>
        <w:rPr>
          <w:rFonts w:eastAsia="Times New Roman" w:cs="Tahoma"/>
          <w:sz w:val="18"/>
          <w:szCs w:val="18"/>
          <w:shd w:val="clear" w:color="auto" w:fill="FFFFFF"/>
        </w:rPr>
        <w:t>*niepotrzebne skreślić</w:t>
      </w:r>
    </w:p>
    <w:p w:rsidR="00340560" w:rsidRDefault="00340560">
      <w:pPr>
        <w:pStyle w:val="Standard"/>
        <w:tabs>
          <w:tab w:val="center" w:pos="4896"/>
          <w:tab w:val="right" w:pos="9432"/>
        </w:tabs>
        <w:jc w:val="both"/>
        <w:rPr>
          <w:rFonts w:eastAsia="Times New Roman" w:cs="Tahoma"/>
          <w:sz w:val="18"/>
          <w:szCs w:val="18"/>
          <w:shd w:val="clear" w:color="auto" w:fill="FFFFFF"/>
        </w:rPr>
      </w:pPr>
    </w:p>
    <w:sectPr w:rsidR="00340560" w:rsidSect="00340560">
      <w:headerReference w:type="default" r:id="rId7"/>
      <w:pgSz w:w="11906" w:h="16838"/>
      <w:pgMar w:top="1474" w:right="1134" w:bottom="850" w:left="1134" w:header="113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38" w:rsidRDefault="00DD2838" w:rsidP="00340560">
      <w:r>
        <w:separator/>
      </w:r>
    </w:p>
  </w:endnote>
  <w:endnote w:type="continuationSeparator" w:id="0">
    <w:p w:rsidR="00DD2838" w:rsidRDefault="00DD2838" w:rsidP="0034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lowworm CE"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, 'Courier New'">
    <w:charset w:val="00"/>
    <w:family w:val="roman"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MT, 'MS Mincho'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38" w:rsidRDefault="00DD2838" w:rsidP="00340560">
      <w:r>
        <w:ptab w:relativeTo="margin" w:alignment="center" w:leader="none"/>
      </w:r>
      <w:r w:rsidRPr="00340560">
        <w:rPr>
          <w:color w:val="000000"/>
        </w:rPr>
        <w:separator/>
      </w:r>
    </w:p>
  </w:footnote>
  <w:footnote w:type="continuationSeparator" w:id="0">
    <w:p w:rsidR="00DD2838" w:rsidRDefault="00DD2838" w:rsidP="00340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0" w:rsidRDefault="0034056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B31"/>
    <w:multiLevelType w:val="multilevel"/>
    <w:tmpl w:val="33BE6EC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1527E5"/>
    <w:multiLevelType w:val="multilevel"/>
    <w:tmpl w:val="8FAE97A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>
    <w:nsid w:val="072C5892"/>
    <w:multiLevelType w:val="multilevel"/>
    <w:tmpl w:val="58BEC56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3">
    <w:nsid w:val="0C750EEF"/>
    <w:multiLevelType w:val="multilevel"/>
    <w:tmpl w:val="12301B50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7165ED"/>
    <w:multiLevelType w:val="multilevel"/>
    <w:tmpl w:val="253A9518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F2C2DA8"/>
    <w:multiLevelType w:val="multilevel"/>
    <w:tmpl w:val="65A602B0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F4D1D94"/>
    <w:multiLevelType w:val="multilevel"/>
    <w:tmpl w:val="FC6444BE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D564E"/>
    <w:multiLevelType w:val="multilevel"/>
    <w:tmpl w:val="67D0EEA6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B327F9"/>
    <w:multiLevelType w:val="multilevel"/>
    <w:tmpl w:val="913876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2401C35"/>
    <w:multiLevelType w:val="multilevel"/>
    <w:tmpl w:val="B0729F28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65E0AEC"/>
    <w:multiLevelType w:val="multilevel"/>
    <w:tmpl w:val="54D8746C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7A76A93"/>
    <w:multiLevelType w:val="multilevel"/>
    <w:tmpl w:val="8E5247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8347B95"/>
    <w:multiLevelType w:val="multilevel"/>
    <w:tmpl w:val="A46C4D6E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A997980"/>
    <w:multiLevelType w:val="multilevel"/>
    <w:tmpl w:val="05E0CB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66" w:hanging="360"/>
      </w:pPr>
    </w:lvl>
    <w:lvl w:ilvl="2">
      <w:start w:val="1"/>
      <w:numFmt w:val="lowerRoman"/>
      <w:lvlText w:val="%3."/>
      <w:lvlJc w:val="right"/>
      <w:pPr>
        <w:ind w:left="1786" w:hanging="180"/>
      </w:pPr>
    </w:lvl>
    <w:lvl w:ilvl="3">
      <w:start w:val="1"/>
      <w:numFmt w:val="decimal"/>
      <w:lvlText w:val="%4."/>
      <w:lvlJc w:val="left"/>
      <w:pPr>
        <w:ind w:left="2506" w:hanging="360"/>
      </w:pPr>
    </w:lvl>
    <w:lvl w:ilvl="4">
      <w:start w:val="1"/>
      <w:numFmt w:val="lowerLetter"/>
      <w:lvlText w:val="%5."/>
      <w:lvlJc w:val="left"/>
      <w:pPr>
        <w:ind w:left="3226" w:hanging="360"/>
      </w:pPr>
    </w:lvl>
    <w:lvl w:ilvl="5">
      <w:start w:val="1"/>
      <w:numFmt w:val="lowerRoman"/>
      <w:lvlText w:val="%6."/>
      <w:lvlJc w:val="right"/>
      <w:pPr>
        <w:ind w:left="3946" w:hanging="180"/>
      </w:pPr>
    </w:lvl>
    <w:lvl w:ilvl="6">
      <w:start w:val="1"/>
      <w:numFmt w:val="decimal"/>
      <w:lvlText w:val="%7."/>
      <w:lvlJc w:val="left"/>
      <w:pPr>
        <w:ind w:left="4666" w:hanging="360"/>
      </w:pPr>
    </w:lvl>
    <w:lvl w:ilvl="7">
      <w:start w:val="1"/>
      <w:numFmt w:val="lowerLetter"/>
      <w:lvlText w:val="%8."/>
      <w:lvlJc w:val="left"/>
      <w:pPr>
        <w:ind w:left="5386" w:hanging="360"/>
      </w:pPr>
    </w:lvl>
    <w:lvl w:ilvl="8">
      <w:start w:val="1"/>
      <w:numFmt w:val="lowerRoman"/>
      <w:lvlText w:val="%9."/>
      <w:lvlJc w:val="right"/>
      <w:pPr>
        <w:ind w:left="6106" w:hanging="180"/>
      </w:pPr>
    </w:lvl>
  </w:abstractNum>
  <w:abstractNum w:abstractNumId="14">
    <w:nsid w:val="2D525561"/>
    <w:multiLevelType w:val="multilevel"/>
    <w:tmpl w:val="5770FC7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>
    <w:nsid w:val="3366016A"/>
    <w:multiLevelType w:val="multilevel"/>
    <w:tmpl w:val="EF4001D8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3DA0125"/>
    <w:multiLevelType w:val="multilevel"/>
    <w:tmpl w:val="2C6CB702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17">
    <w:nsid w:val="3EAD3E53"/>
    <w:multiLevelType w:val="multilevel"/>
    <w:tmpl w:val="7DBC199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442C137B"/>
    <w:multiLevelType w:val="multilevel"/>
    <w:tmpl w:val="2E0AA678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9">
    <w:nsid w:val="4BC80756"/>
    <w:multiLevelType w:val="multilevel"/>
    <w:tmpl w:val="1B5E3E30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0">
    <w:nsid w:val="5A2D40ED"/>
    <w:multiLevelType w:val="multilevel"/>
    <w:tmpl w:val="EDF2DDF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1">
    <w:nsid w:val="5C2C4D8B"/>
    <w:multiLevelType w:val="multilevel"/>
    <w:tmpl w:val="231AF48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>
    <w:nsid w:val="61722076"/>
    <w:multiLevelType w:val="multilevel"/>
    <w:tmpl w:val="0D30601E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3">
    <w:nsid w:val="671D096A"/>
    <w:multiLevelType w:val="multilevel"/>
    <w:tmpl w:val="914A5BE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4">
    <w:nsid w:val="6B7F2BF5"/>
    <w:multiLevelType w:val="multilevel"/>
    <w:tmpl w:val="18F8566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6D285506"/>
    <w:multiLevelType w:val="multilevel"/>
    <w:tmpl w:val="09F2FE3A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1B033A7"/>
    <w:multiLevelType w:val="multilevel"/>
    <w:tmpl w:val="724EAC5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6E17D4"/>
    <w:multiLevelType w:val="multilevel"/>
    <w:tmpl w:val="BFCEC49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753D0385"/>
    <w:multiLevelType w:val="multilevel"/>
    <w:tmpl w:val="6A12C56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76A5706E"/>
    <w:multiLevelType w:val="multilevel"/>
    <w:tmpl w:val="0ABC15E6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78952EC7"/>
    <w:multiLevelType w:val="multilevel"/>
    <w:tmpl w:val="7040A4C0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31">
    <w:nsid w:val="7F4D0629"/>
    <w:multiLevelType w:val="multilevel"/>
    <w:tmpl w:val="1EF6421A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27"/>
  </w:num>
  <w:num w:numId="2">
    <w:abstractNumId w:val="5"/>
  </w:num>
  <w:num w:numId="3">
    <w:abstractNumId w:val="16"/>
  </w:num>
  <w:num w:numId="4">
    <w:abstractNumId w:val="10"/>
  </w:num>
  <w:num w:numId="5">
    <w:abstractNumId w:val="24"/>
  </w:num>
  <w:num w:numId="6">
    <w:abstractNumId w:val="21"/>
  </w:num>
  <w:num w:numId="7">
    <w:abstractNumId w:val="23"/>
  </w:num>
  <w:num w:numId="8">
    <w:abstractNumId w:val="30"/>
  </w:num>
  <w:num w:numId="9">
    <w:abstractNumId w:val="28"/>
  </w:num>
  <w:num w:numId="10">
    <w:abstractNumId w:val="22"/>
  </w:num>
  <w:num w:numId="11">
    <w:abstractNumId w:val="29"/>
  </w:num>
  <w:num w:numId="12">
    <w:abstractNumId w:val="14"/>
  </w:num>
  <w:num w:numId="13">
    <w:abstractNumId w:val="6"/>
  </w:num>
  <w:num w:numId="14">
    <w:abstractNumId w:val="19"/>
  </w:num>
  <w:num w:numId="15">
    <w:abstractNumId w:val="0"/>
  </w:num>
  <w:num w:numId="16">
    <w:abstractNumId w:val="8"/>
  </w:num>
  <w:num w:numId="17">
    <w:abstractNumId w:val="7"/>
  </w:num>
  <w:num w:numId="18">
    <w:abstractNumId w:val="1"/>
  </w:num>
  <w:num w:numId="19">
    <w:abstractNumId w:val="12"/>
  </w:num>
  <w:num w:numId="20">
    <w:abstractNumId w:val="31"/>
  </w:num>
  <w:num w:numId="21">
    <w:abstractNumId w:val="15"/>
  </w:num>
  <w:num w:numId="22">
    <w:abstractNumId w:val="4"/>
  </w:num>
  <w:num w:numId="23">
    <w:abstractNumId w:val="11"/>
  </w:num>
  <w:num w:numId="24">
    <w:abstractNumId w:val="25"/>
  </w:num>
  <w:num w:numId="25">
    <w:abstractNumId w:val="18"/>
  </w:num>
  <w:num w:numId="26">
    <w:abstractNumId w:val="20"/>
  </w:num>
  <w:num w:numId="27">
    <w:abstractNumId w:val="3"/>
  </w:num>
  <w:num w:numId="28">
    <w:abstractNumId w:val="2"/>
  </w:num>
  <w:num w:numId="29">
    <w:abstractNumId w:val="26"/>
  </w:num>
  <w:num w:numId="30">
    <w:abstractNumId w:val="9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560"/>
    <w:rsid w:val="00136DD6"/>
    <w:rsid w:val="00340560"/>
    <w:rsid w:val="00DD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0560"/>
    <w:pPr>
      <w:suppressAutoHyphens/>
    </w:pPr>
  </w:style>
  <w:style w:type="paragraph" w:styleId="Nagwek1">
    <w:name w:val="heading 1"/>
    <w:basedOn w:val="Standard"/>
    <w:next w:val="Standard"/>
    <w:rsid w:val="00340560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rsid w:val="00340560"/>
    <w:pPr>
      <w:keepNext/>
      <w:spacing w:line="360" w:lineRule="auto"/>
      <w:outlineLvl w:val="1"/>
    </w:pPr>
  </w:style>
  <w:style w:type="paragraph" w:styleId="Nagwek3">
    <w:name w:val="heading 3"/>
    <w:basedOn w:val="Nagwek"/>
    <w:next w:val="Textbody"/>
    <w:rsid w:val="00340560"/>
    <w:pPr>
      <w:outlineLvl w:val="2"/>
    </w:pPr>
    <w:rPr>
      <w:rFonts w:eastAsia="Lucida Sans Unicode" w:cs="Tahoma"/>
      <w:b/>
      <w:bCs/>
    </w:rPr>
  </w:style>
  <w:style w:type="paragraph" w:styleId="Nagwek4">
    <w:name w:val="heading 4"/>
    <w:basedOn w:val="Standard"/>
    <w:next w:val="Standard"/>
    <w:rsid w:val="00340560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rsid w:val="00340560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rsid w:val="00340560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340560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340560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0560"/>
    <w:pPr>
      <w:suppressAutoHyphens/>
    </w:pPr>
  </w:style>
  <w:style w:type="paragraph" w:styleId="Nagwek">
    <w:name w:val="header"/>
    <w:basedOn w:val="Normalny"/>
    <w:next w:val="Textbody"/>
    <w:rsid w:val="00340560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rsid w:val="00340560"/>
    <w:pPr>
      <w:spacing w:after="120"/>
    </w:pPr>
  </w:style>
  <w:style w:type="paragraph" w:styleId="Lista">
    <w:name w:val="List"/>
    <w:basedOn w:val="Textbody"/>
    <w:rsid w:val="00340560"/>
  </w:style>
  <w:style w:type="paragraph" w:styleId="Legenda">
    <w:name w:val="caption"/>
    <w:basedOn w:val="Standard"/>
    <w:rsid w:val="003405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0560"/>
    <w:pPr>
      <w:suppressLineNumbers/>
    </w:pPr>
  </w:style>
  <w:style w:type="paragraph" w:customStyle="1" w:styleId="Textbodyindent">
    <w:name w:val="Text body indent"/>
    <w:basedOn w:val="Standard"/>
    <w:rsid w:val="00340560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340560"/>
    <w:pPr>
      <w:spacing w:line="360" w:lineRule="auto"/>
      <w:ind w:left="360"/>
    </w:pPr>
  </w:style>
  <w:style w:type="paragraph" w:customStyle="1" w:styleId="Heading">
    <w:name w:val="Heading"/>
    <w:basedOn w:val="Standard"/>
    <w:next w:val="Textbody"/>
    <w:rsid w:val="003405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rsid w:val="00340560"/>
    <w:pPr>
      <w:tabs>
        <w:tab w:val="center" w:pos="4536"/>
        <w:tab w:val="right" w:pos="9072"/>
      </w:tabs>
    </w:pPr>
    <w:rPr>
      <w:szCs w:val="21"/>
    </w:rPr>
  </w:style>
  <w:style w:type="paragraph" w:styleId="Tekstpodstawowy2">
    <w:name w:val="Body Text 2"/>
    <w:basedOn w:val="Standard"/>
    <w:rsid w:val="00340560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340560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340560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rsid w:val="00340560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340560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340560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340560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340560"/>
  </w:style>
  <w:style w:type="paragraph" w:customStyle="1" w:styleId="TableContents">
    <w:name w:val="Table Contents"/>
    <w:basedOn w:val="Standard"/>
    <w:rsid w:val="00340560"/>
    <w:pPr>
      <w:suppressLineNumbers/>
    </w:pPr>
  </w:style>
  <w:style w:type="paragraph" w:customStyle="1" w:styleId="TableHeading">
    <w:name w:val="Table Heading"/>
    <w:basedOn w:val="TableContents"/>
    <w:rsid w:val="00340560"/>
    <w:pPr>
      <w:jc w:val="center"/>
    </w:pPr>
    <w:rPr>
      <w:b/>
      <w:bCs/>
    </w:rPr>
  </w:style>
  <w:style w:type="paragraph" w:styleId="Akapitzlist">
    <w:name w:val="List Paragraph"/>
    <w:basedOn w:val="Normalny"/>
    <w:rsid w:val="00340560"/>
    <w:pPr>
      <w:ind w:left="708"/>
      <w:textAlignment w:val="auto"/>
    </w:pPr>
    <w:rPr>
      <w:rFonts w:eastAsia="Lucida Sans Unicode" w:cs="Times New Roman"/>
      <w:lang w:bidi="ar-SA"/>
    </w:rPr>
  </w:style>
  <w:style w:type="paragraph" w:customStyle="1" w:styleId="tekst">
    <w:name w:val="tekst"/>
    <w:basedOn w:val="Standard"/>
    <w:rsid w:val="00340560"/>
    <w:pPr>
      <w:widowControl/>
      <w:suppressLineNumbers/>
      <w:spacing w:before="60" w:after="60"/>
      <w:jc w:val="both"/>
    </w:pPr>
  </w:style>
  <w:style w:type="paragraph" w:customStyle="1" w:styleId="Textuser">
    <w:name w:val="Text (user)"/>
    <w:rsid w:val="00340560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Internetlink">
    <w:name w:val="Internet link"/>
    <w:basedOn w:val="Domylnaczcionkaakapitu"/>
    <w:rsid w:val="00340560"/>
    <w:rPr>
      <w:color w:val="0000FF"/>
      <w:u w:val="single"/>
    </w:rPr>
  </w:style>
  <w:style w:type="character" w:customStyle="1" w:styleId="WW8Num28z0">
    <w:name w:val="WW8Num28z0"/>
    <w:rsid w:val="00340560"/>
    <w:rPr>
      <w:rFonts w:ascii="Symbol" w:hAnsi="Symbol"/>
      <w:color w:val="000000"/>
    </w:rPr>
  </w:style>
  <w:style w:type="character" w:customStyle="1" w:styleId="WW8Num4z0">
    <w:name w:val="WW8Num4z0"/>
    <w:rsid w:val="00340560"/>
    <w:rPr>
      <w:rFonts w:ascii="StarSymbol, 'Arial Unicode MS'" w:hAnsi="StarSymbol, 'Arial Unicode MS'"/>
    </w:rPr>
  </w:style>
  <w:style w:type="character" w:customStyle="1" w:styleId="WW8Num5z0">
    <w:name w:val="WW8Num5z0"/>
    <w:rsid w:val="00340560"/>
    <w:rPr>
      <w:rFonts w:ascii="StarSymbol, 'Arial Unicode MS'" w:hAnsi="StarSymbol, 'Arial Unicode MS'"/>
    </w:rPr>
  </w:style>
  <w:style w:type="character" w:customStyle="1" w:styleId="WW8Num6z0">
    <w:name w:val="WW8Num6z0"/>
    <w:rsid w:val="00340560"/>
    <w:rPr>
      <w:rFonts w:ascii="Wingdings" w:hAnsi="Wingdings"/>
    </w:rPr>
  </w:style>
  <w:style w:type="character" w:customStyle="1" w:styleId="WW8Num7z0">
    <w:name w:val="WW8Num7z0"/>
    <w:rsid w:val="00340560"/>
    <w:rPr>
      <w:rFonts w:ascii="Wingdings" w:hAnsi="Wingdings"/>
    </w:rPr>
  </w:style>
  <w:style w:type="character" w:customStyle="1" w:styleId="WW8Num7z1">
    <w:name w:val="WW8Num7z1"/>
    <w:rsid w:val="00340560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340560"/>
    <w:rPr>
      <w:rFonts w:ascii="Symbol" w:hAnsi="Symbol"/>
    </w:rPr>
  </w:style>
  <w:style w:type="character" w:customStyle="1" w:styleId="WW8Num8z0">
    <w:name w:val="WW8Num8z0"/>
    <w:rsid w:val="00340560"/>
    <w:rPr>
      <w:b w:val="0"/>
      <w:i w:val="0"/>
      <w:sz w:val="24"/>
      <w:szCs w:val="24"/>
    </w:rPr>
  </w:style>
  <w:style w:type="character" w:customStyle="1" w:styleId="WW8Num8z1">
    <w:name w:val="WW8Num8z1"/>
    <w:rsid w:val="00340560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340560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340560"/>
    <w:rPr>
      <w:rFonts w:ascii="Wingdings" w:hAnsi="Wingdings"/>
    </w:rPr>
  </w:style>
  <w:style w:type="character" w:customStyle="1" w:styleId="WW8Num11z1">
    <w:name w:val="WW8Num11z1"/>
    <w:rsid w:val="00340560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340560"/>
    <w:rPr>
      <w:rFonts w:ascii="Symbol" w:hAnsi="Symbol"/>
    </w:rPr>
  </w:style>
  <w:style w:type="character" w:customStyle="1" w:styleId="WW8Num12z0">
    <w:name w:val="WW8Num12z0"/>
    <w:rsid w:val="00340560"/>
    <w:rPr>
      <w:rFonts w:ascii="Wingdings" w:hAnsi="Wingdings"/>
    </w:rPr>
  </w:style>
  <w:style w:type="character" w:customStyle="1" w:styleId="WW8Num13z0">
    <w:name w:val="WW8Num13z0"/>
    <w:rsid w:val="00340560"/>
    <w:rPr>
      <w:rFonts w:ascii="Wingdings" w:hAnsi="Wingdings"/>
    </w:rPr>
  </w:style>
  <w:style w:type="character" w:customStyle="1" w:styleId="WW8Num13z1">
    <w:name w:val="WW8Num13z1"/>
    <w:rsid w:val="00340560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340560"/>
    <w:rPr>
      <w:rFonts w:ascii="Symbol" w:hAnsi="Symbol"/>
    </w:rPr>
  </w:style>
  <w:style w:type="character" w:customStyle="1" w:styleId="WW8Num15z0">
    <w:name w:val="WW8Num15z0"/>
    <w:rsid w:val="00340560"/>
    <w:rPr>
      <w:rFonts w:ascii="Wingdings" w:hAnsi="Wingdings"/>
    </w:rPr>
  </w:style>
  <w:style w:type="character" w:customStyle="1" w:styleId="WW8Num16z0">
    <w:name w:val="WW8Num16z0"/>
    <w:rsid w:val="00340560"/>
    <w:rPr>
      <w:rFonts w:ascii="Wingdings" w:hAnsi="Wingdings"/>
    </w:rPr>
  </w:style>
  <w:style w:type="character" w:customStyle="1" w:styleId="FootnoteSymbol">
    <w:name w:val="Footnote Symbol"/>
    <w:rsid w:val="00340560"/>
    <w:rPr>
      <w:position w:val="0"/>
      <w:vertAlign w:val="superscript"/>
    </w:rPr>
  </w:style>
  <w:style w:type="character" w:customStyle="1" w:styleId="WW8Num17z1">
    <w:name w:val="WW8Num17z1"/>
    <w:rsid w:val="00340560"/>
    <w:rPr>
      <w:rFonts w:ascii="Symbol" w:hAnsi="Symbol"/>
    </w:rPr>
  </w:style>
  <w:style w:type="character" w:customStyle="1" w:styleId="WW8Num18z1">
    <w:name w:val="WW8Num18z1"/>
    <w:rsid w:val="00340560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340560"/>
    <w:rPr>
      <w:rFonts w:ascii="Symbol" w:hAnsi="Symbol"/>
    </w:rPr>
  </w:style>
  <w:style w:type="character" w:customStyle="1" w:styleId="WW8Num23z1">
    <w:name w:val="WW8Num23z1"/>
    <w:rsid w:val="00340560"/>
    <w:rPr>
      <w:rFonts w:ascii="Wingdings" w:hAnsi="Wingdings"/>
      <w:i w:val="0"/>
    </w:rPr>
  </w:style>
  <w:style w:type="character" w:customStyle="1" w:styleId="WW8Num23z3">
    <w:name w:val="WW8Num23z3"/>
    <w:rsid w:val="00340560"/>
    <w:rPr>
      <w:rFonts w:ascii="Symbol" w:hAnsi="Symbol"/>
    </w:rPr>
  </w:style>
  <w:style w:type="character" w:customStyle="1" w:styleId="WW8Num24z0">
    <w:name w:val="WW8Num24z0"/>
    <w:rsid w:val="00340560"/>
    <w:rPr>
      <w:i w:val="0"/>
    </w:rPr>
  </w:style>
  <w:style w:type="character" w:customStyle="1" w:styleId="Footnoteanchor">
    <w:name w:val="Footnote anchor"/>
    <w:rsid w:val="00340560"/>
    <w:rPr>
      <w:position w:val="0"/>
      <w:vertAlign w:val="superscript"/>
    </w:rPr>
  </w:style>
  <w:style w:type="character" w:customStyle="1" w:styleId="NumberingSymbols">
    <w:name w:val="Numbering Symbols"/>
    <w:rsid w:val="00340560"/>
    <w:rPr>
      <w:rFonts w:ascii="Arial" w:hAnsi="Arial"/>
      <w:b w:val="0"/>
      <w:bCs w:val="0"/>
    </w:rPr>
  </w:style>
  <w:style w:type="character" w:customStyle="1" w:styleId="BulletSymbols">
    <w:name w:val="Bullet Symbols"/>
    <w:rsid w:val="00340560"/>
    <w:rPr>
      <w:rFonts w:ascii="StarSymbol" w:eastAsia="StarSymbol" w:hAnsi="StarSymbol" w:cs="StarSymbol"/>
      <w:sz w:val="18"/>
      <w:szCs w:val="18"/>
    </w:rPr>
  </w:style>
  <w:style w:type="character" w:customStyle="1" w:styleId="NagwekZnak">
    <w:name w:val="Nagłówek Znak"/>
    <w:basedOn w:val="Domylnaczcionkaakapitu"/>
    <w:rsid w:val="00340560"/>
    <w:rPr>
      <w:szCs w:val="21"/>
    </w:rPr>
  </w:style>
  <w:style w:type="character" w:customStyle="1" w:styleId="StopkaZnak">
    <w:name w:val="Stopka Znak"/>
    <w:basedOn w:val="Domylnaczcionkaakapitu"/>
    <w:rsid w:val="00340560"/>
    <w:rPr>
      <w:szCs w:val="21"/>
    </w:rPr>
  </w:style>
  <w:style w:type="paragraph" w:styleId="Tekstprzypisudolnego">
    <w:name w:val="footnote text"/>
    <w:basedOn w:val="Normalny"/>
    <w:rsid w:val="00340560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sid w:val="00340560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NormalnyWeb">
    <w:name w:val="Normal (Web)"/>
    <w:basedOn w:val="Normalny"/>
    <w:rsid w:val="00340560"/>
    <w:pPr>
      <w:widowControl/>
      <w:suppressAutoHyphens w:val="0"/>
      <w:textAlignment w:val="auto"/>
    </w:pPr>
    <w:rPr>
      <w:rFonts w:eastAsia="Calibri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340560"/>
    <w:pPr>
      <w:numPr>
        <w:numId w:val="1"/>
      </w:numPr>
    </w:pPr>
  </w:style>
  <w:style w:type="numbering" w:customStyle="1" w:styleId="WW8Num3">
    <w:name w:val="WW8Num3"/>
    <w:basedOn w:val="Bezlisty"/>
    <w:rsid w:val="00340560"/>
    <w:pPr>
      <w:numPr>
        <w:numId w:val="2"/>
      </w:numPr>
    </w:pPr>
  </w:style>
  <w:style w:type="numbering" w:customStyle="1" w:styleId="WW8Num28">
    <w:name w:val="WW8Num28"/>
    <w:basedOn w:val="Bezlisty"/>
    <w:rsid w:val="00340560"/>
    <w:pPr>
      <w:numPr>
        <w:numId w:val="3"/>
      </w:numPr>
    </w:pPr>
  </w:style>
  <w:style w:type="numbering" w:customStyle="1" w:styleId="WW8Num4">
    <w:name w:val="WW8Num4"/>
    <w:basedOn w:val="Bezlisty"/>
    <w:rsid w:val="00340560"/>
    <w:pPr>
      <w:numPr>
        <w:numId w:val="4"/>
      </w:numPr>
    </w:pPr>
  </w:style>
  <w:style w:type="numbering" w:customStyle="1" w:styleId="WW8Num5">
    <w:name w:val="WW8Num5"/>
    <w:basedOn w:val="Bezlisty"/>
    <w:rsid w:val="00340560"/>
    <w:pPr>
      <w:numPr>
        <w:numId w:val="5"/>
      </w:numPr>
    </w:pPr>
  </w:style>
  <w:style w:type="numbering" w:customStyle="1" w:styleId="WW8Num6">
    <w:name w:val="WW8Num6"/>
    <w:basedOn w:val="Bezlisty"/>
    <w:rsid w:val="00340560"/>
    <w:pPr>
      <w:numPr>
        <w:numId w:val="6"/>
      </w:numPr>
    </w:pPr>
  </w:style>
  <w:style w:type="numbering" w:customStyle="1" w:styleId="WW8Num7">
    <w:name w:val="WW8Num7"/>
    <w:basedOn w:val="Bezlisty"/>
    <w:rsid w:val="00340560"/>
    <w:pPr>
      <w:numPr>
        <w:numId w:val="7"/>
      </w:numPr>
    </w:pPr>
  </w:style>
  <w:style w:type="numbering" w:customStyle="1" w:styleId="WW8Num8">
    <w:name w:val="WW8Num8"/>
    <w:basedOn w:val="Bezlisty"/>
    <w:rsid w:val="00340560"/>
    <w:pPr>
      <w:numPr>
        <w:numId w:val="8"/>
      </w:numPr>
    </w:pPr>
  </w:style>
  <w:style w:type="numbering" w:customStyle="1" w:styleId="WW8Num9">
    <w:name w:val="WW8Num9"/>
    <w:basedOn w:val="Bezlisty"/>
    <w:rsid w:val="00340560"/>
    <w:pPr>
      <w:numPr>
        <w:numId w:val="9"/>
      </w:numPr>
    </w:pPr>
  </w:style>
  <w:style w:type="numbering" w:customStyle="1" w:styleId="WW8Num10">
    <w:name w:val="WW8Num10"/>
    <w:basedOn w:val="Bezlisty"/>
    <w:rsid w:val="00340560"/>
    <w:pPr>
      <w:numPr>
        <w:numId w:val="10"/>
      </w:numPr>
    </w:pPr>
  </w:style>
  <w:style w:type="numbering" w:customStyle="1" w:styleId="WW8Num29">
    <w:name w:val="WW8Num29"/>
    <w:basedOn w:val="Bezlisty"/>
    <w:rsid w:val="00340560"/>
    <w:pPr>
      <w:numPr>
        <w:numId w:val="11"/>
      </w:numPr>
    </w:pPr>
  </w:style>
  <w:style w:type="numbering" w:customStyle="1" w:styleId="WW8Num11">
    <w:name w:val="WW8Num11"/>
    <w:basedOn w:val="Bezlisty"/>
    <w:rsid w:val="00340560"/>
    <w:pPr>
      <w:numPr>
        <w:numId w:val="12"/>
      </w:numPr>
    </w:pPr>
  </w:style>
  <w:style w:type="numbering" w:customStyle="1" w:styleId="WW8Num12">
    <w:name w:val="WW8Num12"/>
    <w:basedOn w:val="Bezlisty"/>
    <w:rsid w:val="00340560"/>
    <w:pPr>
      <w:numPr>
        <w:numId w:val="13"/>
      </w:numPr>
    </w:pPr>
  </w:style>
  <w:style w:type="numbering" w:customStyle="1" w:styleId="WW8Num13">
    <w:name w:val="WW8Num13"/>
    <w:basedOn w:val="Bezlisty"/>
    <w:rsid w:val="00340560"/>
    <w:pPr>
      <w:numPr>
        <w:numId w:val="14"/>
      </w:numPr>
    </w:pPr>
  </w:style>
  <w:style w:type="numbering" w:customStyle="1" w:styleId="WW8Num14">
    <w:name w:val="WW8Num14"/>
    <w:basedOn w:val="Bezlisty"/>
    <w:rsid w:val="00340560"/>
    <w:pPr>
      <w:numPr>
        <w:numId w:val="15"/>
      </w:numPr>
    </w:pPr>
  </w:style>
  <w:style w:type="numbering" w:customStyle="1" w:styleId="WW8Num15">
    <w:name w:val="WW8Num15"/>
    <w:basedOn w:val="Bezlisty"/>
    <w:rsid w:val="00340560"/>
    <w:pPr>
      <w:numPr>
        <w:numId w:val="16"/>
      </w:numPr>
    </w:pPr>
  </w:style>
  <w:style w:type="numbering" w:customStyle="1" w:styleId="WW8Num16">
    <w:name w:val="WW8Num16"/>
    <w:basedOn w:val="Bezlisty"/>
    <w:rsid w:val="00340560"/>
    <w:pPr>
      <w:numPr>
        <w:numId w:val="17"/>
      </w:numPr>
    </w:pPr>
  </w:style>
  <w:style w:type="numbering" w:customStyle="1" w:styleId="WW8Num17">
    <w:name w:val="WW8Num17"/>
    <w:basedOn w:val="Bezlisty"/>
    <w:rsid w:val="00340560"/>
    <w:pPr>
      <w:numPr>
        <w:numId w:val="18"/>
      </w:numPr>
    </w:pPr>
  </w:style>
  <w:style w:type="numbering" w:customStyle="1" w:styleId="WW8Num26">
    <w:name w:val="WW8Num26"/>
    <w:basedOn w:val="Bezlisty"/>
    <w:rsid w:val="00340560"/>
    <w:pPr>
      <w:numPr>
        <w:numId w:val="19"/>
      </w:numPr>
    </w:pPr>
  </w:style>
  <w:style w:type="numbering" w:customStyle="1" w:styleId="WW8Num18">
    <w:name w:val="WW8Num18"/>
    <w:basedOn w:val="Bezlisty"/>
    <w:rsid w:val="00340560"/>
    <w:pPr>
      <w:numPr>
        <w:numId w:val="20"/>
      </w:numPr>
    </w:pPr>
  </w:style>
  <w:style w:type="numbering" w:customStyle="1" w:styleId="WW8Num19">
    <w:name w:val="WW8Num19"/>
    <w:basedOn w:val="Bezlisty"/>
    <w:rsid w:val="00340560"/>
    <w:pPr>
      <w:numPr>
        <w:numId w:val="21"/>
      </w:numPr>
    </w:pPr>
  </w:style>
  <w:style w:type="numbering" w:customStyle="1" w:styleId="WW8Num27">
    <w:name w:val="WW8Num27"/>
    <w:basedOn w:val="Bezlisty"/>
    <w:rsid w:val="00340560"/>
    <w:pPr>
      <w:numPr>
        <w:numId w:val="22"/>
      </w:numPr>
    </w:pPr>
  </w:style>
  <w:style w:type="numbering" w:customStyle="1" w:styleId="WW8Num20">
    <w:name w:val="WW8Num20"/>
    <w:basedOn w:val="Bezlisty"/>
    <w:rsid w:val="00340560"/>
    <w:pPr>
      <w:numPr>
        <w:numId w:val="23"/>
      </w:numPr>
    </w:pPr>
  </w:style>
  <w:style w:type="numbering" w:customStyle="1" w:styleId="WW8Num21">
    <w:name w:val="WW8Num21"/>
    <w:basedOn w:val="Bezlisty"/>
    <w:rsid w:val="00340560"/>
    <w:pPr>
      <w:numPr>
        <w:numId w:val="24"/>
      </w:numPr>
    </w:pPr>
  </w:style>
  <w:style w:type="numbering" w:customStyle="1" w:styleId="WW8Num22">
    <w:name w:val="WW8Num22"/>
    <w:basedOn w:val="Bezlisty"/>
    <w:rsid w:val="00340560"/>
    <w:pPr>
      <w:numPr>
        <w:numId w:val="25"/>
      </w:numPr>
    </w:pPr>
  </w:style>
  <w:style w:type="numbering" w:customStyle="1" w:styleId="WW8Num23">
    <w:name w:val="WW8Num23"/>
    <w:basedOn w:val="Bezlisty"/>
    <w:rsid w:val="00340560"/>
    <w:pPr>
      <w:numPr>
        <w:numId w:val="26"/>
      </w:numPr>
    </w:pPr>
  </w:style>
  <w:style w:type="numbering" w:customStyle="1" w:styleId="WW8Num30">
    <w:name w:val="WW8Num30"/>
    <w:basedOn w:val="Bezlisty"/>
    <w:rsid w:val="00340560"/>
    <w:pPr>
      <w:numPr>
        <w:numId w:val="27"/>
      </w:numPr>
    </w:pPr>
  </w:style>
  <w:style w:type="numbering" w:customStyle="1" w:styleId="WW8Num24">
    <w:name w:val="WW8Num24"/>
    <w:basedOn w:val="Bezlisty"/>
    <w:rsid w:val="00340560"/>
    <w:pPr>
      <w:numPr>
        <w:numId w:val="28"/>
      </w:numPr>
    </w:pPr>
  </w:style>
  <w:style w:type="numbering" w:customStyle="1" w:styleId="WW8Num25">
    <w:name w:val="WW8Num25"/>
    <w:basedOn w:val="Bezlisty"/>
    <w:rsid w:val="00340560"/>
    <w:pPr>
      <w:numPr>
        <w:numId w:val="29"/>
      </w:numPr>
    </w:pPr>
  </w:style>
  <w:style w:type="numbering" w:customStyle="1" w:styleId="WW8Num1">
    <w:name w:val="WW8Num1"/>
    <w:basedOn w:val="Bezlisty"/>
    <w:rsid w:val="00340560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6779</Characters>
  <Application>Microsoft Office Word</Application>
  <DocSecurity>0</DocSecurity>
  <Lines>56</Lines>
  <Paragraphs>15</Paragraphs>
  <ScaleCrop>false</ScaleCrop>
  <Company>Toshiba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2</cp:revision>
  <cp:lastPrinted>2016-07-11T12:50:00Z</cp:lastPrinted>
  <dcterms:created xsi:type="dcterms:W3CDTF">2018-07-08T18:18:00Z</dcterms:created>
  <dcterms:modified xsi:type="dcterms:W3CDTF">2018-07-08T18:18:00Z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