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8B8396" w14:textId="77777777" w:rsidR="00BB33E5" w:rsidRDefault="00843B1B" w:rsidP="00BB33E5">
      <w:pPr>
        <w:pStyle w:val="FR3"/>
        <w:jc w:val="left"/>
      </w:pPr>
      <w:r>
        <w:t xml:space="preserve"> </w:t>
      </w:r>
    </w:p>
    <w:p w14:paraId="5443C484" w14:textId="77777777" w:rsidR="00BB33E5" w:rsidRDefault="00BB33E5" w:rsidP="00BB33E5">
      <w:pPr>
        <w:pStyle w:val="FR3"/>
        <w:jc w:val="left"/>
      </w:pPr>
    </w:p>
    <w:p w14:paraId="46D6F08B" w14:textId="77777777" w:rsidR="00BB33E5" w:rsidRDefault="00BB33E5" w:rsidP="00BB33E5">
      <w:pPr>
        <w:pStyle w:val="FR3"/>
        <w:jc w:val="left"/>
      </w:pPr>
    </w:p>
    <w:p w14:paraId="3ED6D040" w14:textId="77777777" w:rsidR="00BB33E5" w:rsidRDefault="00BB33E5" w:rsidP="00BB33E5">
      <w:pPr>
        <w:pStyle w:val="FR3"/>
        <w:jc w:val="left"/>
      </w:pPr>
      <w:r>
        <w:t>(pieczęć adresowa wykonawcy)</w:t>
      </w:r>
    </w:p>
    <w:p w14:paraId="51FFF33A" w14:textId="77777777" w:rsidR="00BB33E5" w:rsidRDefault="00BB33E5" w:rsidP="00BB33E5">
      <w:pPr>
        <w:pStyle w:val="FR2"/>
        <w:spacing w:before="0"/>
        <w:ind w:left="0"/>
        <w:jc w:val="right"/>
        <w:rPr>
          <w:rFonts w:ascii="Times New Roman" w:hAnsi="Times New Roman" w:cs="Times New Roman"/>
          <w:b/>
          <w:bCs/>
          <w:i w:val="0"/>
          <w:iCs w:val="0"/>
          <w:sz w:val="24"/>
        </w:rPr>
      </w:pPr>
    </w:p>
    <w:p w14:paraId="6322D8F3" w14:textId="77777777" w:rsidR="00BB33E5" w:rsidRDefault="00BB33E5" w:rsidP="00BB33E5">
      <w:pPr>
        <w:pStyle w:val="FR3"/>
        <w:jc w:val="right"/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Załącznik nr</w:t>
      </w:r>
      <w:r w:rsidR="00C04899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</w:t>
      </w:r>
      <w:r w:rsidR="00337C39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do SIWZ</w:t>
      </w:r>
    </w:p>
    <w:p w14:paraId="4AE9DD29" w14:textId="6D66C61B" w:rsidR="00C24BC9" w:rsidRDefault="00C24BC9" w:rsidP="00A52E27">
      <w:pPr>
        <w:pStyle w:val="FR2"/>
        <w:spacing w:before="0"/>
        <w:ind w:left="0"/>
        <w:jc w:val="right"/>
        <w:rPr>
          <w:b/>
          <w:bCs/>
          <w:sz w:val="24"/>
        </w:rPr>
      </w:pPr>
      <w:r w:rsidRPr="00C24BC9">
        <w:rPr>
          <w:rFonts w:ascii="Times New Roman" w:eastAsia="Calibri" w:hAnsi="Times New Roman" w:cs="Times New Roman"/>
          <w:b/>
          <w:i w:val="0"/>
          <w:sz w:val="24"/>
          <w:szCs w:val="24"/>
        </w:rPr>
        <w:t xml:space="preserve">Znak sprawy: </w:t>
      </w:r>
      <w:r w:rsidR="00564459" w:rsidRPr="00564459">
        <w:rPr>
          <w:rFonts w:ascii="Times New Roman" w:eastAsia="Calibri" w:hAnsi="Times New Roman" w:cs="Times New Roman"/>
          <w:b/>
          <w:i w:val="0"/>
          <w:sz w:val="24"/>
          <w:szCs w:val="24"/>
        </w:rPr>
        <w:t>OPR-ZP.271.32.2017</w:t>
      </w:r>
      <w:bookmarkStart w:id="0" w:name="_GoBack"/>
      <w:bookmarkEnd w:id="0"/>
    </w:p>
    <w:p w14:paraId="08D6438B" w14:textId="77777777" w:rsidR="00DC2554" w:rsidRDefault="00BB33E5" w:rsidP="002C1109">
      <w:pPr>
        <w:pStyle w:val="FR2"/>
        <w:spacing w:before="0"/>
        <w:ind w:left="0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FORMULARZ OFERTY </w:t>
      </w:r>
      <w:r w:rsidR="00E5155C">
        <w:rPr>
          <w:b/>
          <w:bCs/>
          <w:sz w:val="24"/>
        </w:rPr>
        <w:t>– Część 1</w:t>
      </w:r>
    </w:p>
    <w:p w14:paraId="1EE9D037" w14:textId="77777777" w:rsidR="00334C21" w:rsidRDefault="00334C21" w:rsidP="00BB33E5">
      <w:pPr>
        <w:pStyle w:val="FR2"/>
        <w:spacing w:before="0"/>
        <w:ind w:left="0"/>
        <w:jc w:val="center"/>
        <w:rPr>
          <w:b/>
          <w:bCs/>
          <w:sz w:val="24"/>
        </w:rPr>
      </w:pPr>
    </w:p>
    <w:p w14:paraId="0AE5819C" w14:textId="77777777" w:rsidR="0093549D" w:rsidRDefault="0093549D" w:rsidP="0093549D">
      <w:pPr>
        <w:widowControl w:val="0"/>
        <w:pBdr>
          <w:top w:val="single" w:sz="4" w:space="1" w:color="000000"/>
        </w:pBdr>
        <w:suppressAutoHyphens/>
        <w:autoSpaceDE w:val="0"/>
        <w:spacing w:line="360" w:lineRule="auto"/>
        <w:ind w:left="360"/>
        <w:rPr>
          <w:b/>
          <w:bCs/>
          <w:color w:val="000000"/>
        </w:rPr>
      </w:pPr>
      <w:r w:rsidRPr="0093549D">
        <w:rPr>
          <w:b/>
          <w:bCs/>
          <w:color w:val="000000"/>
        </w:rPr>
        <w:t>I. Nazwa przedmiotu zamówienia:</w:t>
      </w:r>
    </w:p>
    <w:p w14:paraId="21A9F6EB" w14:textId="77777777" w:rsidR="00697956" w:rsidRDefault="00D16870" w:rsidP="003A6754">
      <w:pPr>
        <w:jc w:val="center"/>
        <w:rPr>
          <w:rFonts w:eastAsia="Calibri"/>
          <w:b/>
        </w:rPr>
      </w:pPr>
      <w:r w:rsidRPr="00D16870">
        <w:rPr>
          <w:rFonts w:eastAsia="Calibri"/>
          <w:b/>
        </w:rPr>
        <w:t>Dostawa sprzętu komputerowego wraz z licencjami do oprogramowania</w:t>
      </w:r>
    </w:p>
    <w:p w14:paraId="10726686" w14:textId="77777777" w:rsidR="00D16870" w:rsidRPr="001E052D" w:rsidRDefault="00D16870" w:rsidP="003A6754">
      <w:pPr>
        <w:jc w:val="center"/>
        <w:rPr>
          <w:rFonts w:eastAsia="Calibri"/>
          <w:b/>
        </w:rPr>
      </w:pPr>
    </w:p>
    <w:p w14:paraId="0FD3CB4B" w14:textId="77777777" w:rsidR="0093549D" w:rsidRDefault="0093549D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4B2AC0F4" w14:textId="77777777" w:rsidR="0093549D" w:rsidRPr="0093549D" w:rsidRDefault="0093549D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93549D">
        <w:rPr>
          <w:rFonts w:eastAsia="Arial"/>
          <w:b/>
          <w:bCs/>
          <w:iCs/>
          <w:szCs w:val="12"/>
          <w:lang w:eastAsia="ar-SA"/>
        </w:rPr>
        <w:t>II. Nazwa i adres wykonawcy:</w:t>
      </w:r>
    </w:p>
    <w:p w14:paraId="42394022" w14:textId="77777777" w:rsidR="00F1784E" w:rsidRPr="00337C39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…………………………………………………..</w:t>
      </w:r>
    </w:p>
    <w:p w14:paraId="295E3CFB" w14:textId="77777777" w:rsidR="006831FE" w:rsidRPr="00337C39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..............................................................................</w:t>
      </w:r>
    </w:p>
    <w:p w14:paraId="1F5640DA" w14:textId="77777777" w:rsidR="006831FE" w:rsidRPr="00337C39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..............................................................................</w:t>
      </w:r>
    </w:p>
    <w:p w14:paraId="4B02B29A" w14:textId="77777777" w:rsidR="00F1784E" w:rsidRPr="00337C39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418A9BC1" w14:textId="77777777" w:rsidR="00F1784E" w:rsidRPr="00337C39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NIP……………………………………………..</w:t>
      </w:r>
    </w:p>
    <w:p w14:paraId="7D8624D5" w14:textId="77777777" w:rsidR="00F1784E" w:rsidRPr="00337C39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1E400AE6" w14:textId="77777777" w:rsidR="00F1784E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REGON……………………………………….</w:t>
      </w:r>
    </w:p>
    <w:p w14:paraId="19EED56D" w14:textId="77777777" w:rsidR="00854846" w:rsidRDefault="00854846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7A7E6F17" w14:textId="77777777" w:rsidR="00854846" w:rsidRDefault="00854846" w:rsidP="00854846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Wielkość przedsiębiorstwa:</w:t>
      </w:r>
    </w:p>
    <w:p w14:paraId="5F78C3E8" w14:textId="77777777" w:rsidR="00854846" w:rsidRDefault="00854846" w:rsidP="00854846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sym w:font="Wingdings" w:char="F071"/>
      </w:r>
      <w:r>
        <w:rPr>
          <w:rFonts w:eastAsia="Arial"/>
          <w:bCs/>
          <w:iCs/>
          <w:szCs w:val="12"/>
          <w:lang w:eastAsia="ar-SA"/>
        </w:rPr>
        <w:t xml:space="preserve"> mikro    </w:t>
      </w:r>
      <w:r>
        <w:rPr>
          <w:rFonts w:eastAsia="Arial"/>
          <w:bCs/>
          <w:iCs/>
          <w:szCs w:val="12"/>
          <w:lang w:eastAsia="ar-SA"/>
        </w:rPr>
        <w:sym w:font="Wingdings" w:char="F071"/>
      </w:r>
      <w:r>
        <w:rPr>
          <w:rFonts w:eastAsia="Arial"/>
          <w:bCs/>
          <w:iCs/>
          <w:szCs w:val="12"/>
          <w:lang w:eastAsia="ar-SA"/>
        </w:rPr>
        <w:t xml:space="preserve"> małe   </w:t>
      </w:r>
      <w:r>
        <w:rPr>
          <w:rFonts w:eastAsia="Arial"/>
          <w:bCs/>
          <w:iCs/>
          <w:szCs w:val="12"/>
          <w:lang w:eastAsia="ar-SA"/>
        </w:rPr>
        <w:sym w:font="Wingdings" w:char="F071"/>
      </w:r>
      <w:r>
        <w:rPr>
          <w:rFonts w:eastAsia="Arial"/>
          <w:bCs/>
          <w:iCs/>
          <w:szCs w:val="12"/>
          <w:lang w:eastAsia="ar-SA"/>
        </w:rPr>
        <w:t xml:space="preserve"> średnie    </w:t>
      </w:r>
      <w:r>
        <w:rPr>
          <w:rFonts w:eastAsia="Arial"/>
          <w:bCs/>
          <w:iCs/>
          <w:szCs w:val="12"/>
          <w:lang w:eastAsia="ar-SA"/>
        </w:rPr>
        <w:sym w:font="Wingdings" w:char="F071"/>
      </w:r>
      <w:r>
        <w:rPr>
          <w:rFonts w:eastAsia="Arial"/>
          <w:bCs/>
          <w:iCs/>
          <w:szCs w:val="12"/>
          <w:lang w:eastAsia="ar-SA"/>
        </w:rPr>
        <w:t xml:space="preserve"> duże </w:t>
      </w:r>
    </w:p>
    <w:p w14:paraId="3700938B" w14:textId="77777777" w:rsidR="00854846" w:rsidRPr="00386272" w:rsidRDefault="00854846" w:rsidP="00854846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16"/>
          <w:szCs w:val="16"/>
          <w:lang w:eastAsia="ar-SA"/>
        </w:rPr>
      </w:pPr>
      <w:r w:rsidRPr="00386272">
        <w:rPr>
          <w:rFonts w:eastAsia="Arial"/>
          <w:bCs/>
          <w:iCs/>
          <w:sz w:val="16"/>
          <w:szCs w:val="16"/>
          <w:lang w:eastAsia="ar-SA"/>
        </w:rPr>
        <w:t>(zaznaczyć odpowiednio)</w:t>
      </w:r>
    </w:p>
    <w:p w14:paraId="2C29036E" w14:textId="77777777" w:rsidR="00854846" w:rsidRPr="00337C39" w:rsidRDefault="00854846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3C7554D3" w14:textId="77777777" w:rsidR="00F1784E" w:rsidRPr="00337C39" w:rsidRDefault="006831FE" w:rsidP="006831FE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 w:cs="Arial"/>
          <w:bCs/>
          <w:iCs/>
          <w:szCs w:val="12"/>
          <w:lang w:eastAsia="ar-SA"/>
        </w:rPr>
      </w:pPr>
      <w:r w:rsidRPr="00337C39">
        <w:rPr>
          <w:rFonts w:eastAsia="Arial" w:cs="Arial"/>
          <w:bCs/>
          <w:iCs/>
          <w:szCs w:val="12"/>
          <w:lang w:eastAsia="ar-SA"/>
        </w:rPr>
        <w:t>Dane teleadresowe na które należy przekazywać korespondencję związaną z niniejszym postępowaniem:</w:t>
      </w:r>
    </w:p>
    <w:p w14:paraId="7C43EF87" w14:textId="77777777" w:rsidR="00F1784E" w:rsidRPr="00337C39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 w:cs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Fax</w:t>
      </w:r>
      <w:r w:rsidRPr="00337C39">
        <w:rPr>
          <w:rFonts w:eastAsia="Arial" w:cs="Arial"/>
          <w:bCs/>
          <w:iCs/>
          <w:szCs w:val="12"/>
          <w:lang w:eastAsia="ar-SA"/>
        </w:rPr>
        <w:t xml:space="preserve"> ……………………………………………</w:t>
      </w:r>
    </w:p>
    <w:p w14:paraId="5548F5D1" w14:textId="77777777" w:rsidR="00F1784E" w:rsidRPr="00337C39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 w:cs="Arial"/>
          <w:bCs/>
          <w:iCs/>
          <w:szCs w:val="12"/>
          <w:lang w:eastAsia="ar-SA"/>
        </w:rPr>
      </w:pPr>
      <w:r w:rsidRPr="00337C39">
        <w:rPr>
          <w:rFonts w:eastAsia="Arial" w:cs="Arial"/>
          <w:bCs/>
          <w:iCs/>
          <w:szCs w:val="12"/>
          <w:lang w:eastAsia="ar-SA"/>
        </w:rPr>
        <w:t>e-mail...........................................................</w:t>
      </w:r>
    </w:p>
    <w:p w14:paraId="6B0B42CB" w14:textId="77777777" w:rsidR="006831FE" w:rsidRPr="00337C39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 w:cs="Arial"/>
          <w:bCs/>
          <w:iCs/>
          <w:szCs w:val="12"/>
          <w:lang w:eastAsia="ar-SA"/>
        </w:rPr>
      </w:pPr>
      <w:r w:rsidRPr="00337C39">
        <w:rPr>
          <w:rFonts w:eastAsia="Arial" w:cs="Arial"/>
          <w:bCs/>
          <w:iCs/>
          <w:szCs w:val="12"/>
          <w:lang w:eastAsia="ar-SA"/>
        </w:rPr>
        <w:t xml:space="preserve">Osoba upoważniona na podstawie ................................ (wskazać rodzaj dokumentu np. KRS, CEDG, pełnomocnictwo </w:t>
      </w:r>
      <w:proofErr w:type="spellStart"/>
      <w:r w:rsidRPr="00337C39">
        <w:rPr>
          <w:rFonts w:eastAsia="Arial" w:cs="Arial"/>
          <w:bCs/>
          <w:iCs/>
          <w:szCs w:val="12"/>
          <w:lang w:eastAsia="ar-SA"/>
        </w:rPr>
        <w:t>itp</w:t>
      </w:r>
      <w:proofErr w:type="spellEnd"/>
      <w:r w:rsidRPr="00337C39">
        <w:rPr>
          <w:rFonts w:eastAsia="Arial" w:cs="Arial"/>
          <w:bCs/>
          <w:iCs/>
          <w:szCs w:val="12"/>
          <w:lang w:eastAsia="ar-SA"/>
        </w:rPr>
        <w:t>) do reprezentacji Wykonawcy/ów i podpisująca ofertę: ………………..………………………………….</w:t>
      </w:r>
    </w:p>
    <w:p w14:paraId="2A0E46DB" w14:textId="77777777" w:rsidR="006831FE" w:rsidRPr="00337C39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 w:cs="Arial"/>
          <w:bCs/>
          <w:iCs/>
          <w:szCs w:val="12"/>
          <w:lang w:eastAsia="ar-SA"/>
        </w:rPr>
      </w:pPr>
      <w:r w:rsidRPr="00337C39">
        <w:rPr>
          <w:rFonts w:eastAsia="Arial" w:cs="Arial"/>
          <w:bCs/>
          <w:iCs/>
          <w:szCs w:val="12"/>
          <w:lang w:eastAsia="ar-SA"/>
        </w:rPr>
        <w:t xml:space="preserve">Osoba do kontaktu z </w:t>
      </w:r>
      <w:r w:rsidR="00337C39" w:rsidRPr="00337C39">
        <w:rPr>
          <w:rFonts w:eastAsia="Arial" w:cs="Arial"/>
          <w:bCs/>
          <w:iCs/>
          <w:szCs w:val="12"/>
          <w:lang w:eastAsia="ar-SA"/>
        </w:rPr>
        <w:t>Zamawiającym</w:t>
      </w:r>
      <w:r w:rsidRPr="00337C39">
        <w:rPr>
          <w:rFonts w:eastAsia="Arial" w:cs="Arial"/>
          <w:bCs/>
          <w:iCs/>
          <w:szCs w:val="12"/>
          <w:lang w:eastAsia="ar-SA"/>
        </w:rPr>
        <w:t xml:space="preserve"> ............................................................................</w:t>
      </w:r>
    </w:p>
    <w:p w14:paraId="00C102A0" w14:textId="77777777" w:rsidR="009B0F59" w:rsidRPr="00337C39" w:rsidRDefault="009B0F59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 w:cs="Arial"/>
          <w:bCs/>
          <w:iCs/>
          <w:szCs w:val="12"/>
          <w:lang w:eastAsia="ar-SA"/>
        </w:rPr>
      </w:pPr>
      <w:r w:rsidRPr="00337C39">
        <w:rPr>
          <w:rFonts w:eastAsia="Arial" w:cs="Arial"/>
          <w:bCs/>
          <w:iCs/>
          <w:szCs w:val="12"/>
          <w:lang w:eastAsia="ar-SA"/>
        </w:rPr>
        <w:t xml:space="preserve">Adres do korespondencji (jeżeli inny niż adres siedziby): ……………………………………………………….……………………….. </w:t>
      </w:r>
    </w:p>
    <w:p w14:paraId="078E570C" w14:textId="77777777" w:rsidR="00F1784E" w:rsidRPr="00337C39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ascii="Arial" w:eastAsia="Arial" w:hAnsi="Arial" w:cs="Arial"/>
          <w:bCs/>
          <w:iCs/>
          <w:szCs w:val="12"/>
          <w:lang w:eastAsia="ar-SA"/>
        </w:rPr>
      </w:pPr>
    </w:p>
    <w:p w14:paraId="7AAE0D32" w14:textId="77777777" w:rsidR="00F1784E" w:rsidRPr="00F9398C" w:rsidRDefault="00F1784E" w:rsidP="00E5155C">
      <w:pPr>
        <w:jc w:val="both"/>
        <w:rPr>
          <w:rFonts w:eastAsia="Calibri"/>
          <w:b/>
        </w:rPr>
      </w:pPr>
      <w:r w:rsidRPr="0060088C">
        <w:t xml:space="preserve">Przystępując do postępowania o udzielenie zamówienia publicznego prowadzonego </w:t>
      </w:r>
      <w:r w:rsidRPr="00A52E27">
        <w:t>w trybie przetargu nieograniczonego</w:t>
      </w:r>
      <w:r w:rsidRPr="0060088C">
        <w:t xml:space="preserve"> </w:t>
      </w:r>
      <w:r w:rsidR="006831FE" w:rsidRPr="006831FE">
        <w:t xml:space="preserve">zgodnie z ustawą z dnia 29 stycznia 2004 r. Prawo zamówień publicznych </w:t>
      </w:r>
      <w:r w:rsidRPr="0060088C">
        <w:t xml:space="preserve">na: </w:t>
      </w:r>
      <w:r w:rsidR="00D16870" w:rsidRPr="00D16870">
        <w:rPr>
          <w:rFonts w:eastAsia="Calibri"/>
          <w:b/>
        </w:rPr>
        <w:t>Dostawa sprzętu komputerowego wraz z licencjami do oprogramowania</w:t>
      </w:r>
      <w:r w:rsidR="00E5155C">
        <w:rPr>
          <w:rFonts w:eastAsia="Calibri"/>
          <w:b/>
        </w:rPr>
        <w:t xml:space="preserve"> </w:t>
      </w:r>
      <w:r w:rsidRPr="0060088C">
        <w:t xml:space="preserve">oferujemy wykonanie przedmiotu zamówienia na warunkach określonych przez Zamawiającego:   </w:t>
      </w:r>
    </w:p>
    <w:p w14:paraId="023D3875" w14:textId="77777777" w:rsidR="00F1784E" w:rsidRPr="0060088C" w:rsidRDefault="00F1784E" w:rsidP="00F1784E">
      <w:pPr>
        <w:widowControl w:val="0"/>
        <w:suppressAutoHyphens/>
        <w:autoSpaceDE w:val="0"/>
        <w:spacing w:line="360" w:lineRule="auto"/>
        <w:rPr>
          <w:rFonts w:eastAsia="Arial"/>
          <w:szCs w:val="22"/>
          <w:lang w:eastAsia="ar-SA"/>
        </w:rPr>
      </w:pPr>
    </w:p>
    <w:p w14:paraId="01AB90FD" w14:textId="77777777" w:rsidR="00F9398C" w:rsidRDefault="00334C21" w:rsidP="00F1784E">
      <w:pPr>
        <w:spacing w:after="120" w:line="360" w:lineRule="auto"/>
        <w:jc w:val="both"/>
        <w:rPr>
          <w:b/>
        </w:rPr>
      </w:pPr>
      <w:r>
        <w:rPr>
          <w:b/>
        </w:rPr>
        <w:lastRenderedPageBreak/>
        <w:t>Z</w:t>
      </w:r>
      <w:r w:rsidR="00F1784E" w:rsidRPr="0060088C">
        <w:rPr>
          <w:b/>
        </w:rPr>
        <w:t>godnie z opisem przedmiotu</w:t>
      </w:r>
      <w:r w:rsidR="003A6754">
        <w:rPr>
          <w:b/>
        </w:rPr>
        <w:t xml:space="preserve"> </w:t>
      </w:r>
      <w:r w:rsidR="00F1784E" w:rsidRPr="0060088C">
        <w:rPr>
          <w:b/>
        </w:rPr>
        <w:t xml:space="preserve">zamówienia </w:t>
      </w:r>
      <w:r>
        <w:t>o</w:t>
      </w:r>
      <w:r w:rsidRPr="0060088C">
        <w:t>ferujemy</w:t>
      </w:r>
      <w:r w:rsidR="003A6754">
        <w:t xml:space="preserve"> </w:t>
      </w:r>
      <w:r w:rsidRPr="0060088C">
        <w:rPr>
          <w:u w:val="single"/>
        </w:rPr>
        <w:t>całkowite wykonanie zamówienia</w:t>
      </w:r>
      <w:r w:rsidR="003A6754">
        <w:rPr>
          <w:u w:val="single"/>
        </w:rPr>
        <w:t xml:space="preserve"> </w:t>
      </w:r>
      <w:r w:rsidR="00F1784E" w:rsidRPr="0060088C">
        <w:rPr>
          <w:b/>
        </w:rPr>
        <w:t>za łączną</w:t>
      </w:r>
      <w:r w:rsidR="009B0F59">
        <w:rPr>
          <w:rStyle w:val="Odwoanieprzypisudolnego"/>
          <w:b/>
        </w:rPr>
        <w:footnoteReference w:id="1"/>
      </w:r>
      <w:r w:rsidR="00F1784E" w:rsidRPr="0060088C">
        <w:rPr>
          <w:b/>
        </w:rPr>
        <w:t xml:space="preserve"> </w:t>
      </w:r>
      <w:r w:rsidR="001334BD">
        <w:rPr>
          <w:b/>
        </w:rPr>
        <w:t>(wr</w:t>
      </w:r>
      <w:r w:rsidR="00F1784E">
        <w:rPr>
          <w:b/>
        </w:rPr>
        <w:t>az z</w:t>
      </w:r>
      <w:r w:rsidR="00F1784E" w:rsidRPr="0060088C">
        <w:rPr>
          <w:b/>
        </w:rPr>
        <w:t xml:space="preserve"> należny</w:t>
      </w:r>
      <w:r w:rsidR="00F1784E">
        <w:rPr>
          <w:b/>
        </w:rPr>
        <w:t>m</w:t>
      </w:r>
      <w:r w:rsidR="00F1784E" w:rsidRPr="0060088C">
        <w:rPr>
          <w:b/>
        </w:rPr>
        <w:t xml:space="preserve">  podat</w:t>
      </w:r>
      <w:r w:rsidR="00F1784E">
        <w:rPr>
          <w:b/>
        </w:rPr>
        <w:t>kiem</w:t>
      </w:r>
      <w:r w:rsidR="00F1784E" w:rsidRPr="0060088C">
        <w:rPr>
          <w:b/>
        </w:rPr>
        <w:t xml:space="preserve"> VAT</w:t>
      </w:r>
      <w:r w:rsidR="00F1784E">
        <w:rPr>
          <w:b/>
        </w:rPr>
        <w:t xml:space="preserve">) </w:t>
      </w:r>
      <w:r w:rsidR="00F1784E" w:rsidRPr="0060088C">
        <w:t xml:space="preserve">cenę ofertową  </w:t>
      </w:r>
      <w:r w:rsidR="00F1784E" w:rsidRPr="0060088C">
        <w:rPr>
          <w:b/>
        </w:rPr>
        <w:t xml:space="preserve"> brutto  </w:t>
      </w:r>
      <w:r>
        <w:rPr>
          <w:b/>
        </w:rPr>
        <w:t>………………………….. zł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3686"/>
        <w:gridCol w:w="2551"/>
      </w:tblGrid>
      <w:tr w:rsidR="00775C61" w14:paraId="393C80B2" w14:textId="77777777" w:rsidTr="00F820F4">
        <w:trPr>
          <w:jc w:val="center"/>
        </w:trPr>
        <w:tc>
          <w:tcPr>
            <w:tcW w:w="817" w:type="dxa"/>
            <w:vAlign w:val="center"/>
          </w:tcPr>
          <w:p w14:paraId="2DE5DB08" w14:textId="77777777" w:rsidR="00775C61" w:rsidRDefault="00775C61" w:rsidP="00F820F4">
            <w:pPr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3686" w:type="dxa"/>
            <w:vAlign w:val="center"/>
          </w:tcPr>
          <w:p w14:paraId="66109751" w14:textId="77777777" w:rsidR="00775C61" w:rsidRDefault="00775C61" w:rsidP="00F820F4">
            <w:pPr>
              <w:jc w:val="center"/>
              <w:rPr>
                <w:b/>
              </w:rPr>
            </w:pPr>
            <w:r>
              <w:rPr>
                <w:b/>
              </w:rPr>
              <w:t xml:space="preserve">Nazwa przedmiotu zamówienia </w:t>
            </w:r>
          </w:p>
        </w:tc>
        <w:tc>
          <w:tcPr>
            <w:tcW w:w="2551" w:type="dxa"/>
            <w:vAlign w:val="center"/>
          </w:tcPr>
          <w:p w14:paraId="2589F9AF" w14:textId="77777777" w:rsidR="00775C61" w:rsidRPr="003263A2" w:rsidRDefault="00775C61" w:rsidP="00F820F4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Cena brutto</w:t>
            </w:r>
          </w:p>
        </w:tc>
      </w:tr>
      <w:tr w:rsidR="00775C61" w14:paraId="3D2BAC4E" w14:textId="77777777" w:rsidTr="00F820F4">
        <w:trPr>
          <w:jc w:val="center"/>
        </w:trPr>
        <w:tc>
          <w:tcPr>
            <w:tcW w:w="817" w:type="dxa"/>
            <w:vAlign w:val="center"/>
          </w:tcPr>
          <w:p w14:paraId="61220980" w14:textId="77777777" w:rsidR="00775C61" w:rsidRDefault="00775C61" w:rsidP="00F820F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686" w:type="dxa"/>
          </w:tcPr>
          <w:p w14:paraId="71D34F5C" w14:textId="77777777" w:rsidR="00775C61" w:rsidRPr="005155AE" w:rsidRDefault="00775C61" w:rsidP="00F820F4">
            <w:pPr>
              <w:rPr>
                <w:b/>
              </w:rPr>
            </w:pPr>
            <w:r w:rsidRPr="00775C61">
              <w:rPr>
                <w:b/>
              </w:rPr>
              <w:t>Tablica interaktywna w zestawie z projektorem</w:t>
            </w:r>
          </w:p>
        </w:tc>
        <w:tc>
          <w:tcPr>
            <w:tcW w:w="2551" w:type="dxa"/>
            <w:vAlign w:val="center"/>
          </w:tcPr>
          <w:p w14:paraId="529870C9" w14:textId="77777777" w:rsidR="00775C61" w:rsidRDefault="00775C61" w:rsidP="00F820F4">
            <w:pPr>
              <w:rPr>
                <w:b/>
              </w:rPr>
            </w:pPr>
            <w:r>
              <w:rPr>
                <w:b/>
              </w:rPr>
              <w:t>2 szt. x …….. = ……...</w:t>
            </w:r>
          </w:p>
        </w:tc>
      </w:tr>
      <w:tr w:rsidR="00775C61" w14:paraId="7C506147" w14:textId="77777777" w:rsidTr="00F820F4">
        <w:trPr>
          <w:jc w:val="center"/>
        </w:trPr>
        <w:tc>
          <w:tcPr>
            <w:tcW w:w="817" w:type="dxa"/>
            <w:vAlign w:val="center"/>
          </w:tcPr>
          <w:p w14:paraId="4F7E0BA5" w14:textId="77777777" w:rsidR="00775C61" w:rsidRDefault="00775C61" w:rsidP="00F820F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686" w:type="dxa"/>
          </w:tcPr>
          <w:p w14:paraId="31919494" w14:textId="77777777" w:rsidR="00775C61" w:rsidRDefault="00775C61" w:rsidP="00F820F4">
            <w:pPr>
              <w:jc w:val="both"/>
              <w:rPr>
                <w:b/>
              </w:rPr>
            </w:pPr>
            <w:r w:rsidRPr="00775C61">
              <w:rPr>
                <w:b/>
              </w:rPr>
              <w:t>Projektor</w:t>
            </w:r>
          </w:p>
        </w:tc>
        <w:tc>
          <w:tcPr>
            <w:tcW w:w="2551" w:type="dxa"/>
            <w:vAlign w:val="center"/>
          </w:tcPr>
          <w:p w14:paraId="38FDD13A" w14:textId="77777777" w:rsidR="00775C61" w:rsidRDefault="00775C61" w:rsidP="00F820F4">
            <w:pPr>
              <w:rPr>
                <w:b/>
              </w:rPr>
            </w:pPr>
            <w:r>
              <w:rPr>
                <w:b/>
              </w:rPr>
              <w:t>2 szt. x …….. = ……...</w:t>
            </w:r>
          </w:p>
        </w:tc>
      </w:tr>
    </w:tbl>
    <w:p w14:paraId="32B0DE60" w14:textId="77777777" w:rsidR="00775C61" w:rsidRDefault="00775C61" w:rsidP="00F1784E">
      <w:pPr>
        <w:spacing w:after="120" w:line="360" w:lineRule="auto"/>
        <w:jc w:val="both"/>
        <w:rPr>
          <w:b/>
        </w:rPr>
      </w:pPr>
    </w:p>
    <w:p w14:paraId="464FCCD6" w14:textId="77777777" w:rsidR="00FC4E5F" w:rsidRPr="00DC3150" w:rsidRDefault="00FC4E5F" w:rsidP="00FC4E5F">
      <w:pPr>
        <w:autoSpaceDE w:val="0"/>
        <w:autoSpaceDN w:val="0"/>
        <w:adjustRightInd w:val="0"/>
        <w:ind w:left="426"/>
        <w:rPr>
          <w:rFonts w:eastAsiaTheme="minorHAnsi"/>
        </w:rPr>
      </w:pPr>
      <w:r w:rsidRPr="00DC3150">
        <w:rPr>
          <w:rFonts w:eastAsiaTheme="minorHAnsi"/>
          <w:b/>
          <w:bCs/>
        </w:rPr>
        <w:t xml:space="preserve">INFORMUJEMY, ŻE </w:t>
      </w:r>
      <w:r w:rsidRPr="00DC3150">
        <w:rPr>
          <w:rFonts w:eastAsiaTheme="minorHAnsi"/>
        </w:rPr>
        <w:t>(</w:t>
      </w:r>
      <w:r w:rsidRPr="00DC3150">
        <w:rPr>
          <w:rFonts w:eastAsiaTheme="minorHAnsi"/>
          <w:u w:val="single"/>
        </w:rPr>
        <w:t>właściwe zakreślić</w:t>
      </w:r>
      <w:r w:rsidRPr="00DC3150">
        <w:rPr>
          <w:rFonts w:eastAsiaTheme="minorHAnsi"/>
        </w:rPr>
        <w:t>):</w:t>
      </w:r>
    </w:p>
    <w:p w14:paraId="7E71FDE9" w14:textId="77777777" w:rsidR="00FC4E5F" w:rsidRPr="00DC3150" w:rsidRDefault="00FC4E5F" w:rsidP="00FC4E5F">
      <w:pPr>
        <w:autoSpaceDE w:val="0"/>
        <w:autoSpaceDN w:val="0"/>
        <w:adjustRightInd w:val="0"/>
        <w:ind w:left="426"/>
        <w:rPr>
          <w:rFonts w:eastAsiaTheme="minorHAnsi"/>
        </w:rPr>
      </w:pPr>
      <w:r>
        <w:rPr>
          <w:rFonts w:eastAsiaTheme="minorHAnsi"/>
        </w:rPr>
        <w:sym w:font="Wingdings" w:char="F071"/>
      </w:r>
      <w:r w:rsidRPr="00DC3150">
        <w:rPr>
          <w:rFonts w:eastAsiaTheme="minorHAnsi"/>
        </w:rPr>
        <w:t xml:space="preserve"> wybór oferty </w:t>
      </w:r>
      <w:r w:rsidRPr="00DC3150">
        <w:rPr>
          <w:rFonts w:eastAsiaTheme="minorHAnsi"/>
          <w:b/>
          <w:bCs/>
        </w:rPr>
        <w:t xml:space="preserve">nie będzie </w:t>
      </w:r>
      <w:r w:rsidRPr="00DC3150">
        <w:rPr>
          <w:rFonts w:eastAsiaTheme="minorHAnsi"/>
        </w:rPr>
        <w:t>prowadzić do powstania u Zamawiającego obowiązku podatkowego;</w:t>
      </w:r>
    </w:p>
    <w:p w14:paraId="7626E17B" w14:textId="77777777" w:rsidR="00FC4E5F" w:rsidRPr="00DC3150" w:rsidRDefault="00FC4E5F" w:rsidP="00FC4E5F">
      <w:pPr>
        <w:autoSpaceDE w:val="0"/>
        <w:autoSpaceDN w:val="0"/>
        <w:adjustRightInd w:val="0"/>
        <w:ind w:left="426"/>
        <w:rPr>
          <w:rFonts w:eastAsiaTheme="minorHAnsi"/>
        </w:rPr>
      </w:pPr>
      <w:r>
        <w:rPr>
          <w:rFonts w:eastAsiaTheme="minorHAnsi"/>
        </w:rPr>
        <w:sym w:font="Wingdings" w:char="F071"/>
      </w:r>
      <w:r w:rsidRPr="00DC3150">
        <w:rPr>
          <w:rFonts w:eastAsiaTheme="minorHAnsi"/>
        </w:rPr>
        <w:t xml:space="preserve"> wybór oferty </w:t>
      </w:r>
      <w:r w:rsidRPr="00DC3150">
        <w:rPr>
          <w:rFonts w:eastAsiaTheme="minorHAnsi"/>
          <w:b/>
          <w:bCs/>
        </w:rPr>
        <w:t xml:space="preserve">będzie </w:t>
      </w:r>
      <w:r w:rsidRPr="00DC3150">
        <w:rPr>
          <w:rFonts w:eastAsiaTheme="minorHAnsi"/>
        </w:rPr>
        <w:t>prowadzić do powstania u Zamawiającego obowiąz</w:t>
      </w:r>
      <w:r>
        <w:rPr>
          <w:rFonts w:eastAsiaTheme="minorHAnsi"/>
        </w:rPr>
        <w:t xml:space="preserve">ku podatkowego w odniesieniu do </w:t>
      </w:r>
      <w:r w:rsidRPr="00DC3150">
        <w:rPr>
          <w:rFonts w:eastAsiaTheme="minorHAnsi"/>
        </w:rPr>
        <w:t>następujących towarów i usług (w zależności od przedmiotu zamówienia):</w:t>
      </w:r>
    </w:p>
    <w:p w14:paraId="4CA5260B" w14:textId="77777777" w:rsidR="00FC4E5F" w:rsidRPr="00DC3150" w:rsidRDefault="00FC4E5F" w:rsidP="00FC4E5F">
      <w:pPr>
        <w:autoSpaceDE w:val="0"/>
        <w:autoSpaceDN w:val="0"/>
        <w:adjustRightInd w:val="0"/>
        <w:ind w:left="426"/>
        <w:rPr>
          <w:rFonts w:eastAsiaTheme="minorHAnsi"/>
        </w:rPr>
      </w:pPr>
      <w:r w:rsidRPr="00DC3150">
        <w:rPr>
          <w:rFonts w:eastAsiaTheme="minorHAnsi"/>
        </w:rPr>
        <w:t>……………………………………………………………………………………………………</w:t>
      </w:r>
    </w:p>
    <w:p w14:paraId="76B13F4C" w14:textId="77777777" w:rsidR="00FC4E5F" w:rsidRDefault="00FC4E5F" w:rsidP="00FC4E5F">
      <w:pPr>
        <w:autoSpaceDE w:val="0"/>
        <w:autoSpaceDN w:val="0"/>
        <w:adjustRightInd w:val="0"/>
        <w:ind w:left="426"/>
        <w:rPr>
          <w:rFonts w:eastAsiaTheme="minorHAnsi"/>
        </w:rPr>
      </w:pPr>
      <w:r>
        <w:rPr>
          <w:rFonts w:eastAsiaTheme="minorHAnsi"/>
        </w:rPr>
        <w:t xml:space="preserve">Wartość towaru / usług </w:t>
      </w:r>
      <w:r w:rsidRPr="00DC3150">
        <w:rPr>
          <w:rFonts w:eastAsiaTheme="minorHAnsi"/>
        </w:rPr>
        <w:t>powodująca obowiąz</w:t>
      </w:r>
      <w:r>
        <w:rPr>
          <w:rFonts w:eastAsiaTheme="minorHAnsi"/>
        </w:rPr>
        <w:t xml:space="preserve">ek podatkowy u Zamawiającego to </w:t>
      </w:r>
      <w:r w:rsidRPr="00DC3150">
        <w:rPr>
          <w:rFonts w:eastAsiaTheme="minorHAnsi"/>
        </w:rPr>
        <w:t>………………….. zł netto*</w:t>
      </w:r>
      <w:r>
        <w:rPr>
          <w:rStyle w:val="Odwoanieprzypisudolnego"/>
          <w:rFonts w:eastAsiaTheme="minorHAnsi"/>
        </w:rPr>
        <w:footnoteReference w:id="2"/>
      </w:r>
      <w:r w:rsidRPr="00DC3150">
        <w:rPr>
          <w:rFonts w:eastAsiaTheme="minorHAnsi"/>
        </w:rPr>
        <w:t>.</w:t>
      </w:r>
    </w:p>
    <w:p w14:paraId="08D63582" w14:textId="77777777" w:rsidR="00FC4E5F" w:rsidRPr="00DC3150" w:rsidRDefault="00FC4E5F" w:rsidP="00FC4E5F">
      <w:pPr>
        <w:autoSpaceDE w:val="0"/>
        <w:autoSpaceDN w:val="0"/>
        <w:adjustRightInd w:val="0"/>
        <w:ind w:left="426"/>
        <w:rPr>
          <w:rFonts w:eastAsiaTheme="minorHAnsi"/>
        </w:rPr>
      </w:pPr>
    </w:p>
    <w:p w14:paraId="1CCF691C" w14:textId="77777777" w:rsidR="00FC4E5F" w:rsidRPr="00DC3150" w:rsidRDefault="00FC4E5F" w:rsidP="00FC4E5F">
      <w:pPr>
        <w:autoSpaceDE w:val="0"/>
        <w:autoSpaceDN w:val="0"/>
        <w:adjustRightInd w:val="0"/>
        <w:ind w:left="426"/>
        <w:rPr>
          <w:rFonts w:eastAsiaTheme="minorHAnsi"/>
        </w:rPr>
      </w:pPr>
      <w:r w:rsidRPr="00DC3150">
        <w:rPr>
          <w:rFonts w:eastAsiaTheme="minorHAnsi"/>
        </w:rPr>
        <w:t xml:space="preserve">⃰ dotyczy Wykonawców, których oferty będą generować obowiązek doliczania wartości podatku VAT </w:t>
      </w:r>
      <w:r>
        <w:rPr>
          <w:rFonts w:eastAsiaTheme="minorHAnsi"/>
        </w:rPr>
        <w:t xml:space="preserve">do wartości netto oferty, tj. w </w:t>
      </w:r>
      <w:r w:rsidRPr="00DC3150">
        <w:rPr>
          <w:rFonts w:eastAsiaTheme="minorHAnsi"/>
        </w:rPr>
        <w:t>przypadku:</w:t>
      </w:r>
    </w:p>
    <w:p w14:paraId="5C002971" w14:textId="77777777" w:rsidR="00FC4E5F" w:rsidRPr="00DC3150" w:rsidRDefault="00FC4E5F" w:rsidP="00FC4E5F">
      <w:pPr>
        <w:autoSpaceDE w:val="0"/>
        <w:autoSpaceDN w:val="0"/>
        <w:adjustRightInd w:val="0"/>
        <w:ind w:left="426"/>
        <w:rPr>
          <w:rFonts w:eastAsiaTheme="minorHAnsi"/>
        </w:rPr>
      </w:pPr>
      <w:r w:rsidRPr="00DC3150">
        <w:rPr>
          <w:rFonts w:eastAsiaTheme="minorHAnsi"/>
        </w:rPr>
        <w:t>• wewnątrzwspólnotowego nabycia towarów,</w:t>
      </w:r>
    </w:p>
    <w:p w14:paraId="0D42BED4" w14:textId="77777777" w:rsidR="00FC4E5F" w:rsidRPr="00DC3150" w:rsidRDefault="00FC4E5F" w:rsidP="00FC4E5F">
      <w:pPr>
        <w:autoSpaceDE w:val="0"/>
        <w:autoSpaceDN w:val="0"/>
        <w:adjustRightInd w:val="0"/>
        <w:ind w:left="426"/>
        <w:rPr>
          <w:rFonts w:eastAsiaTheme="minorHAnsi"/>
        </w:rPr>
      </w:pPr>
      <w:r w:rsidRPr="00DC3150">
        <w:rPr>
          <w:rFonts w:eastAsiaTheme="minorHAnsi"/>
        </w:rPr>
        <w:t>• mechanizmu odwróconego obciążenia, o którym mowa w art. 17 ust. 1 pkt 7 ustawy o podatku od towarów i usług,</w:t>
      </w:r>
    </w:p>
    <w:p w14:paraId="549F7845" w14:textId="77777777" w:rsidR="00FC4E5F" w:rsidRPr="00DC3150" w:rsidRDefault="00FC4E5F" w:rsidP="00FC4E5F">
      <w:pPr>
        <w:autoSpaceDE w:val="0"/>
        <w:autoSpaceDN w:val="0"/>
        <w:adjustRightInd w:val="0"/>
        <w:ind w:left="426"/>
        <w:rPr>
          <w:rFonts w:eastAsiaTheme="minorHAnsi"/>
        </w:rPr>
      </w:pPr>
      <w:r w:rsidRPr="00DC3150">
        <w:rPr>
          <w:rFonts w:eastAsiaTheme="minorHAnsi"/>
        </w:rPr>
        <w:t xml:space="preserve">• importu usług lub importu towarów, z którymi wiąże się obowiązek doliczenia przez </w:t>
      </w:r>
      <w:r>
        <w:rPr>
          <w:rFonts w:eastAsiaTheme="minorHAnsi"/>
        </w:rPr>
        <w:t xml:space="preserve">Zamawiającego przy porównywaniu </w:t>
      </w:r>
      <w:r w:rsidRPr="00DC3150">
        <w:rPr>
          <w:rFonts w:eastAsiaTheme="minorHAnsi"/>
        </w:rPr>
        <w:t>cen ofertowych podatku VAT.</w:t>
      </w:r>
    </w:p>
    <w:p w14:paraId="04D5E42F" w14:textId="77777777" w:rsidR="00FC4E5F" w:rsidRDefault="00FC4E5F" w:rsidP="00F1784E">
      <w:pPr>
        <w:spacing w:after="120" w:line="360" w:lineRule="auto"/>
        <w:jc w:val="both"/>
        <w:rPr>
          <w:b/>
        </w:rPr>
      </w:pPr>
    </w:p>
    <w:p w14:paraId="1C9F8EE2" w14:textId="77777777" w:rsidR="008C7E5D" w:rsidRDefault="008C7E5D" w:rsidP="008C7E5D">
      <w:pPr>
        <w:spacing w:after="120" w:line="360" w:lineRule="auto"/>
        <w:jc w:val="both"/>
        <w:rPr>
          <w:b/>
        </w:rPr>
      </w:pPr>
      <w:r>
        <w:rPr>
          <w:b/>
        </w:rPr>
        <w:t>Oferta wg pozostałych kryteriów.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47"/>
        <w:gridCol w:w="3824"/>
        <w:gridCol w:w="2647"/>
      </w:tblGrid>
      <w:tr w:rsidR="00A52E27" w14:paraId="3DE875BB" w14:textId="77777777" w:rsidTr="00E20DCC">
        <w:trPr>
          <w:trHeight w:val="490"/>
          <w:jc w:val="center"/>
        </w:trPr>
        <w:tc>
          <w:tcPr>
            <w:tcW w:w="847" w:type="dxa"/>
            <w:vAlign w:val="center"/>
          </w:tcPr>
          <w:p w14:paraId="3039233C" w14:textId="77777777" w:rsidR="00A52E27" w:rsidRDefault="00A52E27" w:rsidP="009E5ABC">
            <w:pPr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3824" w:type="dxa"/>
            <w:vAlign w:val="center"/>
          </w:tcPr>
          <w:p w14:paraId="1B0971F1" w14:textId="77777777" w:rsidR="00A52E27" w:rsidRDefault="00A52E27" w:rsidP="00A52E27">
            <w:pPr>
              <w:jc w:val="center"/>
              <w:rPr>
                <w:b/>
              </w:rPr>
            </w:pPr>
            <w:r>
              <w:rPr>
                <w:b/>
              </w:rPr>
              <w:t xml:space="preserve">Opis kryterium </w:t>
            </w:r>
          </w:p>
        </w:tc>
        <w:tc>
          <w:tcPr>
            <w:tcW w:w="2647" w:type="dxa"/>
            <w:vAlign w:val="center"/>
          </w:tcPr>
          <w:p w14:paraId="5464E66B" w14:textId="77777777" w:rsidR="00A52E27" w:rsidRPr="00A52E27" w:rsidRDefault="00A52E27" w:rsidP="00283E40">
            <w:pPr>
              <w:jc w:val="center"/>
              <w:rPr>
                <w:b/>
              </w:rPr>
            </w:pPr>
            <w:r w:rsidRPr="00A52E27">
              <w:rPr>
                <w:b/>
              </w:rPr>
              <w:t xml:space="preserve">Oferowany </w:t>
            </w:r>
            <w:r w:rsidR="00283E40">
              <w:rPr>
                <w:b/>
              </w:rPr>
              <w:t>parametr</w:t>
            </w:r>
          </w:p>
        </w:tc>
      </w:tr>
      <w:tr w:rsidR="00283E40" w14:paraId="6E49EB01" w14:textId="77777777" w:rsidTr="00E20DCC">
        <w:trPr>
          <w:trHeight w:val="512"/>
          <w:jc w:val="center"/>
        </w:trPr>
        <w:tc>
          <w:tcPr>
            <w:tcW w:w="847" w:type="dxa"/>
            <w:vAlign w:val="center"/>
          </w:tcPr>
          <w:p w14:paraId="19F95F20" w14:textId="77777777" w:rsidR="00283E40" w:rsidRDefault="006D6AC9" w:rsidP="009E5AB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824" w:type="dxa"/>
          </w:tcPr>
          <w:p w14:paraId="0EC32073" w14:textId="77777777" w:rsidR="00D16870" w:rsidRPr="00283E40" w:rsidRDefault="00E20DCC" w:rsidP="009E5ABC">
            <w:pPr>
              <w:jc w:val="both"/>
              <w:rPr>
                <w:b/>
              </w:rPr>
            </w:pPr>
            <w:r w:rsidRPr="00E20DCC">
              <w:rPr>
                <w:b/>
              </w:rPr>
              <w:t>Termin wykonania zamówienia</w:t>
            </w:r>
          </w:p>
        </w:tc>
        <w:tc>
          <w:tcPr>
            <w:tcW w:w="2647" w:type="dxa"/>
          </w:tcPr>
          <w:p w14:paraId="6EC09CBD" w14:textId="77777777" w:rsidR="00283E40" w:rsidRDefault="00283E40" w:rsidP="00E20DCC">
            <w:pPr>
              <w:rPr>
                <w:b/>
              </w:rPr>
            </w:pPr>
          </w:p>
        </w:tc>
      </w:tr>
    </w:tbl>
    <w:p w14:paraId="24C97861" w14:textId="77777777" w:rsidR="00E5155C" w:rsidRDefault="00E5155C" w:rsidP="00F1784E">
      <w:pPr>
        <w:widowControl w:val="0"/>
        <w:suppressAutoHyphens/>
        <w:autoSpaceDE w:val="0"/>
        <w:spacing w:line="360" w:lineRule="auto"/>
        <w:rPr>
          <w:rFonts w:eastAsia="Arial"/>
          <w:b/>
          <w:bCs/>
          <w:szCs w:val="22"/>
          <w:lang w:eastAsia="ar-SA"/>
        </w:rPr>
      </w:pPr>
    </w:p>
    <w:p w14:paraId="601BF42F" w14:textId="77777777" w:rsidR="00D16870" w:rsidRDefault="00D16870" w:rsidP="00D16870">
      <w:pPr>
        <w:keepNext/>
        <w:keepLines/>
        <w:widowControl w:val="0"/>
        <w:suppressAutoHyphens/>
        <w:rPr>
          <w:b/>
          <w:bCs/>
          <w:sz w:val="22"/>
          <w:szCs w:val="22"/>
          <w:lang w:eastAsia="ar-SA"/>
        </w:rPr>
      </w:pPr>
      <w:r>
        <w:rPr>
          <w:b/>
          <w:bCs/>
          <w:sz w:val="22"/>
          <w:szCs w:val="22"/>
          <w:lang w:eastAsia="ar-SA"/>
        </w:rPr>
        <w:t>Opis przedmiotu zamówienia:</w:t>
      </w:r>
    </w:p>
    <w:p w14:paraId="2B738BD6" w14:textId="77777777" w:rsidR="00D16870" w:rsidRDefault="00D16870" w:rsidP="00D16870">
      <w:pPr>
        <w:keepNext/>
        <w:keepLines/>
        <w:widowControl w:val="0"/>
        <w:suppressAutoHyphens/>
        <w:rPr>
          <w:b/>
          <w:bCs/>
          <w:sz w:val="22"/>
          <w:szCs w:val="22"/>
          <w:lang w:eastAsia="ar-SA"/>
        </w:rPr>
      </w:pPr>
    </w:p>
    <w:p w14:paraId="0AC865A4" w14:textId="77777777" w:rsidR="00D16870" w:rsidRPr="00D16870" w:rsidRDefault="00D16870" w:rsidP="00D16870">
      <w:pPr>
        <w:keepNext/>
        <w:keepLines/>
        <w:widowControl w:val="0"/>
        <w:suppressAutoHyphens/>
        <w:rPr>
          <w:b/>
          <w:bCs/>
          <w:sz w:val="22"/>
          <w:szCs w:val="22"/>
          <w:lang w:eastAsia="ar-SA"/>
        </w:rPr>
      </w:pPr>
      <w:r>
        <w:rPr>
          <w:b/>
          <w:bCs/>
          <w:sz w:val="22"/>
          <w:szCs w:val="22"/>
          <w:lang w:eastAsia="ar-SA"/>
        </w:rPr>
        <w:t xml:space="preserve">1 - </w:t>
      </w:r>
      <w:r w:rsidRPr="00D16870">
        <w:rPr>
          <w:b/>
          <w:bCs/>
          <w:sz w:val="22"/>
          <w:szCs w:val="22"/>
          <w:lang w:eastAsia="ar-SA"/>
        </w:rPr>
        <w:t>Tablica interaktywna w zestawie z projektorem – 2 sztuki</w:t>
      </w:r>
      <w:r w:rsidR="00BB7B76">
        <w:rPr>
          <w:b/>
          <w:bCs/>
          <w:sz w:val="22"/>
          <w:szCs w:val="22"/>
          <w:lang w:eastAsia="ar-SA"/>
        </w:rPr>
        <w:t xml:space="preserve"> </w:t>
      </w:r>
      <w:r w:rsidR="00BB7B76" w:rsidRPr="00BB7B76">
        <w:rPr>
          <w:b/>
          <w:bCs/>
          <w:sz w:val="22"/>
          <w:szCs w:val="22"/>
          <w:lang w:eastAsia="ar-SA"/>
        </w:rPr>
        <w:t>wraz z montażem i konfiguracją</w:t>
      </w:r>
      <w:r w:rsidR="00BB7B76">
        <w:rPr>
          <w:b/>
          <w:bCs/>
          <w:sz w:val="22"/>
          <w:szCs w:val="22"/>
          <w:lang w:eastAsia="ar-SA"/>
        </w:rPr>
        <w:t>.</w:t>
      </w:r>
    </w:p>
    <w:p w14:paraId="44EFF056" w14:textId="77777777" w:rsidR="00D16870" w:rsidRPr="00D16870" w:rsidRDefault="00D16870" w:rsidP="00D16870">
      <w:pPr>
        <w:keepNext/>
        <w:keepLines/>
        <w:widowControl w:val="0"/>
        <w:suppressAutoHyphens/>
        <w:ind w:left="360"/>
        <w:rPr>
          <w:b/>
          <w:bCs/>
          <w:sz w:val="20"/>
          <w:szCs w:val="20"/>
          <w:lang w:eastAsia="ar-SA"/>
        </w:rPr>
      </w:pPr>
    </w:p>
    <w:tbl>
      <w:tblPr>
        <w:tblW w:w="9182" w:type="dxa"/>
        <w:tblInd w:w="53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7"/>
        <w:gridCol w:w="1861"/>
        <w:gridCol w:w="6804"/>
      </w:tblGrid>
      <w:tr w:rsidR="00D16870" w:rsidRPr="00D16870" w14:paraId="1A7E0B21" w14:textId="77777777" w:rsidTr="00D16870">
        <w:tc>
          <w:tcPr>
            <w:tcW w:w="9182" w:type="dxa"/>
            <w:gridSpan w:val="3"/>
          </w:tcPr>
          <w:p w14:paraId="43E3F014" w14:textId="77777777" w:rsidR="00D16870" w:rsidRPr="00D16870" w:rsidRDefault="00D16870" w:rsidP="00D16870">
            <w:pPr>
              <w:widowControl w:val="0"/>
              <w:suppressAutoHyphens/>
              <w:snapToGrid w:val="0"/>
              <w:rPr>
                <w:b/>
                <w:bCs/>
                <w:kern w:val="1"/>
                <w:position w:val="-15"/>
                <w:lang w:eastAsia="ar-SA"/>
              </w:rPr>
            </w:pPr>
            <w:r w:rsidRPr="00D16870">
              <w:rPr>
                <w:b/>
                <w:bCs/>
                <w:kern w:val="1"/>
                <w:position w:val="-15"/>
                <w:sz w:val="22"/>
                <w:szCs w:val="22"/>
                <w:lang w:eastAsia="ar-SA"/>
              </w:rPr>
              <w:t>Konfiguracja minimalna Zamawiającego</w:t>
            </w:r>
          </w:p>
        </w:tc>
      </w:tr>
      <w:tr w:rsidR="00D16870" w:rsidRPr="00D16870" w14:paraId="62BA51B4" w14:textId="77777777" w:rsidTr="00D16870">
        <w:tc>
          <w:tcPr>
            <w:tcW w:w="517" w:type="dxa"/>
          </w:tcPr>
          <w:p w14:paraId="707DBEFC" w14:textId="77777777" w:rsidR="00D16870" w:rsidRPr="00D16870" w:rsidRDefault="00D16870" w:rsidP="00D16870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after="200" w:line="276" w:lineRule="auto"/>
              <w:rPr>
                <w:lang w:eastAsia="ar-SA"/>
              </w:rPr>
            </w:pPr>
          </w:p>
        </w:tc>
        <w:tc>
          <w:tcPr>
            <w:tcW w:w="1861" w:type="dxa"/>
          </w:tcPr>
          <w:p w14:paraId="2314CD1F" w14:textId="77777777" w:rsidR="00D16870" w:rsidRPr="00D16870" w:rsidRDefault="00D16870" w:rsidP="00D16870">
            <w:pPr>
              <w:widowControl w:val="0"/>
              <w:suppressAutoHyphens/>
              <w:snapToGrid w:val="0"/>
              <w:rPr>
                <w:lang w:eastAsia="ar-SA"/>
              </w:rPr>
            </w:pPr>
            <w:r w:rsidRPr="00D16870">
              <w:rPr>
                <w:sz w:val="22"/>
                <w:szCs w:val="22"/>
                <w:lang w:eastAsia="ar-SA"/>
              </w:rPr>
              <w:t>Typ</w:t>
            </w:r>
          </w:p>
        </w:tc>
        <w:tc>
          <w:tcPr>
            <w:tcW w:w="6804" w:type="dxa"/>
          </w:tcPr>
          <w:p w14:paraId="700DF699" w14:textId="77777777" w:rsidR="00D16870" w:rsidRPr="00D16870" w:rsidRDefault="00D16870" w:rsidP="00D16870">
            <w:pPr>
              <w:widowControl w:val="0"/>
              <w:suppressAutoHyphens/>
              <w:snapToGrid w:val="0"/>
              <w:rPr>
                <w:lang w:eastAsia="ar-SA"/>
              </w:rPr>
            </w:pPr>
            <w:r w:rsidRPr="00D16870">
              <w:rPr>
                <w:sz w:val="22"/>
                <w:szCs w:val="22"/>
                <w:lang w:eastAsia="ar-SA"/>
              </w:rPr>
              <w:t>Tablica interaktywna</w:t>
            </w:r>
            <w:r w:rsidR="00ED357C">
              <w:rPr>
                <w:sz w:val="22"/>
                <w:szCs w:val="22"/>
                <w:lang w:eastAsia="ar-SA"/>
              </w:rPr>
              <w:t>.</w:t>
            </w:r>
          </w:p>
        </w:tc>
      </w:tr>
      <w:tr w:rsidR="00D16870" w:rsidRPr="00D16870" w14:paraId="76C52359" w14:textId="77777777" w:rsidTr="00D16870">
        <w:tc>
          <w:tcPr>
            <w:tcW w:w="517" w:type="dxa"/>
          </w:tcPr>
          <w:p w14:paraId="20DD45A0" w14:textId="77777777" w:rsidR="00D16870" w:rsidRPr="00D16870" w:rsidRDefault="00D16870" w:rsidP="00D16870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after="200" w:line="276" w:lineRule="auto"/>
              <w:rPr>
                <w:lang w:eastAsia="ar-SA"/>
              </w:rPr>
            </w:pPr>
          </w:p>
        </w:tc>
        <w:tc>
          <w:tcPr>
            <w:tcW w:w="1861" w:type="dxa"/>
          </w:tcPr>
          <w:p w14:paraId="63C4DFCB" w14:textId="77777777" w:rsidR="00D16870" w:rsidRPr="00D16870" w:rsidRDefault="00D16870" w:rsidP="00D16870">
            <w:pPr>
              <w:widowControl w:val="0"/>
              <w:suppressAutoHyphens/>
              <w:snapToGrid w:val="0"/>
              <w:rPr>
                <w:lang w:eastAsia="ar-SA"/>
              </w:rPr>
            </w:pPr>
            <w:r w:rsidRPr="00D16870">
              <w:rPr>
                <w:sz w:val="22"/>
                <w:szCs w:val="22"/>
                <w:lang w:eastAsia="ar-SA"/>
              </w:rPr>
              <w:t>Zastosowanie</w:t>
            </w:r>
          </w:p>
        </w:tc>
        <w:tc>
          <w:tcPr>
            <w:tcW w:w="6804" w:type="dxa"/>
          </w:tcPr>
          <w:p w14:paraId="12CA5254" w14:textId="77777777" w:rsidR="00D16870" w:rsidRPr="00D16870" w:rsidRDefault="00D16870" w:rsidP="00D16870">
            <w:pPr>
              <w:widowControl w:val="0"/>
              <w:suppressAutoHyphens/>
              <w:snapToGrid w:val="0"/>
              <w:rPr>
                <w:lang w:eastAsia="ar-SA"/>
              </w:rPr>
            </w:pPr>
            <w:r w:rsidRPr="00D16870">
              <w:rPr>
                <w:sz w:val="22"/>
                <w:szCs w:val="22"/>
                <w:lang w:eastAsia="ar-SA"/>
              </w:rPr>
              <w:t>Aktywna praca uczniów z multimediami</w:t>
            </w:r>
            <w:r w:rsidR="00ED357C">
              <w:rPr>
                <w:sz w:val="22"/>
                <w:szCs w:val="22"/>
                <w:lang w:eastAsia="ar-SA"/>
              </w:rPr>
              <w:t>.</w:t>
            </w:r>
          </w:p>
        </w:tc>
      </w:tr>
      <w:tr w:rsidR="00D16870" w:rsidRPr="00D16870" w14:paraId="6E17B399" w14:textId="77777777" w:rsidTr="00D16870">
        <w:tc>
          <w:tcPr>
            <w:tcW w:w="517" w:type="dxa"/>
          </w:tcPr>
          <w:p w14:paraId="03EA0E70" w14:textId="77777777" w:rsidR="00D16870" w:rsidRPr="00D16870" w:rsidRDefault="00D16870" w:rsidP="00D16870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after="200" w:line="276" w:lineRule="auto"/>
              <w:rPr>
                <w:lang w:eastAsia="ar-SA"/>
              </w:rPr>
            </w:pPr>
          </w:p>
        </w:tc>
        <w:tc>
          <w:tcPr>
            <w:tcW w:w="1861" w:type="dxa"/>
          </w:tcPr>
          <w:p w14:paraId="453890F7" w14:textId="77777777" w:rsidR="00D16870" w:rsidRPr="00D16870" w:rsidRDefault="00D16870" w:rsidP="00D16870">
            <w:pPr>
              <w:widowControl w:val="0"/>
              <w:suppressAutoHyphens/>
              <w:snapToGrid w:val="0"/>
              <w:rPr>
                <w:lang w:eastAsia="ar-SA"/>
              </w:rPr>
            </w:pPr>
            <w:r w:rsidRPr="00D16870">
              <w:rPr>
                <w:bCs/>
                <w:sz w:val="22"/>
                <w:szCs w:val="22"/>
                <w:lang w:eastAsia="ar-SA"/>
              </w:rPr>
              <w:t>Przekątna tablicy</w:t>
            </w:r>
          </w:p>
        </w:tc>
        <w:tc>
          <w:tcPr>
            <w:tcW w:w="6804" w:type="dxa"/>
          </w:tcPr>
          <w:p w14:paraId="261E2900" w14:textId="77777777" w:rsidR="00D16870" w:rsidRPr="00D16870" w:rsidRDefault="00ED357C" w:rsidP="00D16870">
            <w:pPr>
              <w:widowControl w:val="0"/>
              <w:suppressAutoHyphens/>
              <w:snapToGrid w:val="0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m</w:t>
            </w:r>
            <w:r w:rsidR="00D16870" w:rsidRPr="00D16870">
              <w:rPr>
                <w:sz w:val="22"/>
                <w:szCs w:val="22"/>
                <w:lang w:eastAsia="ar-SA"/>
              </w:rPr>
              <w:t>inimum 77" (łącznie z ramą)</w:t>
            </w:r>
          </w:p>
        </w:tc>
      </w:tr>
      <w:tr w:rsidR="00D16870" w:rsidRPr="00D16870" w14:paraId="1BA16BE1" w14:textId="77777777" w:rsidTr="00D16870">
        <w:tc>
          <w:tcPr>
            <w:tcW w:w="517" w:type="dxa"/>
          </w:tcPr>
          <w:p w14:paraId="1E51E32E" w14:textId="77777777" w:rsidR="00D16870" w:rsidRPr="00D16870" w:rsidRDefault="00D16870" w:rsidP="00D16870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after="200" w:line="276" w:lineRule="auto"/>
              <w:rPr>
                <w:lang w:eastAsia="ar-SA"/>
              </w:rPr>
            </w:pPr>
          </w:p>
        </w:tc>
        <w:tc>
          <w:tcPr>
            <w:tcW w:w="1861" w:type="dxa"/>
          </w:tcPr>
          <w:p w14:paraId="46851315" w14:textId="77777777" w:rsidR="00D16870" w:rsidRPr="00D16870" w:rsidRDefault="00D16870" w:rsidP="00D16870">
            <w:pPr>
              <w:widowControl w:val="0"/>
              <w:suppressAutoHyphens/>
              <w:snapToGrid w:val="0"/>
              <w:rPr>
                <w:lang w:eastAsia="ar-SA"/>
              </w:rPr>
            </w:pPr>
            <w:r w:rsidRPr="00D16870">
              <w:rPr>
                <w:bCs/>
                <w:sz w:val="22"/>
                <w:szCs w:val="22"/>
                <w:lang w:eastAsia="ar-SA"/>
              </w:rPr>
              <w:t>Obszar roboczy</w:t>
            </w:r>
          </w:p>
        </w:tc>
        <w:tc>
          <w:tcPr>
            <w:tcW w:w="6804" w:type="dxa"/>
          </w:tcPr>
          <w:p w14:paraId="7A39EF62" w14:textId="77777777" w:rsidR="00D16870" w:rsidRPr="00D16870" w:rsidRDefault="00ED357C" w:rsidP="00D16870">
            <w:pPr>
              <w:widowControl w:val="0"/>
              <w:suppressAutoHyphens/>
              <w:snapToGrid w:val="0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c</w:t>
            </w:r>
            <w:r w:rsidR="00843B1B">
              <w:rPr>
                <w:sz w:val="22"/>
                <w:szCs w:val="22"/>
                <w:lang w:eastAsia="ar-SA"/>
              </w:rPr>
              <w:t>o najmniej</w:t>
            </w:r>
            <w:r w:rsidR="00D16870" w:rsidRPr="00D16870">
              <w:rPr>
                <w:sz w:val="22"/>
                <w:szCs w:val="22"/>
                <w:lang w:eastAsia="ar-SA"/>
              </w:rPr>
              <w:t xml:space="preserve"> 1665 x 1160 mm</w:t>
            </w:r>
          </w:p>
        </w:tc>
      </w:tr>
      <w:tr w:rsidR="00D16870" w:rsidRPr="00D16870" w14:paraId="529BDC2B" w14:textId="77777777" w:rsidTr="00D16870">
        <w:tc>
          <w:tcPr>
            <w:tcW w:w="517" w:type="dxa"/>
          </w:tcPr>
          <w:p w14:paraId="1AB45229" w14:textId="77777777" w:rsidR="00D16870" w:rsidRPr="00D16870" w:rsidRDefault="00D16870" w:rsidP="00D16870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after="200" w:line="276" w:lineRule="auto"/>
              <w:rPr>
                <w:lang w:eastAsia="ar-SA"/>
              </w:rPr>
            </w:pPr>
          </w:p>
        </w:tc>
        <w:tc>
          <w:tcPr>
            <w:tcW w:w="1861" w:type="dxa"/>
          </w:tcPr>
          <w:p w14:paraId="12C0A3F2" w14:textId="77777777" w:rsidR="00D16870" w:rsidRPr="00D16870" w:rsidRDefault="00D16870" w:rsidP="00D16870">
            <w:pPr>
              <w:widowControl w:val="0"/>
              <w:suppressAutoHyphens/>
              <w:snapToGrid w:val="0"/>
              <w:rPr>
                <w:lang w:eastAsia="ar-SA"/>
              </w:rPr>
            </w:pPr>
            <w:r w:rsidRPr="00D16870">
              <w:rPr>
                <w:bCs/>
                <w:sz w:val="22"/>
                <w:szCs w:val="22"/>
                <w:lang w:eastAsia="ar-SA"/>
              </w:rPr>
              <w:t>Dokładność</w:t>
            </w:r>
          </w:p>
        </w:tc>
        <w:tc>
          <w:tcPr>
            <w:tcW w:w="6804" w:type="dxa"/>
          </w:tcPr>
          <w:p w14:paraId="035E4579" w14:textId="77777777" w:rsidR="00D16870" w:rsidRPr="00D16870" w:rsidRDefault="00ED357C" w:rsidP="00D16870">
            <w:pPr>
              <w:widowControl w:val="0"/>
              <w:suppressAutoHyphens/>
              <w:snapToGrid w:val="0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m</w:t>
            </w:r>
            <w:r w:rsidR="00D16870" w:rsidRPr="00D16870">
              <w:rPr>
                <w:sz w:val="22"/>
                <w:szCs w:val="22"/>
                <w:lang w:eastAsia="ar-SA"/>
              </w:rPr>
              <w:t>inimum 0,1 mm</w:t>
            </w:r>
          </w:p>
        </w:tc>
      </w:tr>
      <w:tr w:rsidR="00D16870" w:rsidRPr="00D16870" w14:paraId="2C9ED6C5" w14:textId="77777777" w:rsidTr="00D16870">
        <w:tc>
          <w:tcPr>
            <w:tcW w:w="517" w:type="dxa"/>
          </w:tcPr>
          <w:p w14:paraId="405A33B7" w14:textId="77777777" w:rsidR="00D16870" w:rsidRPr="00D16870" w:rsidRDefault="00D16870" w:rsidP="00D16870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after="200" w:line="276" w:lineRule="auto"/>
              <w:rPr>
                <w:lang w:eastAsia="ar-SA"/>
              </w:rPr>
            </w:pPr>
          </w:p>
        </w:tc>
        <w:tc>
          <w:tcPr>
            <w:tcW w:w="1861" w:type="dxa"/>
          </w:tcPr>
          <w:p w14:paraId="5F7EC201" w14:textId="77777777" w:rsidR="00D16870" w:rsidRPr="00D16870" w:rsidRDefault="00D16870" w:rsidP="00D16870">
            <w:pPr>
              <w:widowControl w:val="0"/>
              <w:suppressAutoHyphens/>
              <w:snapToGrid w:val="0"/>
              <w:rPr>
                <w:bCs/>
                <w:lang w:eastAsia="ar-SA"/>
              </w:rPr>
            </w:pPr>
            <w:r w:rsidRPr="00D16870">
              <w:rPr>
                <w:bCs/>
                <w:sz w:val="22"/>
                <w:szCs w:val="22"/>
                <w:lang w:eastAsia="ar-SA"/>
              </w:rPr>
              <w:t>Proporcje obrazu</w:t>
            </w:r>
          </w:p>
        </w:tc>
        <w:tc>
          <w:tcPr>
            <w:tcW w:w="6804" w:type="dxa"/>
          </w:tcPr>
          <w:p w14:paraId="1CE587FE" w14:textId="77777777" w:rsidR="00D16870" w:rsidRPr="00D16870" w:rsidRDefault="00D16870" w:rsidP="00D16870">
            <w:pPr>
              <w:widowControl w:val="0"/>
              <w:suppressAutoHyphens/>
              <w:snapToGrid w:val="0"/>
              <w:rPr>
                <w:lang w:eastAsia="ar-SA"/>
              </w:rPr>
            </w:pPr>
            <w:r w:rsidRPr="00D16870">
              <w:rPr>
                <w:sz w:val="22"/>
                <w:szCs w:val="22"/>
                <w:lang w:eastAsia="ar-SA"/>
              </w:rPr>
              <w:t>4:3</w:t>
            </w:r>
          </w:p>
        </w:tc>
      </w:tr>
      <w:tr w:rsidR="00D16870" w:rsidRPr="00D16870" w14:paraId="70645DED" w14:textId="77777777" w:rsidTr="00D16870">
        <w:trPr>
          <w:trHeight w:val="1108"/>
        </w:trPr>
        <w:tc>
          <w:tcPr>
            <w:tcW w:w="517" w:type="dxa"/>
          </w:tcPr>
          <w:p w14:paraId="64A1FF95" w14:textId="77777777" w:rsidR="00D16870" w:rsidRPr="00D16870" w:rsidRDefault="00D16870" w:rsidP="00D16870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after="200" w:line="276" w:lineRule="auto"/>
              <w:rPr>
                <w:lang w:eastAsia="ar-SA"/>
              </w:rPr>
            </w:pPr>
          </w:p>
        </w:tc>
        <w:tc>
          <w:tcPr>
            <w:tcW w:w="1861" w:type="dxa"/>
          </w:tcPr>
          <w:p w14:paraId="35D6E3ED" w14:textId="77777777" w:rsidR="00D16870" w:rsidRPr="00D16870" w:rsidRDefault="00D16870" w:rsidP="00D16870">
            <w:pPr>
              <w:widowControl w:val="0"/>
              <w:suppressAutoHyphens/>
              <w:snapToGrid w:val="0"/>
              <w:rPr>
                <w:lang w:eastAsia="ar-SA"/>
              </w:rPr>
            </w:pPr>
            <w:r w:rsidRPr="00D16870">
              <w:rPr>
                <w:bCs/>
                <w:sz w:val="22"/>
                <w:szCs w:val="22"/>
                <w:lang w:eastAsia="ar-SA"/>
              </w:rPr>
              <w:t>Prędkość odczytu współrzędnych</w:t>
            </w:r>
          </w:p>
        </w:tc>
        <w:tc>
          <w:tcPr>
            <w:tcW w:w="6804" w:type="dxa"/>
          </w:tcPr>
          <w:p w14:paraId="0FF2CB0D" w14:textId="77777777" w:rsidR="00D16870" w:rsidRPr="00D16870" w:rsidRDefault="00D16870" w:rsidP="00D16870">
            <w:pPr>
              <w:widowControl w:val="0"/>
              <w:suppressAutoHyphens/>
              <w:contextualSpacing/>
              <w:rPr>
                <w:lang w:eastAsia="ar-SA"/>
              </w:rPr>
            </w:pPr>
            <w:r w:rsidRPr="00D16870">
              <w:rPr>
                <w:sz w:val="22"/>
                <w:szCs w:val="22"/>
                <w:lang w:eastAsia="ar-SA"/>
              </w:rPr>
              <w:t>Pierwsza kropka 16ms, ciągła linia 8ms</w:t>
            </w:r>
          </w:p>
        </w:tc>
      </w:tr>
      <w:tr w:rsidR="00D16870" w:rsidRPr="00D16870" w14:paraId="3A37416F" w14:textId="77777777" w:rsidTr="00D16870">
        <w:tc>
          <w:tcPr>
            <w:tcW w:w="517" w:type="dxa"/>
          </w:tcPr>
          <w:p w14:paraId="557453BE" w14:textId="77777777" w:rsidR="00D16870" w:rsidRPr="00D16870" w:rsidRDefault="00D16870" w:rsidP="00D16870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after="200" w:line="276" w:lineRule="auto"/>
              <w:rPr>
                <w:lang w:eastAsia="ar-SA"/>
              </w:rPr>
            </w:pPr>
          </w:p>
        </w:tc>
        <w:tc>
          <w:tcPr>
            <w:tcW w:w="1861" w:type="dxa"/>
          </w:tcPr>
          <w:p w14:paraId="6ABD8998" w14:textId="77777777" w:rsidR="00D16870" w:rsidRPr="00D16870" w:rsidRDefault="00D16870" w:rsidP="00D16870">
            <w:pPr>
              <w:widowControl w:val="0"/>
              <w:suppressAutoHyphens/>
              <w:snapToGrid w:val="0"/>
              <w:rPr>
                <w:lang w:eastAsia="ar-SA"/>
              </w:rPr>
            </w:pPr>
            <w:r w:rsidRPr="00D16870">
              <w:rPr>
                <w:bCs/>
                <w:sz w:val="22"/>
                <w:szCs w:val="22"/>
                <w:lang w:eastAsia="ar-SA"/>
              </w:rPr>
              <w:t>Powierzchnia tablicy</w:t>
            </w:r>
          </w:p>
        </w:tc>
        <w:tc>
          <w:tcPr>
            <w:tcW w:w="6804" w:type="dxa"/>
          </w:tcPr>
          <w:p w14:paraId="045489CD" w14:textId="77777777" w:rsidR="00D16870" w:rsidRPr="00D16870" w:rsidRDefault="00843B1B" w:rsidP="00D16870">
            <w:pPr>
              <w:widowControl w:val="0"/>
              <w:suppressAutoHyphens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M</w:t>
            </w:r>
            <w:r w:rsidR="00D16870" w:rsidRPr="00D16870">
              <w:rPr>
                <w:sz w:val="22"/>
                <w:szCs w:val="22"/>
                <w:lang w:eastAsia="ar-SA"/>
              </w:rPr>
              <w:t xml:space="preserve">agnetyczna, ceramiczna powierzchnia, </w:t>
            </w:r>
            <w:proofErr w:type="spellStart"/>
            <w:r w:rsidR="00D16870" w:rsidRPr="00D16870">
              <w:rPr>
                <w:sz w:val="22"/>
                <w:szCs w:val="22"/>
                <w:lang w:eastAsia="ar-SA"/>
              </w:rPr>
              <w:t>suchościeralna</w:t>
            </w:r>
            <w:proofErr w:type="spellEnd"/>
            <w:r w:rsidR="00D16870" w:rsidRPr="00D16870">
              <w:rPr>
                <w:sz w:val="22"/>
                <w:szCs w:val="22"/>
                <w:lang w:eastAsia="ar-SA"/>
              </w:rPr>
              <w:t>,</w:t>
            </w:r>
            <w:r w:rsidR="00D16870" w:rsidRPr="00D16870">
              <w:rPr>
                <w:sz w:val="22"/>
                <w:szCs w:val="22"/>
                <w:lang w:eastAsia="ar-SA"/>
              </w:rPr>
              <w:br/>
              <w:t>odporna na uszkodzenia i zarysowania, zabezpieczona polimerami nanotechnologii. Możliwość pracy przez 2 osoby jednocześnie.</w:t>
            </w:r>
          </w:p>
        </w:tc>
      </w:tr>
      <w:tr w:rsidR="00D16870" w:rsidRPr="00D16870" w14:paraId="6E30FF22" w14:textId="77777777" w:rsidTr="00D16870">
        <w:tc>
          <w:tcPr>
            <w:tcW w:w="517" w:type="dxa"/>
          </w:tcPr>
          <w:p w14:paraId="74D60F7F" w14:textId="77777777" w:rsidR="00D16870" w:rsidRPr="00D16870" w:rsidRDefault="00D16870" w:rsidP="00D16870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after="200" w:line="276" w:lineRule="auto"/>
              <w:rPr>
                <w:lang w:eastAsia="ar-SA"/>
              </w:rPr>
            </w:pPr>
          </w:p>
        </w:tc>
        <w:tc>
          <w:tcPr>
            <w:tcW w:w="1861" w:type="dxa"/>
          </w:tcPr>
          <w:p w14:paraId="531D629D" w14:textId="77777777" w:rsidR="00D16870" w:rsidRPr="00D16870" w:rsidRDefault="00D16870" w:rsidP="00D16870">
            <w:pPr>
              <w:widowControl w:val="0"/>
              <w:suppressAutoHyphens/>
              <w:snapToGrid w:val="0"/>
              <w:rPr>
                <w:lang w:eastAsia="ar-SA"/>
              </w:rPr>
            </w:pPr>
            <w:r w:rsidRPr="00D16870">
              <w:rPr>
                <w:bCs/>
                <w:sz w:val="22"/>
                <w:szCs w:val="22"/>
                <w:lang w:eastAsia="ar-SA"/>
              </w:rPr>
              <w:t>Akcesoria</w:t>
            </w:r>
          </w:p>
        </w:tc>
        <w:tc>
          <w:tcPr>
            <w:tcW w:w="6804" w:type="dxa"/>
          </w:tcPr>
          <w:p w14:paraId="295CF508" w14:textId="77777777" w:rsidR="00D16870" w:rsidRPr="00D16870" w:rsidRDefault="00D16870" w:rsidP="00843B1B">
            <w:pPr>
              <w:widowControl w:val="0"/>
              <w:suppressAutoHyphens/>
              <w:snapToGrid w:val="0"/>
              <w:spacing w:after="200" w:line="276" w:lineRule="auto"/>
              <w:contextualSpacing/>
              <w:rPr>
                <w:lang w:eastAsia="ar-SA"/>
              </w:rPr>
            </w:pPr>
            <w:r w:rsidRPr="00D16870">
              <w:rPr>
                <w:sz w:val="22"/>
                <w:szCs w:val="22"/>
                <w:lang w:eastAsia="ar-SA"/>
              </w:rPr>
              <w:t xml:space="preserve">Instrukcja obsługi, inteligentna półka na pisaki, </w:t>
            </w:r>
            <w:r w:rsidR="00843B1B">
              <w:rPr>
                <w:sz w:val="22"/>
                <w:szCs w:val="22"/>
                <w:lang w:eastAsia="ar-SA"/>
              </w:rPr>
              <w:t>k</w:t>
            </w:r>
            <w:r w:rsidRPr="00D16870">
              <w:rPr>
                <w:sz w:val="22"/>
                <w:szCs w:val="22"/>
                <w:lang w:eastAsia="ar-SA"/>
              </w:rPr>
              <w:t>abel USB (</w:t>
            </w:r>
            <w:r w:rsidR="00843B1B">
              <w:rPr>
                <w:sz w:val="22"/>
                <w:szCs w:val="22"/>
                <w:lang w:eastAsia="ar-SA"/>
              </w:rPr>
              <w:t xml:space="preserve">ok. </w:t>
            </w:r>
            <w:r w:rsidRPr="00D16870">
              <w:rPr>
                <w:sz w:val="22"/>
                <w:szCs w:val="22"/>
                <w:lang w:eastAsia="ar-SA"/>
              </w:rPr>
              <w:t xml:space="preserve">6m), </w:t>
            </w:r>
            <w:r w:rsidR="00843B1B">
              <w:rPr>
                <w:sz w:val="22"/>
                <w:szCs w:val="22"/>
                <w:lang w:eastAsia="ar-SA"/>
              </w:rPr>
              <w:t>k</w:t>
            </w:r>
            <w:r w:rsidRPr="00D16870">
              <w:rPr>
                <w:sz w:val="22"/>
                <w:szCs w:val="22"/>
                <w:lang w:eastAsia="ar-SA"/>
              </w:rPr>
              <w:t xml:space="preserve">abel HDMI, </w:t>
            </w:r>
            <w:r w:rsidR="00843B1B">
              <w:rPr>
                <w:sz w:val="22"/>
                <w:szCs w:val="22"/>
                <w:lang w:eastAsia="ar-SA"/>
              </w:rPr>
              <w:t>p</w:t>
            </w:r>
            <w:r w:rsidRPr="00D16870">
              <w:rPr>
                <w:sz w:val="22"/>
                <w:szCs w:val="22"/>
                <w:lang w:eastAsia="ar-SA"/>
              </w:rPr>
              <w:t>isaki (</w:t>
            </w:r>
            <w:r w:rsidR="00843B1B">
              <w:rPr>
                <w:sz w:val="22"/>
                <w:szCs w:val="22"/>
                <w:lang w:eastAsia="ar-SA"/>
              </w:rPr>
              <w:t xml:space="preserve">min. </w:t>
            </w:r>
            <w:r w:rsidRPr="00D16870">
              <w:rPr>
                <w:sz w:val="22"/>
                <w:szCs w:val="22"/>
                <w:lang w:eastAsia="ar-SA"/>
              </w:rPr>
              <w:t>3 szt</w:t>
            </w:r>
            <w:r w:rsidR="00843B1B">
              <w:rPr>
                <w:sz w:val="22"/>
                <w:szCs w:val="22"/>
                <w:lang w:eastAsia="ar-SA"/>
              </w:rPr>
              <w:t>.</w:t>
            </w:r>
            <w:r w:rsidRPr="00D16870">
              <w:rPr>
                <w:sz w:val="22"/>
                <w:szCs w:val="22"/>
                <w:lang w:eastAsia="ar-SA"/>
              </w:rPr>
              <w:t xml:space="preserve">), </w:t>
            </w:r>
            <w:r w:rsidR="00843B1B">
              <w:rPr>
                <w:sz w:val="22"/>
                <w:szCs w:val="22"/>
                <w:lang w:eastAsia="ar-SA"/>
              </w:rPr>
              <w:t>u</w:t>
            </w:r>
            <w:r w:rsidRPr="00D16870">
              <w:rPr>
                <w:sz w:val="22"/>
                <w:szCs w:val="22"/>
                <w:lang w:eastAsia="ar-SA"/>
              </w:rPr>
              <w:t>chwyty do montażu na ścianie, wskaźnik teleskopowy</w:t>
            </w:r>
            <w:r w:rsidR="00843B1B">
              <w:rPr>
                <w:sz w:val="22"/>
                <w:szCs w:val="22"/>
                <w:lang w:eastAsia="ar-SA"/>
              </w:rPr>
              <w:t>.</w:t>
            </w:r>
          </w:p>
        </w:tc>
      </w:tr>
      <w:tr w:rsidR="00D16870" w:rsidRPr="00D16870" w14:paraId="03D81716" w14:textId="77777777" w:rsidTr="00D16870">
        <w:tc>
          <w:tcPr>
            <w:tcW w:w="517" w:type="dxa"/>
          </w:tcPr>
          <w:p w14:paraId="68B8A346" w14:textId="77777777" w:rsidR="00D16870" w:rsidRPr="00D16870" w:rsidRDefault="00D16870" w:rsidP="00D16870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after="200" w:line="276" w:lineRule="auto"/>
              <w:rPr>
                <w:lang w:eastAsia="ar-SA"/>
              </w:rPr>
            </w:pPr>
          </w:p>
        </w:tc>
        <w:tc>
          <w:tcPr>
            <w:tcW w:w="1861" w:type="dxa"/>
          </w:tcPr>
          <w:p w14:paraId="0E5CB23D" w14:textId="77777777" w:rsidR="00D16870" w:rsidRPr="00D16870" w:rsidRDefault="00D16870" w:rsidP="00D16870">
            <w:pPr>
              <w:widowControl w:val="0"/>
              <w:suppressAutoHyphens/>
              <w:snapToGrid w:val="0"/>
              <w:rPr>
                <w:lang w:eastAsia="ar-SA"/>
              </w:rPr>
            </w:pPr>
            <w:r w:rsidRPr="00D16870">
              <w:rPr>
                <w:sz w:val="22"/>
                <w:szCs w:val="22"/>
                <w:lang w:eastAsia="ar-SA"/>
              </w:rPr>
              <w:t>Oprogramowanie</w:t>
            </w:r>
          </w:p>
          <w:p w14:paraId="152E80AA" w14:textId="77777777" w:rsidR="00D16870" w:rsidRPr="00D16870" w:rsidRDefault="00D16870" w:rsidP="00D16870">
            <w:pPr>
              <w:widowControl w:val="0"/>
              <w:suppressAutoHyphens/>
              <w:snapToGrid w:val="0"/>
              <w:rPr>
                <w:lang w:eastAsia="ar-SA"/>
              </w:rPr>
            </w:pPr>
            <w:r w:rsidRPr="00D16870">
              <w:rPr>
                <w:sz w:val="22"/>
                <w:szCs w:val="22"/>
                <w:lang w:eastAsia="ar-SA"/>
              </w:rPr>
              <w:t xml:space="preserve">tablicy </w:t>
            </w:r>
          </w:p>
        </w:tc>
        <w:tc>
          <w:tcPr>
            <w:tcW w:w="6804" w:type="dxa"/>
          </w:tcPr>
          <w:p w14:paraId="340ABD92" w14:textId="77777777" w:rsidR="00D16870" w:rsidRPr="00D16870" w:rsidRDefault="00D16870" w:rsidP="00D16870">
            <w:pPr>
              <w:widowControl w:val="0"/>
              <w:suppressAutoHyphens/>
              <w:autoSpaceDE w:val="0"/>
              <w:snapToGrid w:val="0"/>
              <w:rPr>
                <w:lang w:eastAsia="ar-SA"/>
              </w:rPr>
            </w:pPr>
            <w:r w:rsidRPr="00D16870">
              <w:rPr>
                <w:sz w:val="22"/>
                <w:szCs w:val="22"/>
                <w:lang w:eastAsia="ar-SA"/>
              </w:rPr>
              <w:t>Oprogramowanie kompatybilne z Windows 10 i starszymi</w:t>
            </w:r>
          </w:p>
          <w:p w14:paraId="1B174C47" w14:textId="77777777" w:rsidR="00D16870" w:rsidRPr="00D16870" w:rsidRDefault="00D16870" w:rsidP="00D16870">
            <w:pPr>
              <w:widowControl w:val="0"/>
              <w:suppressAutoHyphens/>
              <w:autoSpaceDE w:val="0"/>
              <w:snapToGrid w:val="0"/>
              <w:rPr>
                <w:lang w:eastAsia="ar-SA"/>
              </w:rPr>
            </w:pPr>
            <w:r w:rsidRPr="00D16870">
              <w:rPr>
                <w:sz w:val="22"/>
                <w:szCs w:val="22"/>
                <w:lang w:eastAsia="ar-SA"/>
              </w:rPr>
              <w:t>(XP, Vista, Win7 (32 i 64 bity) posiadające poniższe funkcje:</w:t>
            </w:r>
          </w:p>
          <w:p w14:paraId="67D60925" w14:textId="77777777" w:rsidR="00D16870" w:rsidRPr="00D16870" w:rsidRDefault="00843B1B" w:rsidP="00CE540F">
            <w:pPr>
              <w:widowControl w:val="0"/>
              <w:numPr>
                <w:ilvl w:val="0"/>
                <w:numId w:val="17"/>
              </w:numPr>
              <w:suppressAutoHyphens/>
              <w:autoSpaceDE w:val="0"/>
              <w:snapToGrid w:val="0"/>
              <w:ind w:left="714" w:hanging="357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M</w:t>
            </w:r>
            <w:r w:rsidR="00D16870" w:rsidRPr="00D16870">
              <w:rPr>
                <w:sz w:val="22"/>
                <w:szCs w:val="22"/>
                <w:lang w:eastAsia="ar-SA"/>
              </w:rPr>
              <w:t>ożliwość umieszczenia własnych skrótów do zewnętrznych programów w menu</w:t>
            </w:r>
            <w:r>
              <w:rPr>
                <w:sz w:val="22"/>
                <w:szCs w:val="22"/>
                <w:lang w:eastAsia="ar-SA"/>
              </w:rPr>
              <w:t>.</w:t>
            </w:r>
          </w:p>
          <w:p w14:paraId="1929C9FA" w14:textId="77777777" w:rsidR="00D16870" w:rsidRPr="00D16870" w:rsidRDefault="00843B1B" w:rsidP="00CE540F">
            <w:pPr>
              <w:widowControl w:val="0"/>
              <w:numPr>
                <w:ilvl w:val="0"/>
                <w:numId w:val="17"/>
              </w:numPr>
              <w:suppressAutoHyphens/>
              <w:autoSpaceDE w:val="0"/>
              <w:snapToGrid w:val="0"/>
              <w:ind w:left="714" w:hanging="357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P</w:t>
            </w:r>
            <w:r w:rsidR="00D16870" w:rsidRPr="00D16870">
              <w:rPr>
                <w:sz w:val="22"/>
                <w:szCs w:val="22"/>
                <w:lang w:eastAsia="ar-SA"/>
              </w:rPr>
              <w:t>raca na warstwach graficznych, blokowanie poszczególnych warstw, grupowanie elementów, definiowanie przeźroczystości</w:t>
            </w:r>
            <w:r>
              <w:rPr>
                <w:sz w:val="22"/>
                <w:szCs w:val="22"/>
                <w:lang w:eastAsia="ar-SA"/>
              </w:rPr>
              <w:t>.</w:t>
            </w:r>
          </w:p>
          <w:p w14:paraId="7336471F" w14:textId="77777777" w:rsidR="00D16870" w:rsidRPr="00D16870" w:rsidRDefault="00D16870" w:rsidP="00CE540F">
            <w:pPr>
              <w:widowControl w:val="0"/>
              <w:numPr>
                <w:ilvl w:val="0"/>
                <w:numId w:val="17"/>
              </w:numPr>
              <w:suppressAutoHyphens/>
              <w:autoSpaceDE w:val="0"/>
              <w:snapToGrid w:val="0"/>
              <w:ind w:left="714" w:hanging="357"/>
              <w:rPr>
                <w:lang w:eastAsia="ar-SA"/>
              </w:rPr>
            </w:pPr>
            <w:r w:rsidRPr="00D16870">
              <w:rPr>
                <w:sz w:val="22"/>
                <w:szCs w:val="22"/>
                <w:lang w:eastAsia="ar-SA"/>
              </w:rPr>
              <w:t>Lupa – umożliwia</w:t>
            </w:r>
            <w:r w:rsidR="00843B1B">
              <w:rPr>
                <w:sz w:val="22"/>
                <w:szCs w:val="22"/>
                <w:lang w:eastAsia="ar-SA"/>
              </w:rPr>
              <w:t>jąca</w:t>
            </w:r>
            <w:r w:rsidRPr="00D16870">
              <w:rPr>
                <w:sz w:val="22"/>
                <w:szCs w:val="22"/>
                <w:lang w:eastAsia="ar-SA"/>
              </w:rPr>
              <w:t xml:space="preserve"> powiększenie wybranego fragmentu grafiki lub tekstu</w:t>
            </w:r>
            <w:r w:rsidR="00843B1B">
              <w:rPr>
                <w:sz w:val="22"/>
                <w:szCs w:val="22"/>
                <w:lang w:eastAsia="ar-SA"/>
              </w:rPr>
              <w:t>.</w:t>
            </w:r>
          </w:p>
          <w:p w14:paraId="04535F29" w14:textId="77777777" w:rsidR="00D16870" w:rsidRPr="00D16870" w:rsidRDefault="00D16870" w:rsidP="00CE540F">
            <w:pPr>
              <w:widowControl w:val="0"/>
              <w:numPr>
                <w:ilvl w:val="0"/>
                <w:numId w:val="17"/>
              </w:numPr>
              <w:suppressAutoHyphens/>
              <w:autoSpaceDE w:val="0"/>
              <w:snapToGrid w:val="0"/>
              <w:ind w:left="714" w:hanging="357"/>
              <w:rPr>
                <w:lang w:eastAsia="ar-SA"/>
              </w:rPr>
            </w:pPr>
            <w:r w:rsidRPr="00D16870">
              <w:rPr>
                <w:sz w:val="22"/>
                <w:szCs w:val="22"/>
                <w:lang w:eastAsia="ar-SA"/>
              </w:rPr>
              <w:t>Reflektor – skupiający uwagę słuchaczy na wybranym fragmencie prezentacji</w:t>
            </w:r>
            <w:r w:rsidR="00843B1B">
              <w:rPr>
                <w:sz w:val="22"/>
                <w:szCs w:val="22"/>
                <w:lang w:eastAsia="ar-SA"/>
              </w:rPr>
              <w:t>.</w:t>
            </w:r>
          </w:p>
          <w:p w14:paraId="0D7654C8" w14:textId="77777777" w:rsidR="00D16870" w:rsidRPr="00D16870" w:rsidRDefault="00D16870" w:rsidP="00CE540F">
            <w:pPr>
              <w:widowControl w:val="0"/>
              <w:numPr>
                <w:ilvl w:val="0"/>
                <w:numId w:val="17"/>
              </w:numPr>
              <w:suppressAutoHyphens/>
              <w:autoSpaceDE w:val="0"/>
              <w:snapToGrid w:val="0"/>
              <w:ind w:left="714" w:hanging="357"/>
              <w:rPr>
                <w:lang w:eastAsia="ar-SA"/>
              </w:rPr>
            </w:pPr>
            <w:r w:rsidRPr="00D16870">
              <w:rPr>
                <w:sz w:val="22"/>
                <w:szCs w:val="22"/>
                <w:lang w:eastAsia="ar-SA"/>
              </w:rPr>
              <w:t>Narzędzia do geometrii – cyrkiel, linijka, ekierka, kątomierz</w:t>
            </w:r>
            <w:r w:rsidR="00843B1B">
              <w:rPr>
                <w:sz w:val="22"/>
                <w:szCs w:val="22"/>
                <w:lang w:eastAsia="ar-SA"/>
              </w:rPr>
              <w:t>.</w:t>
            </w:r>
          </w:p>
          <w:p w14:paraId="0F9F2891" w14:textId="77777777" w:rsidR="00D16870" w:rsidRPr="00D16870" w:rsidRDefault="00D16870" w:rsidP="00CE540F">
            <w:pPr>
              <w:widowControl w:val="0"/>
              <w:numPr>
                <w:ilvl w:val="0"/>
                <w:numId w:val="17"/>
              </w:numPr>
              <w:suppressAutoHyphens/>
              <w:autoSpaceDE w:val="0"/>
              <w:snapToGrid w:val="0"/>
              <w:ind w:left="714" w:hanging="357"/>
              <w:rPr>
                <w:lang w:eastAsia="ar-SA"/>
              </w:rPr>
            </w:pPr>
            <w:r w:rsidRPr="00D16870">
              <w:rPr>
                <w:sz w:val="22"/>
                <w:szCs w:val="22"/>
                <w:lang w:eastAsia="ar-SA"/>
              </w:rPr>
              <w:t>Rozpoznawanie pojedynczych liter (również polskich) oraz wyrazów napisanych odręcznie i przekształcenie ich na czcionkę komputerową</w:t>
            </w:r>
            <w:r w:rsidR="00843B1B">
              <w:rPr>
                <w:sz w:val="22"/>
                <w:szCs w:val="22"/>
                <w:lang w:eastAsia="ar-SA"/>
              </w:rPr>
              <w:t>.</w:t>
            </w:r>
          </w:p>
          <w:p w14:paraId="67E40715" w14:textId="77777777" w:rsidR="00D16870" w:rsidRPr="00D16870" w:rsidRDefault="00D16870" w:rsidP="00CE540F">
            <w:pPr>
              <w:widowControl w:val="0"/>
              <w:numPr>
                <w:ilvl w:val="0"/>
                <w:numId w:val="17"/>
              </w:numPr>
              <w:suppressAutoHyphens/>
              <w:autoSpaceDE w:val="0"/>
              <w:snapToGrid w:val="0"/>
              <w:ind w:left="714" w:hanging="357"/>
              <w:rPr>
                <w:lang w:eastAsia="ar-SA"/>
              </w:rPr>
            </w:pPr>
            <w:r w:rsidRPr="00D16870">
              <w:rPr>
                <w:sz w:val="22"/>
                <w:szCs w:val="22"/>
                <w:lang w:eastAsia="ar-SA"/>
              </w:rPr>
              <w:t>Inteligentny długopis: automatyczne rozpoznawanie odręcznie narysowanych figur geometrycznych</w:t>
            </w:r>
            <w:r w:rsidR="00843B1B">
              <w:rPr>
                <w:sz w:val="22"/>
                <w:szCs w:val="22"/>
                <w:lang w:eastAsia="ar-SA"/>
              </w:rPr>
              <w:t>.</w:t>
            </w:r>
          </w:p>
          <w:p w14:paraId="31F0AA9D" w14:textId="77777777" w:rsidR="00D16870" w:rsidRPr="00D16870" w:rsidRDefault="00D16870" w:rsidP="00CE540F">
            <w:pPr>
              <w:widowControl w:val="0"/>
              <w:numPr>
                <w:ilvl w:val="0"/>
                <w:numId w:val="17"/>
              </w:numPr>
              <w:suppressAutoHyphens/>
              <w:autoSpaceDE w:val="0"/>
              <w:snapToGrid w:val="0"/>
              <w:ind w:left="714" w:hanging="357"/>
              <w:rPr>
                <w:lang w:eastAsia="ar-SA"/>
              </w:rPr>
            </w:pPr>
            <w:r w:rsidRPr="00D16870">
              <w:rPr>
                <w:sz w:val="22"/>
                <w:szCs w:val="22"/>
                <w:lang w:eastAsia="ar-SA"/>
              </w:rPr>
              <w:t>Możliwość wstawiania figur geometrycznych</w:t>
            </w:r>
            <w:r w:rsidR="00843B1B">
              <w:rPr>
                <w:sz w:val="22"/>
                <w:szCs w:val="22"/>
                <w:lang w:eastAsia="ar-SA"/>
              </w:rPr>
              <w:t>.</w:t>
            </w:r>
          </w:p>
          <w:p w14:paraId="78CE17C8" w14:textId="77777777" w:rsidR="00D16870" w:rsidRPr="00D16870" w:rsidRDefault="00D16870" w:rsidP="00CE540F">
            <w:pPr>
              <w:widowControl w:val="0"/>
              <w:numPr>
                <w:ilvl w:val="0"/>
                <w:numId w:val="17"/>
              </w:numPr>
              <w:suppressAutoHyphens/>
              <w:autoSpaceDE w:val="0"/>
              <w:snapToGrid w:val="0"/>
              <w:ind w:left="714" w:hanging="357"/>
              <w:rPr>
                <w:lang w:eastAsia="ar-SA"/>
              </w:rPr>
            </w:pPr>
            <w:r w:rsidRPr="00D16870">
              <w:rPr>
                <w:sz w:val="22"/>
                <w:szCs w:val="22"/>
                <w:lang w:eastAsia="ar-SA"/>
              </w:rPr>
              <w:t xml:space="preserve">Kamera ekranu rejestrująca wszystkie czynności wykonywane na tablicy tzn. pisanie, zaznaczanie, rysowanie, wstawianie zdjęć itd. i zapisująca je w formacie filmu </w:t>
            </w:r>
            <w:proofErr w:type="spellStart"/>
            <w:r w:rsidRPr="00D16870">
              <w:rPr>
                <w:sz w:val="22"/>
                <w:szCs w:val="22"/>
                <w:lang w:eastAsia="ar-SA"/>
              </w:rPr>
              <w:t>avi</w:t>
            </w:r>
            <w:proofErr w:type="spellEnd"/>
            <w:r w:rsidR="00843B1B">
              <w:rPr>
                <w:sz w:val="22"/>
                <w:szCs w:val="22"/>
                <w:lang w:eastAsia="ar-SA"/>
              </w:rPr>
              <w:t>.</w:t>
            </w:r>
          </w:p>
          <w:p w14:paraId="15735031" w14:textId="77777777" w:rsidR="00D16870" w:rsidRPr="00D16870" w:rsidRDefault="00D16870" w:rsidP="00CE540F">
            <w:pPr>
              <w:widowControl w:val="0"/>
              <w:numPr>
                <w:ilvl w:val="0"/>
                <w:numId w:val="17"/>
              </w:numPr>
              <w:suppressAutoHyphens/>
              <w:autoSpaceDE w:val="0"/>
              <w:snapToGrid w:val="0"/>
              <w:ind w:left="714" w:hanging="357"/>
              <w:rPr>
                <w:lang w:eastAsia="ar-SA"/>
              </w:rPr>
            </w:pPr>
            <w:r w:rsidRPr="00D16870">
              <w:rPr>
                <w:sz w:val="22"/>
                <w:szCs w:val="22"/>
                <w:lang w:eastAsia="ar-SA"/>
              </w:rPr>
              <w:t xml:space="preserve">Możliwość wykorzystania dołączonej galerii zdjęć i zasobów przydatnych podczas lekcji, np. gotowych scenariuszy, animacji </w:t>
            </w:r>
            <w:proofErr w:type="spellStart"/>
            <w:r w:rsidRPr="00D16870">
              <w:rPr>
                <w:sz w:val="22"/>
                <w:szCs w:val="22"/>
                <w:lang w:eastAsia="ar-SA"/>
              </w:rPr>
              <w:t>flash</w:t>
            </w:r>
            <w:proofErr w:type="spellEnd"/>
            <w:r w:rsidRPr="00D16870">
              <w:rPr>
                <w:sz w:val="22"/>
                <w:szCs w:val="22"/>
                <w:lang w:eastAsia="ar-SA"/>
              </w:rPr>
              <w:t xml:space="preserve"> itd.</w:t>
            </w:r>
          </w:p>
        </w:tc>
      </w:tr>
      <w:tr w:rsidR="00D16870" w:rsidRPr="00D16870" w14:paraId="757059AD" w14:textId="77777777" w:rsidTr="00D16870">
        <w:tc>
          <w:tcPr>
            <w:tcW w:w="517" w:type="dxa"/>
          </w:tcPr>
          <w:p w14:paraId="13FA4BB6" w14:textId="77777777" w:rsidR="00D16870" w:rsidRPr="00D16870" w:rsidRDefault="00D16870" w:rsidP="00D16870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after="200" w:line="276" w:lineRule="auto"/>
              <w:rPr>
                <w:lang w:eastAsia="ar-SA"/>
              </w:rPr>
            </w:pPr>
          </w:p>
        </w:tc>
        <w:tc>
          <w:tcPr>
            <w:tcW w:w="1861" w:type="dxa"/>
          </w:tcPr>
          <w:p w14:paraId="043738BF" w14:textId="77777777" w:rsidR="00D16870" w:rsidRPr="00D16870" w:rsidRDefault="00D16870" w:rsidP="00D16870">
            <w:pPr>
              <w:widowControl w:val="0"/>
              <w:suppressAutoHyphens/>
              <w:snapToGrid w:val="0"/>
              <w:rPr>
                <w:lang w:eastAsia="ar-SA"/>
              </w:rPr>
            </w:pPr>
            <w:r w:rsidRPr="00D16870">
              <w:rPr>
                <w:bCs/>
                <w:sz w:val="22"/>
                <w:szCs w:val="22"/>
                <w:lang w:eastAsia="ar-SA"/>
              </w:rPr>
              <w:t>Podłączenie do komputera / zasilanie</w:t>
            </w:r>
          </w:p>
        </w:tc>
        <w:tc>
          <w:tcPr>
            <w:tcW w:w="6804" w:type="dxa"/>
          </w:tcPr>
          <w:p w14:paraId="5588B0A2" w14:textId="77777777" w:rsidR="00D16870" w:rsidRPr="00D16870" w:rsidRDefault="00D16870" w:rsidP="00D16870">
            <w:pPr>
              <w:widowControl w:val="0"/>
              <w:suppressAutoHyphens/>
              <w:autoSpaceDE w:val="0"/>
              <w:snapToGrid w:val="0"/>
              <w:rPr>
                <w:lang w:eastAsia="ar-SA"/>
              </w:rPr>
            </w:pPr>
            <w:r w:rsidRPr="00D16870">
              <w:rPr>
                <w:sz w:val="22"/>
                <w:szCs w:val="22"/>
                <w:lang w:eastAsia="ar-SA"/>
              </w:rPr>
              <w:t>Kabel HDMI dł. min. 10 m</w:t>
            </w:r>
          </w:p>
          <w:p w14:paraId="77ED07FF" w14:textId="77777777" w:rsidR="00D16870" w:rsidRPr="00D16870" w:rsidRDefault="00D16870" w:rsidP="00D16870">
            <w:pPr>
              <w:widowControl w:val="0"/>
              <w:suppressAutoHyphens/>
              <w:autoSpaceDE w:val="0"/>
              <w:snapToGrid w:val="0"/>
              <w:rPr>
                <w:lang w:eastAsia="ar-SA"/>
              </w:rPr>
            </w:pPr>
            <w:r w:rsidRPr="00D16870">
              <w:rPr>
                <w:sz w:val="22"/>
                <w:szCs w:val="22"/>
                <w:lang w:eastAsia="ar-SA"/>
              </w:rPr>
              <w:t xml:space="preserve">Kabel USB </w:t>
            </w:r>
          </w:p>
          <w:p w14:paraId="5B58B6F9" w14:textId="77777777" w:rsidR="00D16870" w:rsidRPr="00D16870" w:rsidRDefault="00D16870" w:rsidP="00D16870">
            <w:pPr>
              <w:widowControl w:val="0"/>
              <w:suppressAutoHyphens/>
              <w:autoSpaceDE w:val="0"/>
              <w:snapToGrid w:val="0"/>
              <w:rPr>
                <w:lang w:eastAsia="ar-SA"/>
              </w:rPr>
            </w:pPr>
          </w:p>
        </w:tc>
      </w:tr>
      <w:tr w:rsidR="00D16870" w:rsidRPr="00D16870" w14:paraId="1965BA30" w14:textId="77777777" w:rsidTr="00D16870">
        <w:tc>
          <w:tcPr>
            <w:tcW w:w="517" w:type="dxa"/>
          </w:tcPr>
          <w:p w14:paraId="722D3F46" w14:textId="77777777" w:rsidR="00D16870" w:rsidRPr="00D16870" w:rsidRDefault="00D16870" w:rsidP="00D16870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after="200" w:line="276" w:lineRule="auto"/>
              <w:rPr>
                <w:lang w:eastAsia="ar-SA"/>
              </w:rPr>
            </w:pPr>
          </w:p>
        </w:tc>
        <w:tc>
          <w:tcPr>
            <w:tcW w:w="1861" w:type="dxa"/>
          </w:tcPr>
          <w:p w14:paraId="4CE16354" w14:textId="77777777" w:rsidR="00D16870" w:rsidRPr="00D16870" w:rsidRDefault="00D16870" w:rsidP="00D16870">
            <w:pPr>
              <w:widowControl w:val="0"/>
              <w:suppressAutoHyphens/>
              <w:autoSpaceDE w:val="0"/>
              <w:snapToGrid w:val="0"/>
              <w:rPr>
                <w:lang w:eastAsia="ar-SA"/>
              </w:rPr>
            </w:pPr>
            <w:r w:rsidRPr="00D16870">
              <w:rPr>
                <w:sz w:val="22"/>
                <w:szCs w:val="22"/>
                <w:lang w:eastAsia="ar-SA"/>
              </w:rPr>
              <w:t>Wsparcie techniczne</w:t>
            </w:r>
          </w:p>
        </w:tc>
        <w:tc>
          <w:tcPr>
            <w:tcW w:w="6804" w:type="dxa"/>
          </w:tcPr>
          <w:p w14:paraId="7DAC73F0" w14:textId="77777777" w:rsidR="00D16870" w:rsidRPr="00D16870" w:rsidRDefault="00D16870" w:rsidP="00D16870">
            <w:pPr>
              <w:widowControl w:val="0"/>
              <w:suppressAutoHyphens/>
              <w:autoSpaceDE w:val="0"/>
              <w:snapToGrid w:val="0"/>
              <w:rPr>
                <w:lang w:eastAsia="ar-SA"/>
              </w:rPr>
            </w:pPr>
            <w:r w:rsidRPr="00D16870">
              <w:rPr>
                <w:sz w:val="22"/>
                <w:szCs w:val="22"/>
                <w:lang w:eastAsia="ar-SA"/>
              </w:rPr>
              <w:t>Dostępne na witrynie producenta sprzętu</w:t>
            </w:r>
            <w:r w:rsidR="00843B1B" w:rsidRPr="005E7901">
              <w:rPr>
                <w:lang w:eastAsia="ar-SA"/>
              </w:rPr>
              <w:t xml:space="preserve"> lub innej wskazanej przez Wykonawcę</w:t>
            </w:r>
            <w:r w:rsidR="00843B1B">
              <w:rPr>
                <w:lang w:eastAsia="ar-SA"/>
              </w:rPr>
              <w:t>,</w:t>
            </w:r>
            <w:r w:rsidR="00843B1B">
              <w:rPr>
                <w:sz w:val="22"/>
                <w:szCs w:val="22"/>
                <w:lang w:eastAsia="ar-SA"/>
              </w:rPr>
              <w:t xml:space="preserve"> </w:t>
            </w:r>
            <w:r w:rsidRPr="00D16870">
              <w:rPr>
                <w:sz w:val="22"/>
                <w:szCs w:val="22"/>
                <w:lang w:eastAsia="ar-SA"/>
              </w:rPr>
              <w:t xml:space="preserve"> informacje techniczne dotyczące oferowanego produktu.</w:t>
            </w:r>
          </w:p>
          <w:p w14:paraId="5BE8CA01" w14:textId="77777777" w:rsidR="00D16870" w:rsidRPr="00D16870" w:rsidRDefault="00D16870" w:rsidP="00D16870">
            <w:pPr>
              <w:widowControl w:val="0"/>
              <w:suppressAutoHyphens/>
              <w:autoSpaceDE w:val="0"/>
              <w:snapToGrid w:val="0"/>
              <w:rPr>
                <w:lang w:eastAsia="ar-SA"/>
              </w:rPr>
            </w:pPr>
            <w:r w:rsidRPr="00D16870">
              <w:rPr>
                <w:sz w:val="22"/>
                <w:szCs w:val="22"/>
                <w:lang w:eastAsia="ar-SA"/>
              </w:rPr>
              <w:t>Dostęp do najnowszych sterowników i uaktualnień na stronie producenta zestawu</w:t>
            </w:r>
            <w:r w:rsidR="00843B1B" w:rsidRPr="005E7901">
              <w:rPr>
                <w:lang w:eastAsia="ar-SA"/>
              </w:rPr>
              <w:t xml:space="preserve"> lub innej wskazanej przez Wykonawcę</w:t>
            </w:r>
            <w:r w:rsidR="00843B1B">
              <w:rPr>
                <w:lang w:eastAsia="ar-SA"/>
              </w:rPr>
              <w:t>,</w:t>
            </w:r>
            <w:r w:rsidRPr="00D16870">
              <w:rPr>
                <w:sz w:val="22"/>
                <w:szCs w:val="22"/>
                <w:lang w:eastAsia="ar-SA"/>
              </w:rPr>
              <w:t xml:space="preserve"> realizowany poprzez podanie numeru seryjnego lub modelu tablicy</w:t>
            </w:r>
            <w:r w:rsidR="00843B1B">
              <w:rPr>
                <w:sz w:val="22"/>
                <w:szCs w:val="22"/>
                <w:lang w:eastAsia="ar-SA"/>
              </w:rPr>
              <w:t>.</w:t>
            </w:r>
          </w:p>
          <w:p w14:paraId="0C9A601C" w14:textId="77777777" w:rsidR="00D16870" w:rsidRPr="00D16870" w:rsidRDefault="00D16870" w:rsidP="00D16870">
            <w:pPr>
              <w:widowControl w:val="0"/>
              <w:suppressAutoHyphens/>
              <w:autoSpaceDE w:val="0"/>
              <w:snapToGrid w:val="0"/>
              <w:rPr>
                <w:lang w:eastAsia="ar-SA"/>
              </w:rPr>
            </w:pPr>
            <w:r w:rsidRPr="00D16870">
              <w:rPr>
                <w:sz w:val="22"/>
                <w:szCs w:val="22"/>
                <w:lang w:eastAsia="ar-SA"/>
              </w:rPr>
              <w:t>Link do właściwej strony zawierającej w/w należy dostarczyć w najpóźniej w dniu dostawy sprzętu do Zamawiającego.</w:t>
            </w:r>
          </w:p>
        </w:tc>
      </w:tr>
      <w:tr w:rsidR="00D16870" w:rsidRPr="00D16870" w14:paraId="708FBDC3" w14:textId="77777777" w:rsidTr="00D16870">
        <w:tc>
          <w:tcPr>
            <w:tcW w:w="517" w:type="dxa"/>
          </w:tcPr>
          <w:p w14:paraId="6EA476C3" w14:textId="77777777" w:rsidR="00D16870" w:rsidRPr="00D16870" w:rsidRDefault="00D16870" w:rsidP="00D16870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after="200" w:line="276" w:lineRule="auto"/>
              <w:rPr>
                <w:lang w:eastAsia="ar-SA"/>
              </w:rPr>
            </w:pPr>
          </w:p>
        </w:tc>
        <w:tc>
          <w:tcPr>
            <w:tcW w:w="1861" w:type="dxa"/>
          </w:tcPr>
          <w:p w14:paraId="366D00F0" w14:textId="77777777" w:rsidR="00D16870" w:rsidRPr="00D16870" w:rsidRDefault="00D16870" w:rsidP="00D16870">
            <w:pPr>
              <w:widowControl w:val="0"/>
              <w:suppressAutoHyphens/>
              <w:snapToGrid w:val="0"/>
              <w:rPr>
                <w:lang w:eastAsia="ar-SA"/>
              </w:rPr>
            </w:pPr>
            <w:r w:rsidRPr="00D16870">
              <w:rPr>
                <w:sz w:val="22"/>
                <w:szCs w:val="22"/>
                <w:lang w:eastAsia="ar-SA"/>
              </w:rPr>
              <w:t>Gwarancja (tablica)</w:t>
            </w:r>
          </w:p>
        </w:tc>
        <w:tc>
          <w:tcPr>
            <w:tcW w:w="6804" w:type="dxa"/>
          </w:tcPr>
          <w:p w14:paraId="0EC9D8D3" w14:textId="77777777" w:rsidR="00D16870" w:rsidRPr="00D16870" w:rsidRDefault="00ED357C" w:rsidP="00D16870">
            <w:pPr>
              <w:widowControl w:val="0"/>
              <w:suppressAutoHyphens/>
              <w:snapToGrid w:val="0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m</w:t>
            </w:r>
            <w:r w:rsidR="00D16870" w:rsidRPr="00D16870">
              <w:rPr>
                <w:sz w:val="22"/>
                <w:szCs w:val="22"/>
                <w:lang w:eastAsia="ar-SA"/>
              </w:rPr>
              <w:t xml:space="preserve">in. 36 miesięcy </w:t>
            </w:r>
          </w:p>
        </w:tc>
      </w:tr>
      <w:tr w:rsidR="00D16870" w:rsidRPr="00D16870" w14:paraId="733F329F" w14:textId="77777777" w:rsidTr="00D16870">
        <w:tc>
          <w:tcPr>
            <w:tcW w:w="517" w:type="dxa"/>
          </w:tcPr>
          <w:p w14:paraId="556FDAFF" w14:textId="77777777" w:rsidR="00D16870" w:rsidRPr="00D16870" w:rsidRDefault="00D16870" w:rsidP="00D16870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after="200" w:line="276" w:lineRule="auto"/>
              <w:rPr>
                <w:lang w:eastAsia="ar-SA"/>
              </w:rPr>
            </w:pPr>
          </w:p>
        </w:tc>
        <w:tc>
          <w:tcPr>
            <w:tcW w:w="1861" w:type="dxa"/>
          </w:tcPr>
          <w:p w14:paraId="3F315DE6" w14:textId="77777777" w:rsidR="00D16870" w:rsidRPr="00D16870" w:rsidRDefault="00D16870" w:rsidP="00D16870">
            <w:pPr>
              <w:widowControl w:val="0"/>
              <w:suppressAutoHyphens/>
              <w:snapToGrid w:val="0"/>
              <w:rPr>
                <w:lang w:eastAsia="ar-SA"/>
              </w:rPr>
            </w:pPr>
            <w:r w:rsidRPr="00D16870">
              <w:rPr>
                <w:sz w:val="22"/>
                <w:szCs w:val="22"/>
                <w:lang w:eastAsia="ar-SA"/>
              </w:rPr>
              <w:t>Uchwyt na projektor</w:t>
            </w:r>
          </w:p>
        </w:tc>
        <w:tc>
          <w:tcPr>
            <w:tcW w:w="6804" w:type="dxa"/>
          </w:tcPr>
          <w:p w14:paraId="63EC24A8" w14:textId="77777777" w:rsidR="00D16870" w:rsidRPr="00D16870" w:rsidRDefault="00D16870" w:rsidP="00CE540F">
            <w:pPr>
              <w:widowControl w:val="0"/>
              <w:numPr>
                <w:ilvl w:val="0"/>
                <w:numId w:val="15"/>
              </w:numPr>
              <w:suppressAutoHyphens/>
              <w:snapToGrid w:val="0"/>
              <w:ind w:left="714" w:hanging="357"/>
              <w:rPr>
                <w:lang w:eastAsia="ar-SA"/>
              </w:rPr>
            </w:pPr>
            <w:r w:rsidRPr="00D16870">
              <w:rPr>
                <w:sz w:val="22"/>
                <w:szCs w:val="22"/>
                <w:lang w:eastAsia="ar-SA"/>
              </w:rPr>
              <w:t>Udźwig do 15 kg</w:t>
            </w:r>
            <w:r w:rsidR="00843B1B">
              <w:rPr>
                <w:sz w:val="22"/>
                <w:szCs w:val="22"/>
                <w:lang w:eastAsia="ar-SA"/>
              </w:rPr>
              <w:t>.</w:t>
            </w:r>
          </w:p>
          <w:p w14:paraId="754734A5" w14:textId="77777777" w:rsidR="00D16870" w:rsidRPr="00D16870" w:rsidRDefault="00D16870" w:rsidP="00CE540F">
            <w:pPr>
              <w:widowControl w:val="0"/>
              <w:numPr>
                <w:ilvl w:val="0"/>
                <w:numId w:val="15"/>
              </w:numPr>
              <w:suppressAutoHyphens/>
              <w:snapToGrid w:val="0"/>
              <w:ind w:left="714" w:hanging="357"/>
              <w:rPr>
                <w:lang w:eastAsia="ar-SA"/>
              </w:rPr>
            </w:pPr>
            <w:r w:rsidRPr="00D16870">
              <w:rPr>
                <w:sz w:val="22"/>
                <w:szCs w:val="22"/>
                <w:lang w:eastAsia="ar-SA"/>
              </w:rPr>
              <w:t>Regulacja projektora we wszystkich płaszczyznach</w:t>
            </w:r>
            <w:r w:rsidR="00843B1B">
              <w:rPr>
                <w:sz w:val="22"/>
                <w:szCs w:val="22"/>
                <w:lang w:eastAsia="ar-SA"/>
              </w:rPr>
              <w:t>.</w:t>
            </w:r>
          </w:p>
          <w:p w14:paraId="47BB8232" w14:textId="77777777" w:rsidR="00D16870" w:rsidRPr="00D16870" w:rsidRDefault="00843B1B" w:rsidP="00CE540F">
            <w:pPr>
              <w:widowControl w:val="0"/>
              <w:numPr>
                <w:ilvl w:val="0"/>
                <w:numId w:val="15"/>
              </w:numPr>
              <w:suppressAutoHyphens/>
              <w:snapToGrid w:val="0"/>
              <w:ind w:left="714" w:hanging="357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Mocowanie projektora: solidne, trwałe np. </w:t>
            </w:r>
            <w:r w:rsidR="00D16870" w:rsidRPr="00D16870">
              <w:rPr>
                <w:sz w:val="22"/>
                <w:szCs w:val="22"/>
                <w:lang w:eastAsia="ar-SA"/>
              </w:rPr>
              <w:t>za pomocą śrub</w:t>
            </w:r>
            <w:r>
              <w:rPr>
                <w:sz w:val="22"/>
                <w:szCs w:val="22"/>
                <w:lang w:eastAsia="ar-SA"/>
              </w:rPr>
              <w:t>.</w:t>
            </w:r>
          </w:p>
          <w:p w14:paraId="7F7E9380" w14:textId="77777777" w:rsidR="00D16870" w:rsidRPr="00D16870" w:rsidRDefault="00D16870" w:rsidP="00CE540F">
            <w:pPr>
              <w:widowControl w:val="0"/>
              <w:numPr>
                <w:ilvl w:val="0"/>
                <w:numId w:val="15"/>
              </w:numPr>
              <w:suppressAutoHyphens/>
              <w:snapToGrid w:val="0"/>
              <w:ind w:left="714" w:hanging="357"/>
              <w:rPr>
                <w:lang w:eastAsia="ar-SA"/>
              </w:rPr>
            </w:pPr>
            <w:r w:rsidRPr="00D16870">
              <w:rPr>
                <w:sz w:val="22"/>
                <w:szCs w:val="22"/>
                <w:lang w:eastAsia="ar-SA"/>
              </w:rPr>
              <w:lastRenderedPageBreak/>
              <w:t>Możliwość przeprowadzenia okablowania wewnątrz uchwytu</w:t>
            </w:r>
            <w:r w:rsidR="00843B1B">
              <w:rPr>
                <w:sz w:val="22"/>
                <w:szCs w:val="22"/>
                <w:lang w:eastAsia="ar-SA"/>
              </w:rPr>
              <w:t>.</w:t>
            </w:r>
          </w:p>
          <w:p w14:paraId="35ED7F73" w14:textId="77777777" w:rsidR="00D16870" w:rsidRPr="00D16870" w:rsidRDefault="00D16870" w:rsidP="00CE540F">
            <w:pPr>
              <w:widowControl w:val="0"/>
              <w:numPr>
                <w:ilvl w:val="0"/>
                <w:numId w:val="15"/>
              </w:numPr>
              <w:suppressAutoHyphens/>
              <w:snapToGrid w:val="0"/>
              <w:ind w:left="714" w:hanging="357"/>
              <w:rPr>
                <w:lang w:eastAsia="ar-SA"/>
              </w:rPr>
            </w:pPr>
            <w:r w:rsidRPr="00D16870">
              <w:rPr>
                <w:sz w:val="22"/>
                <w:szCs w:val="22"/>
                <w:lang w:eastAsia="ar-SA"/>
              </w:rPr>
              <w:t>Odległość projektora od stropu z zastosowaniem ramienia od 43 do 65 cm</w:t>
            </w:r>
            <w:r w:rsidR="00843B1B">
              <w:rPr>
                <w:sz w:val="22"/>
                <w:szCs w:val="22"/>
                <w:lang w:eastAsia="ar-SA"/>
              </w:rPr>
              <w:t>.</w:t>
            </w:r>
          </w:p>
        </w:tc>
      </w:tr>
      <w:tr w:rsidR="00D16870" w:rsidRPr="00D16870" w14:paraId="23C29FF4" w14:textId="77777777" w:rsidTr="00D16870">
        <w:tc>
          <w:tcPr>
            <w:tcW w:w="517" w:type="dxa"/>
          </w:tcPr>
          <w:p w14:paraId="5A85E16A" w14:textId="77777777" w:rsidR="00D16870" w:rsidRPr="00D16870" w:rsidRDefault="00D16870" w:rsidP="00D16870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after="200" w:line="276" w:lineRule="auto"/>
              <w:rPr>
                <w:lang w:eastAsia="ar-SA"/>
              </w:rPr>
            </w:pPr>
          </w:p>
        </w:tc>
        <w:tc>
          <w:tcPr>
            <w:tcW w:w="1861" w:type="dxa"/>
          </w:tcPr>
          <w:p w14:paraId="5D258FD3" w14:textId="77777777" w:rsidR="00D16870" w:rsidRPr="00D16870" w:rsidRDefault="00D16870" w:rsidP="00D16870">
            <w:pPr>
              <w:widowControl w:val="0"/>
              <w:suppressAutoHyphens/>
              <w:snapToGrid w:val="0"/>
              <w:rPr>
                <w:lang w:eastAsia="ar-SA"/>
              </w:rPr>
            </w:pPr>
            <w:r w:rsidRPr="00D16870">
              <w:rPr>
                <w:sz w:val="22"/>
                <w:szCs w:val="22"/>
                <w:lang w:eastAsia="ar-SA"/>
              </w:rPr>
              <w:t>Projektor</w:t>
            </w:r>
          </w:p>
        </w:tc>
        <w:tc>
          <w:tcPr>
            <w:tcW w:w="6804" w:type="dxa"/>
          </w:tcPr>
          <w:p w14:paraId="050B7636" w14:textId="77777777" w:rsidR="00D16870" w:rsidRPr="00D16870" w:rsidRDefault="00D16870" w:rsidP="00D16870">
            <w:pPr>
              <w:widowControl w:val="0"/>
              <w:suppressAutoHyphens/>
              <w:snapToGrid w:val="0"/>
              <w:rPr>
                <w:lang w:eastAsia="ar-SA"/>
              </w:rPr>
            </w:pPr>
            <w:r w:rsidRPr="00D16870">
              <w:rPr>
                <w:sz w:val="22"/>
                <w:szCs w:val="22"/>
                <w:lang w:eastAsia="ar-SA"/>
              </w:rPr>
              <w:t>Kompatybilny z tablicą interaktywną</w:t>
            </w:r>
          </w:p>
        </w:tc>
      </w:tr>
      <w:tr w:rsidR="00D16870" w:rsidRPr="00D16870" w14:paraId="6AA54024" w14:textId="77777777" w:rsidTr="00D16870">
        <w:tc>
          <w:tcPr>
            <w:tcW w:w="517" w:type="dxa"/>
          </w:tcPr>
          <w:p w14:paraId="7C7F1F2A" w14:textId="77777777" w:rsidR="00D16870" w:rsidRPr="00D16870" w:rsidRDefault="00D16870" w:rsidP="00D16870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after="200" w:line="276" w:lineRule="auto"/>
              <w:rPr>
                <w:lang w:eastAsia="ar-SA"/>
              </w:rPr>
            </w:pPr>
          </w:p>
        </w:tc>
        <w:tc>
          <w:tcPr>
            <w:tcW w:w="1861" w:type="dxa"/>
          </w:tcPr>
          <w:p w14:paraId="33DB920F" w14:textId="77777777" w:rsidR="00D16870" w:rsidRPr="00D16870" w:rsidRDefault="00D16870" w:rsidP="00D16870">
            <w:pPr>
              <w:widowControl w:val="0"/>
              <w:suppressAutoHyphens/>
              <w:snapToGrid w:val="0"/>
              <w:rPr>
                <w:lang w:eastAsia="ar-SA"/>
              </w:rPr>
            </w:pPr>
            <w:r w:rsidRPr="00D16870">
              <w:rPr>
                <w:bCs/>
                <w:sz w:val="22"/>
                <w:szCs w:val="22"/>
                <w:lang w:eastAsia="ar-SA"/>
              </w:rPr>
              <w:t>Rozdzielczość</w:t>
            </w:r>
          </w:p>
        </w:tc>
        <w:tc>
          <w:tcPr>
            <w:tcW w:w="6804" w:type="dxa"/>
          </w:tcPr>
          <w:p w14:paraId="097F1069" w14:textId="77777777" w:rsidR="00D16870" w:rsidRPr="00D16870" w:rsidRDefault="00D16870" w:rsidP="00CE540F">
            <w:pPr>
              <w:widowControl w:val="0"/>
              <w:suppressAutoHyphens/>
              <w:snapToGrid w:val="0"/>
              <w:rPr>
                <w:lang w:eastAsia="ar-SA"/>
              </w:rPr>
            </w:pPr>
            <w:r w:rsidRPr="00D16870">
              <w:rPr>
                <w:sz w:val="22"/>
                <w:szCs w:val="22"/>
                <w:lang w:eastAsia="ar-SA"/>
              </w:rPr>
              <w:t xml:space="preserve">VGA, min. 1024 x 768, </w:t>
            </w:r>
          </w:p>
        </w:tc>
      </w:tr>
      <w:tr w:rsidR="00D16870" w:rsidRPr="00D16870" w14:paraId="079C1C18" w14:textId="77777777" w:rsidTr="00D16870">
        <w:tc>
          <w:tcPr>
            <w:tcW w:w="517" w:type="dxa"/>
          </w:tcPr>
          <w:p w14:paraId="609AA787" w14:textId="77777777" w:rsidR="00D16870" w:rsidRPr="00D16870" w:rsidRDefault="00D16870" w:rsidP="00D16870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after="200" w:line="276" w:lineRule="auto"/>
              <w:rPr>
                <w:lang w:eastAsia="ar-SA"/>
              </w:rPr>
            </w:pPr>
          </w:p>
        </w:tc>
        <w:tc>
          <w:tcPr>
            <w:tcW w:w="1861" w:type="dxa"/>
          </w:tcPr>
          <w:p w14:paraId="2819C8F3" w14:textId="77777777" w:rsidR="00D16870" w:rsidRPr="00D16870" w:rsidRDefault="00D16870" w:rsidP="00D16870">
            <w:pPr>
              <w:widowControl w:val="0"/>
              <w:suppressAutoHyphens/>
              <w:snapToGrid w:val="0"/>
              <w:rPr>
                <w:lang w:eastAsia="ar-SA"/>
              </w:rPr>
            </w:pPr>
            <w:r w:rsidRPr="00D16870">
              <w:rPr>
                <w:bCs/>
                <w:sz w:val="22"/>
                <w:szCs w:val="22"/>
                <w:lang w:eastAsia="ar-SA"/>
              </w:rPr>
              <w:t>Kontrast</w:t>
            </w:r>
          </w:p>
        </w:tc>
        <w:tc>
          <w:tcPr>
            <w:tcW w:w="6804" w:type="dxa"/>
          </w:tcPr>
          <w:p w14:paraId="003EE321" w14:textId="77777777" w:rsidR="00D16870" w:rsidRPr="00D16870" w:rsidRDefault="00D16870" w:rsidP="00D16870">
            <w:pPr>
              <w:widowControl w:val="0"/>
              <w:suppressAutoHyphens/>
              <w:snapToGrid w:val="0"/>
              <w:rPr>
                <w:lang w:eastAsia="ar-SA"/>
              </w:rPr>
            </w:pPr>
            <w:r w:rsidRPr="00D16870">
              <w:rPr>
                <w:sz w:val="22"/>
                <w:szCs w:val="22"/>
                <w:lang w:eastAsia="ar-SA"/>
              </w:rPr>
              <w:t>Przynajmniej  3000:1</w:t>
            </w:r>
          </w:p>
        </w:tc>
      </w:tr>
      <w:tr w:rsidR="00D16870" w:rsidRPr="00D16870" w14:paraId="1E7DD5CA" w14:textId="77777777" w:rsidTr="00D16870">
        <w:tc>
          <w:tcPr>
            <w:tcW w:w="517" w:type="dxa"/>
          </w:tcPr>
          <w:p w14:paraId="0AEE738E" w14:textId="77777777" w:rsidR="00D16870" w:rsidRPr="00D16870" w:rsidRDefault="00D16870" w:rsidP="00D16870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after="200" w:line="276" w:lineRule="auto"/>
              <w:rPr>
                <w:lang w:eastAsia="ar-SA"/>
              </w:rPr>
            </w:pPr>
          </w:p>
        </w:tc>
        <w:tc>
          <w:tcPr>
            <w:tcW w:w="1861" w:type="dxa"/>
          </w:tcPr>
          <w:p w14:paraId="78D3BE3A" w14:textId="77777777" w:rsidR="00D16870" w:rsidRPr="00D16870" w:rsidRDefault="00D16870" w:rsidP="00D16870">
            <w:pPr>
              <w:widowControl w:val="0"/>
              <w:suppressAutoHyphens/>
              <w:snapToGrid w:val="0"/>
              <w:rPr>
                <w:lang w:eastAsia="ar-SA"/>
              </w:rPr>
            </w:pPr>
            <w:r w:rsidRPr="00D16870">
              <w:rPr>
                <w:bCs/>
                <w:sz w:val="22"/>
                <w:szCs w:val="22"/>
                <w:lang w:eastAsia="ar-SA"/>
              </w:rPr>
              <w:t>Jasność</w:t>
            </w:r>
          </w:p>
        </w:tc>
        <w:tc>
          <w:tcPr>
            <w:tcW w:w="6804" w:type="dxa"/>
          </w:tcPr>
          <w:p w14:paraId="6E35BC18" w14:textId="77777777" w:rsidR="00D16870" w:rsidRPr="00D16870" w:rsidRDefault="00ED357C" w:rsidP="00D16870">
            <w:pPr>
              <w:widowControl w:val="0"/>
              <w:suppressAutoHyphens/>
              <w:snapToGrid w:val="0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m</w:t>
            </w:r>
            <w:r w:rsidR="00D16870" w:rsidRPr="00D16870">
              <w:rPr>
                <w:sz w:val="22"/>
                <w:szCs w:val="22"/>
                <w:lang w:eastAsia="ar-SA"/>
              </w:rPr>
              <w:t>in. 2800 ANSI Lumenów</w:t>
            </w:r>
          </w:p>
        </w:tc>
      </w:tr>
      <w:tr w:rsidR="00D16870" w:rsidRPr="00D16870" w14:paraId="2819870A" w14:textId="77777777" w:rsidTr="00D16870">
        <w:tc>
          <w:tcPr>
            <w:tcW w:w="517" w:type="dxa"/>
          </w:tcPr>
          <w:p w14:paraId="5C7F5D9B" w14:textId="77777777" w:rsidR="00D16870" w:rsidRPr="00D16870" w:rsidRDefault="00D16870" w:rsidP="00D16870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after="200" w:line="276" w:lineRule="auto"/>
              <w:rPr>
                <w:lang w:eastAsia="ar-SA"/>
              </w:rPr>
            </w:pPr>
          </w:p>
        </w:tc>
        <w:tc>
          <w:tcPr>
            <w:tcW w:w="1861" w:type="dxa"/>
          </w:tcPr>
          <w:p w14:paraId="1D36D821" w14:textId="77777777" w:rsidR="00D16870" w:rsidRPr="00D16870" w:rsidRDefault="00D16870" w:rsidP="00D16870">
            <w:pPr>
              <w:widowControl w:val="0"/>
              <w:suppressAutoHyphens/>
              <w:snapToGrid w:val="0"/>
              <w:rPr>
                <w:lang w:eastAsia="ar-SA"/>
              </w:rPr>
            </w:pPr>
            <w:r w:rsidRPr="00D16870">
              <w:rPr>
                <w:bCs/>
                <w:sz w:val="22"/>
                <w:szCs w:val="22"/>
                <w:lang w:eastAsia="ar-SA"/>
              </w:rPr>
              <w:t>Żywotność źródła światła</w:t>
            </w:r>
          </w:p>
        </w:tc>
        <w:tc>
          <w:tcPr>
            <w:tcW w:w="6804" w:type="dxa"/>
          </w:tcPr>
          <w:p w14:paraId="5C0E3524" w14:textId="77777777" w:rsidR="00D16870" w:rsidRPr="00D16870" w:rsidRDefault="00ED357C" w:rsidP="00D16870">
            <w:pPr>
              <w:widowControl w:val="0"/>
              <w:suppressAutoHyphens/>
              <w:snapToGrid w:val="0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m</w:t>
            </w:r>
            <w:r w:rsidR="00D16870" w:rsidRPr="00D16870">
              <w:rPr>
                <w:sz w:val="22"/>
                <w:szCs w:val="22"/>
                <w:lang w:eastAsia="ar-SA"/>
              </w:rPr>
              <w:t>in. 4000h (tryb normalny) </w:t>
            </w:r>
          </w:p>
        </w:tc>
      </w:tr>
      <w:tr w:rsidR="00D16870" w:rsidRPr="00D16870" w14:paraId="102D369C" w14:textId="77777777" w:rsidTr="00D16870">
        <w:tc>
          <w:tcPr>
            <w:tcW w:w="517" w:type="dxa"/>
          </w:tcPr>
          <w:p w14:paraId="765E3FC1" w14:textId="77777777" w:rsidR="00D16870" w:rsidRPr="00D16870" w:rsidRDefault="00D16870" w:rsidP="00D16870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after="200" w:line="276" w:lineRule="auto"/>
              <w:rPr>
                <w:lang w:eastAsia="ar-SA"/>
              </w:rPr>
            </w:pPr>
          </w:p>
        </w:tc>
        <w:tc>
          <w:tcPr>
            <w:tcW w:w="1861" w:type="dxa"/>
          </w:tcPr>
          <w:p w14:paraId="18C0C700" w14:textId="77777777" w:rsidR="00D16870" w:rsidRPr="00D16870" w:rsidRDefault="00D16870" w:rsidP="00D16870">
            <w:pPr>
              <w:widowControl w:val="0"/>
              <w:suppressAutoHyphens/>
              <w:snapToGrid w:val="0"/>
              <w:rPr>
                <w:lang w:eastAsia="ar-SA"/>
              </w:rPr>
            </w:pPr>
            <w:r w:rsidRPr="00D16870">
              <w:rPr>
                <w:bCs/>
                <w:sz w:val="22"/>
                <w:szCs w:val="22"/>
                <w:lang w:eastAsia="ar-SA"/>
              </w:rPr>
              <w:t>Moc/źródło światła</w:t>
            </w:r>
          </w:p>
        </w:tc>
        <w:tc>
          <w:tcPr>
            <w:tcW w:w="6804" w:type="dxa"/>
          </w:tcPr>
          <w:p w14:paraId="369F1674" w14:textId="77777777" w:rsidR="00D16870" w:rsidRPr="00D16870" w:rsidRDefault="00ED357C" w:rsidP="00D16870">
            <w:pPr>
              <w:widowControl w:val="0"/>
              <w:suppressAutoHyphens/>
              <w:snapToGrid w:val="0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m</w:t>
            </w:r>
            <w:r w:rsidR="00D16870" w:rsidRPr="00D16870">
              <w:rPr>
                <w:sz w:val="22"/>
                <w:szCs w:val="22"/>
                <w:lang w:eastAsia="ar-SA"/>
              </w:rPr>
              <w:t>ax. 200W AC  (tryb normalny)</w:t>
            </w:r>
          </w:p>
        </w:tc>
      </w:tr>
      <w:tr w:rsidR="00D16870" w:rsidRPr="00D16870" w14:paraId="222EC603" w14:textId="77777777" w:rsidTr="00D16870">
        <w:tc>
          <w:tcPr>
            <w:tcW w:w="517" w:type="dxa"/>
          </w:tcPr>
          <w:p w14:paraId="3194C9AD" w14:textId="77777777" w:rsidR="00D16870" w:rsidRPr="00D16870" w:rsidRDefault="00D16870" w:rsidP="00D16870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after="200" w:line="276" w:lineRule="auto"/>
              <w:rPr>
                <w:lang w:eastAsia="ar-SA"/>
              </w:rPr>
            </w:pPr>
          </w:p>
        </w:tc>
        <w:tc>
          <w:tcPr>
            <w:tcW w:w="1861" w:type="dxa"/>
          </w:tcPr>
          <w:p w14:paraId="3409C4DF" w14:textId="77777777" w:rsidR="00D16870" w:rsidRPr="00D16870" w:rsidRDefault="00D16870" w:rsidP="00D16870">
            <w:pPr>
              <w:widowControl w:val="0"/>
              <w:suppressAutoHyphens/>
              <w:snapToGrid w:val="0"/>
              <w:rPr>
                <w:lang w:eastAsia="ar-SA"/>
              </w:rPr>
            </w:pPr>
            <w:r w:rsidRPr="00D16870">
              <w:rPr>
                <w:bCs/>
                <w:sz w:val="22"/>
                <w:szCs w:val="22"/>
                <w:lang w:eastAsia="ar-SA"/>
              </w:rPr>
              <w:t>Obiektyw</w:t>
            </w:r>
          </w:p>
        </w:tc>
        <w:tc>
          <w:tcPr>
            <w:tcW w:w="6804" w:type="dxa"/>
          </w:tcPr>
          <w:p w14:paraId="75D25C60" w14:textId="77777777" w:rsidR="00D16870" w:rsidRPr="00D16870" w:rsidRDefault="00ED357C" w:rsidP="00D16870">
            <w:pPr>
              <w:widowControl w:val="0"/>
              <w:suppressAutoHyphens/>
              <w:snapToGrid w:val="0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c</w:t>
            </w:r>
            <w:r w:rsidR="00843B1B">
              <w:rPr>
                <w:sz w:val="22"/>
                <w:szCs w:val="22"/>
                <w:lang w:eastAsia="ar-SA"/>
              </w:rPr>
              <w:t>o najmnie</w:t>
            </w:r>
            <w:r w:rsidR="00D16870" w:rsidRPr="00D16870">
              <w:rPr>
                <w:sz w:val="22"/>
                <w:szCs w:val="22"/>
                <w:lang w:eastAsia="ar-SA"/>
              </w:rPr>
              <w:t>j: F = 2,41 – 2,55, f = 21,8 – 24 mm</w:t>
            </w:r>
          </w:p>
        </w:tc>
      </w:tr>
      <w:tr w:rsidR="00D16870" w:rsidRPr="00D16870" w14:paraId="0EF4FE87" w14:textId="77777777" w:rsidTr="00D16870">
        <w:tc>
          <w:tcPr>
            <w:tcW w:w="517" w:type="dxa"/>
          </w:tcPr>
          <w:p w14:paraId="776F33BC" w14:textId="77777777" w:rsidR="00D16870" w:rsidRPr="00D16870" w:rsidRDefault="00D16870" w:rsidP="00D16870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after="200" w:line="276" w:lineRule="auto"/>
              <w:rPr>
                <w:lang w:eastAsia="ar-SA"/>
              </w:rPr>
            </w:pPr>
          </w:p>
        </w:tc>
        <w:tc>
          <w:tcPr>
            <w:tcW w:w="1861" w:type="dxa"/>
          </w:tcPr>
          <w:p w14:paraId="00209A8D" w14:textId="77777777" w:rsidR="00D16870" w:rsidRPr="00D16870" w:rsidRDefault="00D16870" w:rsidP="00D16870">
            <w:pPr>
              <w:widowControl w:val="0"/>
              <w:suppressAutoHyphens/>
              <w:snapToGrid w:val="0"/>
              <w:rPr>
                <w:lang w:eastAsia="ar-SA"/>
              </w:rPr>
            </w:pPr>
            <w:r w:rsidRPr="00D16870">
              <w:rPr>
                <w:bCs/>
                <w:sz w:val="22"/>
                <w:szCs w:val="22"/>
                <w:lang w:eastAsia="ar-SA"/>
              </w:rPr>
              <w:t>Współczynnik odległości</w:t>
            </w:r>
          </w:p>
        </w:tc>
        <w:tc>
          <w:tcPr>
            <w:tcW w:w="6804" w:type="dxa"/>
          </w:tcPr>
          <w:p w14:paraId="7DD5D262" w14:textId="77777777" w:rsidR="00D16870" w:rsidRPr="00D16870" w:rsidRDefault="00ED357C" w:rsidP="00D16870">
            <w:pPr>
              <w:widowControl w:val="0"/>
              <w:suppressAutoHyphens/>
              <w:snapToGrid w:val="0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c</w:t>
            </w:r>
            <w:r w:rsidR="00843B1B">
              <w:rPr>
                <w:sz w:val="22"/>
                <w:szCs w:val="22"/>
                <w:lang w:eastAsia="ar-SA"/>
              </w:rPr>
              <w:t>o najmniej</w:t>
            </w:r>
            <w:r w:rsidR="00D16870" w:rsidRPr="00D16870">
              <w:rPr>
                <w:sz w:val="22"/>
                <w:szCs w:val="22"/>
                <w:lang w:eastAsia="ar-SA"/>
              </w:rPr>
              <w:t>: 1,95 – 2,16 : 1</w:t>
            </w:r>
          </w:p>
        </w:tc>
      </w:tr>
      <w:tr w:rsidR="00D16870" w:rsidRPr="00D16870" w14:paraId="72674921" w14:textId="77777777" w:rsidTr="00D16870">
        <w:tc>
          <w:tcPr>
            <w:tcW w:w="517" w:type="dxa"/>
          </w:tcPr>
          <w:p w14:paraId="67D54BBF" w14:textId="77777777" w:rsidR="00D16870" w:rsidRPr="00D16870" w:rsidRDefault="00D16870" w:rsidP="00D16870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after="200" w:line="276" w:lineRule="auto"/>
              <w:rPr>
                <w:lang w:eastAsia="ar-SA"/>
              </w:rPr>
            </w:pPr>
          </w:p>
        </w:tc>
        <w:tc>
          <w:tcPr>
            <w:tcW w:w="1861" w:type="dxa"/>
          </w:tcPr>
          <w:p w14:paraId="7CC7BBE5" w14:textId="77777777" w:rsidR="00D16870" w:rsidRPr="00D16870" w:rsidRDefault="00D16870" w:rsidP="00D16870">
            <w:pPr>
              <w:widowControl w:val="0"/>
              <w:suppressAutoHyphens/>
              <w:snapToGrid w:val="0"/>
              <w:rPr>
                <w:lang w:eastAsia="ar-SA"/>
              </w:rPr>
            </w:pPr>
            <w:r w:rsidRPr="00D16870">
              <w:rPr>
                <w:bCs/>
                <w:sz w:val="22"/>
                <w:szCs w:val="22"/>
                <w:lang w:eastAsia="ar-SA"/>
              </w:rPr>
              <w:t>Odległość od ekranu</w:t>
            </w:r>
          </w:p>
        </w:tc>
        <w:tc>
          <w:tcPr>
            <w:tcW w:w="6804" w:type="dxa"/>
          </w:tcPr>
          <w:p w14:paraId="15803468" w14:textId="77777777" w:rsidR="00D16870" w:rsidRPr="00D16870" w:rsidRDefault="00D16870" w:rsidP="00D16870">
            <w:pPr>
              <w:widowControl w:val="0"/>
              <w:suppressAutoHyphens/>
              <w:snapToGrid w:val="0"/>
              <w:rPr>
                <w:lang w:eastAsia="ar-SA"/>
              </w:rPr>
            </w:pPr>
            <w:r w:rsidRPr="00D16870">
              <w:rPr>
                <w:sz w:val="22"/>
                <w:szCs w:val="22"/>
                <w:lang w:eastAsia="ar-SA"/>
              </w:rPr>
              <w:t>W zakresie 1,18 – 13,2 m</w:t>
            </w:r>
          </w:p>
        </w:tc>
      </w:tr>
      <w:tr w:rsidR="00D16870" w:rsidRPr="00D16870" w14:paraId="014E7881" w14:textId="77777777" w:rsidTr="00D16870">
        <w:tc>
          <w:tcPr>
            <w:tcW w:w="517" w:type="dxa"/>
          </w:tcPr>
          <w:p w14:paraId="7F6D5E89" w14:textId="77777777" w:rsidR="00D16870" w:rsidRPr="00D16870" w:rsidRDefault="00D16870" w:rsidP="00D16870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after="200" w:line="276" w:lineRule="auto"/>
              <w:rPr>
                <w:lang w:eastAsia="ar-SA"/>
              </w:rPr>
            </w:pPr>
            <w:bookmarkStart w:id="1" w:name="_Hlk485633926"/>
          </w:p>
        </w:tc>
        <w:tc>
          <w:tcPr>
            <w:tcW w:w="1861" w:type="dxa"/>
          </w:tcPr>
          <w:p w14:paraId="21D0AF2C" w14:textId="77777777" w:rsidR="00D16870" w:rsidRPr="00D16870" w:rsidRDefault="00D16870" w:rsidP="00D16870">
            <w:pPr>
              <w:widowControl w:val="0"/>
              <w:suppressAutoHyphens/>
              <w:snapToGrid w:val="0"/>
              <w:rPr>
                <w:lang w:eastAsia="ar-SA"/>
              </w:rPr>
            </w:pPr>
            <w:r w:rsidRPr="00D16870">
              <w:rPr>
                <w:bCs/>
                <w:sz w:val="22"/>
                <w:szCs w:val="22"/>
                <w:lang w:eastAsia="ar-SA"/>
              </w:rPr>
              <w:t>Przekątna</w:t>
            </w:r>
          </w:p>
        </w:tc>
        <w:tc>
          <w:tcPr>
            <w:tcW w:w="6804" w:type="dxa"/>
          </w:tcPr>
          <w:p w14:paraId="5DDCF922" w14:textId="77777777" w:rsidR="00D16870" w:rsidRPr="00D16870" w:rsidRDefault="00ED357C" w:rsidP="00D16870">
            <w:pPr>
              <w:widowControl w:val="0"/>
              <w:suppressAutoHyphens/>
              <w:snapToGrid w:val="0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m</w:t>
            </w:r>
            <w:r w:rsidR="00D16870" w:rsidRPr="00D16870">
              <w:rPr>
                <w:sz w:val="22"/>
                <w:szCs w:val="22"/>
                <w:lang w:eastAsia="ar-SA"/>
              </w:rPr>
              <w:t>inimalnie: 76 / 30"; Maksymalnie: 762 / 300"</w:t>
            </w:r>
          </w:p>
        </w:tc>
      </w:tr>
      <w:tr w:rsidR="00D16870" w:rsidRPr="00D16870" w14:paraId="77632219" w14:textId="77777777" w:rsidTr="00D16870">
        <w:tc>
          <w:tcPr>
            <w:tcW w:w="517" w:type="dxa"/>
          </w:tcPr>
          <w:p w14:paraId="3A719699" w14:textId="77777777" w:rsidR="00D16870" w:rsidRPr="00D16870" w:rsidRDefault="00D16870" w:rsidP="00D16870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after="200" w:line="276" w:lineRule="auto"/>
              <w:rPr>
                <w:lang w:eastAsia="ar-SA"/>
              </w:rPr>
            </w:pPr>
          </w:p>
        </w:tc>
        <w:tc>
          <w:tcPr>
            <w:tcW w:w="1861" w:type="dxa"/>
          </w:tcPr>
          <w:p w14:paraId="32AB4C18" w14:textId="77777777" w:rsidR="00D16870" w:rsidRPr="00D16870" w:rsidRDefault="00D16870" w:rsidP="00D16870">
            <w:pPr>
              <w:widowControl w:val="0"/>
              <w:suppressAutoHyphens/>
              <w:snapToGrid w:val="0"/>
              <w:rPr>
                <w:lang w:eastAsia="ar-SA"/>
              </w:rPr>
            </w:pPr>
            <w:r w:rsidRPr="00D16870">
              <w:rPr>
                <w:bCs/>
                <w:sz w:val="22"/>
                <w:szCs w:val="22"/>
                <w:lang w:eastAsia="ar-SA"/>
              </w:rPr>
              <w:t>Wejścia video</w:t>
            </w:r>
          </w:p>
        </w:tc>
        <w:tc>
          <w:tcPr>
            <w:tcW w:w="6804" w:type="dxa"/>
          </w:tcPr>
          <w:p w14:paraId="7092F1DC" w14:textId="77777777" w:rsidR="00D16870" w:rsidRPr="00D16870" w:rsidRDefault="00ED357C" w:rsidP="00D16870">
            <w:pPr>
              <w:widowControl w:val="0"/>
              <w:suppressAutoHyphens/>
              <w:snapToGrid w:val="0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c</w:t>
            </w:r>
            <w:r w:rsidR="00843B1B">
              <w:rPr>
                <w:sz w:val="22"/>
                <w:szCs w:val="22"/>
                <w:lang w:eastAsia="ar-SA"/>
              </w:rPr>
              <w:t>o najmniej</w:t>
            </w:r>
            <w:r w:rsidR="00D16870" w:rsidRPr="00D16870">
              <w:rPr>
                <w:sz w:val="22"/>
                <w:szCs w:val="22"/>
                <w:lang w:eastAsia="ar-SA"/>
              </w:rPr>
              <w:t>:</w:t>
            </w:r>
          </w:p>
          <w:p w14:paraId="50556727" w14:textId="77777777" w:rsidR="00D16870" w:rsidRPr="00D16870" w:rsidRDefault="00D16870" w:rsidP="00D16870">
            <w:pPr>
              <w:widowControl w:val="0"/>
              <w:suppressAutoHyphens/>
              <w:snapToGrid w:val="0"/>
              <w:rPr>
                <w:lang w:eastAsia="ar-SA"/>
              </w:rPr>
            </w:pPr>
            <w:r w:rsidRPr="00D16870">
              <w:rPr>
                <w:sz w:val="22"/>
                <w:szCs w:val="22"/>
                <w:lang w:eastAsia="ar-SA"/>
              </w:rPr>
              <w:t>HDMI (1x)</w:t>
            </w:r>
            <w:r w:rsidRPr="00D16870">
              <w:rPr>
                <w:sz w:val="22"/>
                <w:szCs w:val="22"/>
                <w:lang w:eastAsia="ar-SA"/>
              </w:rPr>
              <w:br/>
              <w:t>Mini D-</w:t>
            </w:r>
            <w:proofErr w:type="spellStart"/>
            <w:r w:rsidRPr="00D16870">
              <w:rPr>
                <w:sz w:val="22"/>
                <w:szCs w:val="22"/>
                <w:lang w:eastAsia="ar-SA"/>
              </w:rPr>
              <w:t>Sub</w:t>
            </w:r>
            <w:proofErr w:type="spellEnd"/>
            <w:r w:rsidRPr="00D16870">
              <w:rPr>
                <w:sz w:val="22"/>
                <w:szCs w:val="22"/>
                <w:lang w:eastAsia="ar-SA"/>
              </w:rPr>
              <w:t xml:space="preserve"> (15-pin) (1x)</w:t>
            </w:r>
            <w:r w:rsidRPr="00D16870">
              <w:rPr>
                <w:sz w:val="22"/>
                <w:szCs w:val="22"/>
                <w:lang w:eastAsia="ar-SA"/>
              </w:rPr>
              <w:br/>
              <w:t>RCA (1x)</w:t>
            </w:r>
            <w:r w:rsidRPr="00D16870">
              <w:rPr>
                <w:sz w:val="22"/>
                <w:szCs w:val="22"/>
                <w:lang w:eastAsia="ar-SA"/>
              </w:rPr>
              <w:br/>
              <w:t>D-</w:t>
            </w:r>
            <w:proofErr w:type="spellStart"/>
            <w:r w:rsidRPr="00D16870">
              <w:rPr>
                <w:sz w:val="22"/>
                <w:szCs w:val="22"/>
                <w:lang w:eastAsia="ar-SA"/>
              </w:rPr>
              <w:t>Sub</w:t>
            </w:r>
            <w:proofErr w:type="spellEnd"/>
            <w:r w:rsidRPr="00D16870">
              <w:rPr>
                <w:sz w:val="22"/>
                <w:szCs w:val="22"/>
                <w:lang w:eastAsia="ar-SA"/>
              </w:rPr>
              <w:t xml:space="preserve"> (9-pin) (RS-232 / męskie) (1x)</w:t>
            </w:r>
          </w:p>
        </w:tc>
      </w:tr>
      <w:tr w:rsidR="00D16870" w:rsidRPr="00D16870" w14:paraId="6970D434" w14:textId="77777777" w:rsidTr="00D16870">
        <w:tc>
          <w:tcPr>
            <w:tcW w:w="517" w:type="dxa"/>
          </w:tcPr>
          <w:p w14:paraId="31201E9B" w14:textId="77777777" w:rsidR="00D16870" w:rsidRPr="00D16870" w:rsidRDefault="00D16870" w:rsidP="00D16870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after="200" w:line="276" w:lineRule="auto"/>
              <w:rPr>
                <w:lang w:eastAsia="ar-SA"/>
              </w:rPr>
            </w:pPr>
          </w:p>
        </w:tc>
        <w:tc>
          <w:tcPr>
            <w:tcW w:w="1861" w:type="dxa"/>
          </w:tcPr>
          <w:p w14:paraId="3842EE29" w14:textId="77777777" w:rsidR="00D16870" w:rsidRPr="00D16870" w:rsidRDefault="00D16870" w:rsidP="00D16870">
            <w:pPr>
              <w:widowControl w:val="0"/>
              <w:suppressAutoHyphens/>
              <w:snapToGrid w:val="0"/>
              <w:rPr>
                <w:lang w:eastAsia="ar-SA"/>
              </w:rPr>
            </w:pPr>
            <w:r w:rsidRPr="00D16870">
              <w:rPr>
                <w:bCs/>
                <w:sz w:val="22"/>
                <w:szCs w:val="22"/>
                <w:lang w:eastAsia="ar-SA"/>
              </w:rPr>
              <w:t>Wejścia audio</w:t>
            </w:r>
          </w:p>
        </w:tc>
        <w:tc>
          <w:tcPr>
            <w:tcW w:w="6804" w:type="dxa"/>
          </w:tcPr>
          <w:p w14:paraId="7AB76A2A" w14:textId="77777777" w:rsidR="00D16870" w:rsidRPr="00D16870" w:rsidRDefault="00ED357C" w:rsidP="00D16870">
            <w:pPr>
              <w:widowControl w:val="0"/>
              <w:suppressAutoHyphens/>
              <w:snapToGrid w:val="0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c</w:t>
            </w:r>
            <w:r w:rsidR="00843B1B">
              <w:rPr>
                <w:sz w:val="22"/>
                <w:szCs w:val="22"/>
                <w:lang w:eastAsia="ar-SA"/>
              </w:rPr>
              <w:t>o najmniej</w:t>
            </w:r>
            <w:r w:rsidR="00D16870" w:rsidRPr="00D16870">
              <w:rPr>
                <w:sz w:val="22"/>
                <w:szCs w:val="22"/>
                <w:lang w:eastAsia="ar-SA"/>
              </w:rPr>
              <w:t xml:space="preserve">: Mini </w:t>
            </w:r>
            <w:proofErr w:type="spellStart"/>
            <w:r w:rsidR="00D16870" w:rsidRPr="00D16870">
              <w:rPr>
                <w:sz w:val="22"/>
                <w:szCs w:val="22"/>
                <w:lang w:eastAsia="ar-SA"/>
              </w:rPr>
              <w:t>jack</w:t>
            </w:r>
            <w:proofErr w:type="spellEnd"/>
            <w:r w:rsidR="00D16870" w:rsidRPr="00D16870">
              <w:rPr>
                <w:sz w:val="22"/>
                <w:szCs w:val="22"/>
                <w:lang w:eastAsia="ar-SA"/>
              </w:rPr>
              <w:t xml:space="preserve"> 3.5 mm (1x)</w:t>
            </w:r>
          </w:p>
        </w:tc>
      </w:tr>
      <w:tr w:rsidR="00D16870" w:rsidRPr="00D16870" w14:paraId="69AE8D72" w14:textId="77777777" w:rsidTr="00D16870">
        <w:tc>
          <w:tcPr>
            <w:tcW w:w="517" w:type="dxa"/>
          </w:tcPr>
          <w:p w14:paraId="2889ADFA" w14:textId="77777777" w:rsidR="00D16870" w:rsidRPr="00D16870" w:rsidRDefault="00D16870" w:rsidP="00D16870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after="200" w:line="276" w:lineRule="auto"/>
              <w:rPr>
                <w:lang w:eastAsia="ar-SA"/>
              </w:rPr>
            </w:pPr>
          </w:p>
        </w:tc>
        <w:tc>
          <w:tcPr>
            <w:tcW w:w="1861" w:type="dxa"/>
          </w:tcPr>
          <w:p w14:paraId="44E4168D" w14:textId="77777777" w:rsidR="00D16870" w:rsidRPr="00D16870" w:rsidRDefault="00D16870" w:rsidP="00D16870">
            <w:pPr>
              <w:widowControl w:val="0"/>
              <w:suppressAutoHyphens/>
              <w:snapToGrid w:val="0"/>
              <w:rPr>
                <w:lang w:eastAsia="ar-SA"/>
              </w:rPr>
            </w:pPr>
            <w:r w:rsidRPr="00D16870">
              <w:rPr>
                <w:bCs/>
                <w:sz w:val="22"/>
                <w:szCs w:val="22"/>
                <w:lang w:eastAsia="ar-SA"/>
              </w:rPr>
              <w:t xml:space="preserve">Wyposażenie </w:t>
            </w:r>
          </w:p>
        </w:tc>
        <w:tc>
          <w:tcPr>
            <w:tcW w:w="6804" w:type="dxa"/>
          </w:tcPr>
          <w:p w14:paraId="7D420B0B" w14:textId="77777777" w:rsidR="00D16870" w:rsidRPr="00D16870" w:rsidRDefault="00D16870" w:rsidP="00D16870">
            <w:pPr>
              <w:widowControl w:val="0"/>
              <w:suppressAutoHyphens/>
              <w:snapToGrid w:val="0"/>
              <w:rPr>
                <w:lang w:eastAsia="ar-SA"/>
              </w:rPr>
            </w:pPr>
            <w:r w:rsidRPr="00D16870">
              <w:rPr>
                <w:sz w:val="22"/>
                <w:szCs w:val="22"/>
                <w:lang w:eastAsia="ar-SA"/>
              </w:rPr>
              <w:t>Kabel Sygnałowy Mini D-SUB</w:t>
            </w:r>
            <w:r w:rsidRPr="00D16870">
              <w:rPr>
                <w:sz w:val="22"/>
                <w:szCs w:val="22"/>
                <w:lang w:eastAsia="ar-SA"/>
              </w:rPr>
              <w:br/>
              <w:t>Kabel zasilający</w:t>
            </w:r>
            <w:r w:rsidRPr="00D16870">
              <w:rPr>
                <w:sz w:val="22"/>
                <w:szCs w:val="22"/>
                <w:lang w:eastAsia="ar-SA"/>
              </w:rPr>
              <w:br/>
              <w:t>Pilot</w:t>
            </w:r>
            <w:r w:rsidRPr="00D16870">
              <w:rPr>
                <w:sz w:val="22"/>
                <w:szCs w:val="22"/>
                <w:lang w:eastAsia="ar-SA"/>
              </w:rPr>
              <w:br/>
              <w:t>Podręcznik użytkownika na płycie CD</w:t>
            </w:r>
            <w:r w:rsidRPr="00D16870">
              <w:rPr>
                <w:sz w:val="22"/>
                <w:szCs w:val="22"/>
                <w:lang w:eastAsia="ar-SA"/>
              </w:rPr>
              <w:br/>
              <w:t>Instrukcja obsługi</w:t>
            </w:r>
          </w:p>
        </w:tc>
      </w:tr>
      <w:tr w:rsidR="00D16870" w:rsidRPr="00D16870" w14:paraId="05AEA2D9" w14:textId="77777777" w:rsidTr="00D16870">
        <w:tc>
          <w:tcPr>
            <w:tcW w:w="517" w:type="dxa"/>
          </w:tcPr>
          <w:p w14:paraId="68753058" w14:textId="77777777" w:rsidR="00D16870" w:rsidRPr="00D16870" w:rsidRDefault="00D16870" w:rsidP="00D16870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after="200" w:line="276" w:lineRule="auto"/>
              <w:rPr>
                <w:lang w:eastAsia="ar-SA"/>
              </w:rPr>
            </w:pPr>
            <w:bookmarkStart w:id="2" w:name="_Hlk485633408"/>
          </w:p>
        </w:tc>
        <w:tc>
          <w:tcPr>
            <w:tcW w:w="1861" w:type="dxa"/>
          </w:tcPr>
          <w:p w14:paraId="72CC8951" w14:textId="77777777" w:rsidR="00D16870" w:rsidRPr="00D16870" w:rsidRDefault="00D16870" w:rsidP="00D16870">
            <w:pPr>
              <w:widowControl w:val="0"/>
              <w:suppressAutoHyphens/>
              <w:snapToGrid w:val="0"/>
              <w:rPr>
                <w:lang w:eastAsia="ar-SA"/>
              </w:rPr>
            </w:pPr>
            <w:r w:rsidRPr="00D16870">
              <w:rPr>
                <w:sz w:val="22"/>
                <w:szCs w:val="22"/>
                <w:lang w:eastAsia="ar-SA"/>
              </w:rPr>
              <w:t>Gwarancja</w:t>
            </w:r>
          </w:p>
        </w:tc>
        <w:tc>
          <w:tcPr>
            <w:tcW w:w="6804" w:type="dxa"/>
          </w:tcPr>
          <w:p w14:paraId="2BBCD11A" w14:textId="77777777" w:rsidR="00D16870" w:rsidRPr="00D16870" w:rsidRDefault="00ED357C" w:rsidP="00D16870">
            <w:pPr>
              <w:widowControl w:val="0"/>
              <w:suppressAutoHyphens/>
              <w:snapToGrid w:val="0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m</w:t>
            </w:r>
            <w:r w:rsidR="00D16870" w:rsidRPr="00D16870">
              <w:rPr>
                <w:sz w:val="22"/>
                <w:szCs w:val="22"/>
                <w:lang w:eastAsia="ar-SA"/>
              </w:rPr>
              <w:t>in. 2</w:t>
            </w:r>
            <w:r w:rsidR="00A741D6">
              <w:rPr>
                <w:sz w:val="22"/>
                <w:szCs w:val="22"/>
                <w:lang w:eastAsia="ar-SA"/>
              </w:rPr>
              <w:t>4 miesiące</w:t>
            </w:r>
            <w:r w:rsidR="00D16870" w:rsidRPr="00D16870">
              <w:rPr>
                <w:sz w:val="22"/>
                <w:szCs w:val="22"/>
                <w:lang w:eastAsia="ar-SA"/>
              </w:rPr>
              <w:t xml:space="preserve"> na projektor / min. 6 miesięcy na lampę</w:t>
            </w:r>
          </w:p>
        </w:tc>
      </w:tr>
      <w:tr w:rsidR="00BB7B76" w:rsidRPr="00D16870" w14:paraId="4DB654F4" w14:textId="77777777" w:rsidTr="00D16870">
        <w:tc>
          <w:tcPr>
            <w:tcW w:w="517" w:type="dxa"/>
          </w:tcPr>
          <w:p w14:paraId="17AA0E7D" w14:textId="77777777" w:rsidR="00BB7B76" w:rsidRPr="00D16870" w:rsidRDefault="00BB7B76" w:rsidP="00D16870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after="200" w:line="276" w:lineRule="auto"/>
              <w:rPr>
                <w:lang w:eastAsia="ar-SA"/>
              </w:rPr>
            </w:pPr>
          </w:p>
        </w:tc>
        <w:tc>
          <w:tcPr>
            <w:tcW w:w="1861" w:type="dxa"/>
          </w:tcPr>
          <w:p w14:paraId="71FA98F7" w14:textId="77777777" w:rsidR="00BB7B76" w:rsidRPr="00D16870" w:rsidRDefault="00BB7B76" w:rsidP="00D16870">
            <w:pPr>
              <w:widowControl w:val="0"/>
              <w:suppressAutoHyphens/>
              <w:snapToGrid w:val="0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Montaż i konfiguracja</w:t>
            </w:r>
          </w:p>
        </w:tc>
        <w:tc>
          <w:tcPr>
            <w:tcW w:w="6804" w:type="dxa"/>
          </w:tcPr>
          <w:p w14:paraId="35CB277A" w14:textId="77777777" w:rsidR="00BB7B76" w:rsidRPr="00D16870" w:rsidRDefault="00BB7B76" w:rsidP="00D16870">
            <w:pPr>
              <w:widowControl w:val="0"/>
              <w:suppressAutoHyphens/>
              <w:snapToGrid w:val="0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Montaż jednej tablicy we wskazanych pomieszczeniach</w:t>
            </w:r>
            <w:r w:rsidRPr="00E0462F">
              <w:rPr>
                <w:sz w:val="22"/>
                <w:szCs w:val="22"/>
                <w:lang w:eastAsia="ar-SA"/>
              </w:rPr>
              <w:t xml:space="preserve"> Szkoły Podstawowej nr 1 z Oddziałami Integracyjnymi im</w:t>
            </w:r>
            <w:r>
              <w:rPr>
                <w:sz w:val="22"/>
                <w:szCs w:val="22"/>
                <w:lang w:eastAsia="ar-SA"/>
              </w:rPr>
              <w:t>. Mikołaja Kopernika w Gołdapi, a drugiej tablicy w Szkole Podstawowej nr 2 im. Marszałka Józefa Piłsudskiego w Gołdapi.</w:t>
            </w:r>
          </w:p>
        </w:tc>
      </w:tr>
      <w:bookmarkEnd w:id="1"/>
      <w:bookmarkEnd w:id="2"/>
    </w:tbl>
    <w:p w14:paraId="66E5E21D" w14:textId="77777777" w:rsidR="00E5155C" w:rsidRDefault="00E5155C" w:rsidP="00F1784E">
      <w:pPr>
        <w:widowControl w:val="0"/>
        <w:suppressAutoHyphens/>
        <w:autoSpaceDE w:val="0"/>
        <w:spacing w:line="360" w:lineRule="auto"/>
        <w:rPr>
          <w:rFonts w:eastAsia="Arial"/>
          <w:b/>
          <w:bCs/>
          <w:szCs w:val="22"/>
          <w:lang w:eastAsia="ar-SA"/>
        </w:rPr>
      </w:pPr>
    </w:p>
    <w:p w14:paraId="1C206BB2" w14:textId="77777777" w:rsidR="00D16870" w:rsidRDefault="00D16870" w:rsidP="00D16870">
      <w:pPr>
        <w:ind w:left="426" w:right="1036"/>
      </w:pPr>
      <w:r>
        <w:t xml:space="preserve">Opis parametrów równoważnych lub lepszych niż podane w specyfikacji: (wypełnić wg potrzeb, jeżeli dotyczy) </w:t>
      </w:r>
    </w:p>
    <w:tbl>
      <w:tblPr>
        <w:tblStyle w:val="TableGrid"/>
        <w:tblW w:w="9211" w:type="dxa"/>
        <w:jc w:val="center"/>
        <w:tblInd w:w="0" w:type="dxa"/>
        <w:tblCellMar>
          <w:top w:w="5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605"/>
        <w:gridCol w:w="4606"/>
      </w:tblGrid>
      <w:tr w:rsidR="00D16870" w14:paraId="7434AE3B" w14:textId="77777777" w:rsidTr="00F820F4">
        <w:trPr>
          <w:trHeight w:val="403"/>
          <w:jc w:val="center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05A7E" w14:textId="77777777" w:rsidR="00D16870" w:rsidRDefault="00D16870" w:rsidP="00F820F4">
            <w:pPr>
              <w:spacing w:line="259" w:lineRule="auto"/>
              <w:ind w:left="4"/>
              <w:jc w:val="center"/>
            </w:pPr>
            <w:r>
              <w:rPr>
                <w:b/>
              </w:rPr>
              <w:t xml:space="preserve">Nazwa Parametru 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C4A8C" w14:textId="77777777" w:rsidR="00D16870" w:rsidRDefault="00D16870" w:rsidP="00F820F4">
            <w:pPr>
              <w:spacing w:line="259" w:lineRule="auto"/>
              <w:jc w:val="center"/>
            </w:pPr>
            <w:r>
              <w:rPr>
                <w:b/>
              </w:rPr>
              <w:t xml:space="preserve">Opis parametrów w zaoferowanym sprzęcie </w:t>
            </w:r>
          </w:p>
        </w:tc>
      </w:tr>
      <w:tr w:rsidR="00D16870" w14:paraId="4ECD1E0E" w14:textId="77777777" w:rsidTr="00F820F4">
        <w:trPr>
          <w:trHeight w:val="286"/>
          <w:jc w:val="center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CF151" w14:textId="77777777" w:rsidR="00D16870" w:rsidRDefault="00D16870" w:rsidP="00F820F4">
            <w:pPr>
              <w:spacing w:line="259" w:lineRule="auto"/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268D9" w14:textId="77777777" w:rsidR="00D16870" w:rsidRDefault="00D16870" w:rsidP="00F820F4">
            <w:pPr>
              <w:spacing w:line="259" w:lineRule="auto"/>
              <w:ind w:left="2"/>
            </w:pPr>
          </w:p>
        </w:tc>
      </w:tr>
      <w:tr w:rsidR="00D16870" w14:paraId="1AE155A5" w14:textId="77777777" w:rsidTr="00F820F4">
        <w:trPr>
          <w:trHeight w:val="286"/>
          <w:jc w:val="center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6D508" w14:textId="77777777" w:rsidR="00D16870" w:rsidRDefault="00D16870" w:rsidP="00F820F4">
            <w:pPr>
              <w:spacing w:line="259" w:lineRule="auto"/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7547E" w14:textId="77777777" w:rsidR="00D16870" w:rsidRDefault="00D16870" w:rsidP="00F820F4">
            <w:pPr>
              <w:spacing w:line="259" w:lineRule="auto"/>
              <w:ind w:left="2"/>
            </w:pPr>
          </w:p>
        </w:tc>
      </w:tr>
    </w:tbl>
    <w:p w14:paraId="519F55AF" w14:textId="77777777" w:rsidR="00D16870" w:rsidRDefault="00D16870" w:rsidP="00F1784E">
      <w:pPr>
        <w:widowControl w:val="0"/>
        <w:suppressAutoHyphens/>
        <w:autoSpaceDE w:val="0"/>
        <w:spacing w:line="360" w:lineRule="auto"/>
        <w:rPr>
          <w:rFonts w:eastAsia="Arial"/>
          <w:b/>
          <w:bCs/>
          <w:szCs w:val="22"/>
          <w:lang w:eastAsia="ar-SA"/>
        </w:rPr>
      </w:pPr>
    </w:p>
    <w:p w14:paraId="68A703FF" w14:textId="77777777" w:rsidR="00D16870" w:rsidRPr="00D16870" w:rsidRDefault="00D16870" w:rsidP="00D16870">
      <w:pPr>
        <w:spacing w:after="200" w:line="276" w:lineRule="auto"/>
        <w:rPr>
          <w:rFonts w:asciiTheme="minorHAnsi" w:eastAsiaTheme="minorEastAsia" w:hAnsiTheme="minorHAnsi" w:cstheme="minorBidi"/>
          <w:b/>
          <w:sz w:val="22"/>
          <w:szCs w:val="22"/>
          <w:lang w:eastAsia="pl-PL"/>
        </w:rPr>
      </w:pPr>
      <w:r>
        <w:rPr>
          <w:rFonts w:asciiTheme="minorHAnsi" w:eastAsiaTheme="minorEastAsia" w:hAnsiTheme="minorHAnsi" w:cstheme="minorBidi"/>
          <w:b/>
          <w:sz w:val="22"/>
          <w:szCs w:val="22"/>
          <w:lang w:eastAsia="pl-PL"/>
        </w:rPr>
        <w:t xml:space="preserve">2 - </w:t>
      </w:r>
      <w:r w:rsidRPr="00D16870">
        <w:rPr>
          <w:rFonts w:asciiTheme="minorHAnsi" w:eastAsiaTheme="minorEastAsia" w:hAnsiTheme="minorHAnsi" w:cstheme="minorBidi"/>
          <w:b/>
          <w:sz w:val="22"/>
          <w:szCs w:val="22"/>
          <w:lang w:eastAsia="pl-PL"/>
        </w:rPr>
        <w:t>Projektor – 2 sztuki</w:t>
      </w:r>
    </w:p>
    <w:tbl>
      <w:tblPr>
        <w:tblW w:w="9182" w:type="dxa"/>
        <w:tblInd w:w="53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7"/>
        <w:gridCol w:w="1861"/>
        <w:gridCol w:w="6804"/>
      </w:tblGrid>
      <w:tr w:rsidR="00D16870" w:rsidRPr="00D16870" w14:paraId="49A8BF5C" w14:textId="77777777" w:rsidTr="00D16870">
        <w:tc>
          <w:tcPr>
            <w:tcW w:w="9182" w:type="dxa"/>
            <w:gridSpan w:val="3"/>
          </w:tcPr>
          <w:p w14:paraId="6A513D47" w14:textId="77777777" w:rsidR="00D16870" w:rsidRPr="00D16870" w:rsidRDefault="00D16870" w:rsidP="00D16870">
            <w:pPr>
              <w:widowControl w:val="0"/>
              <w:suppressAutoHyphens/>
              <w:snapToGrid w:val="0"/>
              <w:rPr>
                <w:b/>
                <w:lang w:eastAsia="ar-SA"/>
              </w:rPr>
            </w:pPr>
            <w:r w:rsidRPr="00D16870">
              <w:rPr>
                <w:b/>
                <w:sz w:val="22"/>
                <w:szCs w:val="22"/>
                <w:lang w:eastAsia="ar-SA"/>
              </w:rPr>
              <w:t>Konfiguracja minimalna Zamawiającego</w:t>
            </w:r>
          </w:p>
        </w:tc>
      </w:tr>
      <w:tr w:rsidR="00D16870" w:rsidRPr="00D16870" w14:paraId="7EA526B8" w14:textId="77777777" w:rsidTr="00D16870">
        <w:tc>
          <w:tcPr>
            <w:tcW w:w="517" w:type="dxa"/>
          </w:tcPr>
          <w:p w14:paraId="69C1FBD8" w14:textId="77777777" w:rsidR="00D16870" w:rsidRPr="00D16870" w:rsidRDefault="00D16870" w:rsidP="00D16870">
            <w:pPr>
              <w:widowControl w:val="0"/>
              <w:numPr>
                <w:ilvl w:val="0"/>
                <w:numId w:val="19"/>
              </w:numPr>
              <w:suppressAutoHyphens/>
              <w:snapToGrid w:val="0"/>
              <w:spacing w:after="200" w:line="276" w:lineRule="auto"/>
              <w:rPr>
                <w:lang w:eastAsia="ar-SA"/>
              </w:rPr>
            </w:pPr>
          </w:p>
        </w:tc>
        <w:tc>
          <w:tcPr>
            <w:tcW w:w="1861" w:type="dxa"/>
          </w:tcPr>
          <w:p w14:paraId="51E77BFD" w14:textId="77777777" w:rsidR="00D16870" w:rsidRPr="00D16870" w:rsidRDefault="00D16870" w:rsidP="00D16870">
            <w:pPr>
              <w:widowControl w:val="0"/>
              <w:suppressAutoHyphens/>
              <w:snapToGrid w:val="0"/>
              <w:rPr>
                <w:lang w:eastAsia="ar-SA"/>
              </w:rPr>
            </w:pPr>
            <w:r w:rsidRPr="00D16870">
              <w:rPr>
                <w:bCs/>
                <w:sz w:val="22"/>
                <w:szCs w:val="22"/>
                <w:lang w:eastAsia="ar-SA"/>
              </w:rPr>
              <w:t>Rozdzielczość</w:t>
            </w:r>
          </w:p>
        </w:tc>
        <w:tc>
          <w:tcPr>
            <w:tcW w:w="6804" w:type="dxa"/>
          </w:tcPr>
          <w:p w14:paraId="388C6FAE" w14:textId="77777777" w:rsidR="00D16870" w:rsidRPr="00D16870" w:rsidRDefault="00D16870" w:rsidP="008F270F">
            <w:pPr>
              <w:widowControl w:val="0"/>
              <w:suppressAutoHyphens/>
              <w:snapToGrid w:val="0"/>
              <w:rPr>
                <w:lang w:eastAsia="ar-SA"/>
              </w:rPr>
            </w:pPr>
            <w:r w:rsidRPr="00D16870">
              <w:rPr>
                <w:sz w:val="22"/>
                <w:szCs w:val="22"/>
                <w:lang w:eastAsia="ar-SA"/>
              </w:rPr>
              <w:t xml:space="preserve">min. 1920 x 1080 (Full HD), </w:t>
            </w:r>
          </w:p>
        </w:tc>
      </w:tr>
      <w:tr w:rsidR="00D16870" w:rsidRPr="00D16870" w14:paraId="01C67998" w14:textId="77777777" w:rsidTr="00D16870">
        <w:tc>
          <w:tcPr>
            <w:tcW w:w="517" w:type="dxa"/>
          </w:tcPr>
          <w:p w14:paraId="20CB701C" w14:textId="77777777" w:rsidR="00D16870" w:rsidRPr="00D16870" w:rsidRDefault="00D16870" w:rsidP="00D16870">
            <w:pPr>
              <w:widowControl w:val="0"/>
              <w:numPr>
                <w:ilvl w:val="0"/>
                <w:numId w:val="19"/>
              </w:numPr>
              <w:suppressAutoHyphens/>
              <w:snapToGrid w:val="0"/>
              <w:spacing w:after="200" w:line="276" w:lineRule="auto"/>
              <w:rPr>
                <w:lang w:eastAsia="ar-SA"/>
              </w:rPr>
            </w:pPr>
          </w:p>
        </w:tc>
        <w:tc>
          <w:tcPr>
            <w:tcW w:w="1861" w:type="dxa"/>
          </w:tcPr>
          <w:p w14:paraId="3798A10A" w14:textId="77777777" w:rsidR="00D16870" w:rsidRPr="00D16870" w:rsidRDefault="00D16870" w:rsidP="00D16870">
            <w:pPr>
              <w:widowControl w:val="0"/>
              <w:suppressAutoHyphens/>
              <w:snapToGrid w:val="0"/>
              <w:rPr>
                <w:lang w:eastAsia="ar-SA"/>
              </w:rPr>
            </w:pPr>
            <w:r w:rsidRPr="00D16870">
              <w:rPr>
                <w:bCs/>
                <w:sz w:val="22"/>
                <w:szCs w:val="22"/>
                <w:lang w:eastAsia="ar-SA"/>
              </w:rPr>
              <w:t>Kontrast</w:t>
            </w:r>
          </w:p>
        </w:tc>
        <w:tc>
          <w:tcPr>
            <w:tcW w:w="6804" w:type="dxa"/>
          </w:tcPr>
          <w:p w14:paraId="7566BF51" w14:textId="77777777" w:rsidR="00D16870" w:rsidRPr="00D16870" w:rsidRDefault="00D16870" w:rsidP="00D16870">
            <w:pPr>
              <w:widowControl w:val="0"/>
              <w:suppressAutoHyphens/>
              <w:snapToGrid w:val="0"/>
              <w:rPr>
                <w:lang w:eastAsia="ar-SA"/>
              </w:rPr>
            </w:pPr>
            <w:r w:rsidRPr="00D16870">
              <w:rPr>
                <w:sz w:val="22"/>
                <w:szCs w:val="22"/>
                <w:lang w:eastAsia="ar-SA"/>
              </w:rPr>
              <w:t>Przynajmniej  10000:1</w:t>
            </w:r>
          </w:p>
        </w:tc>
      </w:tr>
      <w:tr w:rsidR="00D16870" w:rsidRPr="00D16870" w14:paraId="359F6596" w14:textId="77777777" w:rsidTr="00D16870">
        <w:tc>
          <w:tcPr>
            <w:tcW w:w="517" w:type="dxa"/>
          </w:tcPr>
          <w:p w14:paraId="363376BD" w14:textId="77777777" w:rsidR="00D16870" w:rsidRPr="00D16870" w:rsidRDefault="00D16870" w:rsidP="00D16870">
            <w:pPr>
              <w:widowControl w:val="0"/>
              <w:numPr>
                <w:ilvl w:val="0"/>
                <w:numId w:val="19"/>
              </w:numPr>
              <w:suppressAutoHyphens/>
              <w:snapToGrid w:val="0"/>
              <w:spacing w:after="200" w:line="276" w:lineRule="auto"/>
              <w:rPr>
                <w:lang w:eastAsia="ar-SA"/>
              </w:rPr>
            </w:pPr>
          </w:p>
        </w:tc>
        <w:tc>
          <w:tcPr>
            <w:tcW w:w="1861" w:type="dxa"/>
          </w:tcPr>
          <w:p w14:paraId="6F5F052E" w14:textId="77777777" w:rsidR="00D16870" w:rsidRPr="00D16870" w:rsidRDefault="00D16870" w:rsidP="00D16870">
            <w:pPr>
              <w:widowControl w:val="0"/>
              <w:suppressAutoHyphens/>
              <w:snapToGrid w:val="0"/>
              <w:rPr>
                <w:lang w:eastAsia="ar-SA"/>
              </w:rPr>
            </w:pPr>
            <w:r w:rsidRPr="00D16870">
              <w:rPr>
                <w:bCs/>
                <w:sz w:val="22"/>
                <w:szCs w:val="22"/>
                <w:lang w:eastAsia="ar-SA"/>
              </w:rPr>
              <w:t>Jasność</w:t>
            </w:r>
          </w:p>
        </w:tc>
        <w:tc>
          <w:tcPr>
            <w:tcW w:w="6804" w:type="dxa"/>
          </w:tcPr>
          <w:p w14:paraId="2B56A25C" w14:textId="77777777" w:rsidR="00D16870" w:rsidRPr="00D16870" w:rsidRDefault="00ED357C" w:rsidP="00D16870">
            <w:pPr>
              <w:widowControl w:val="0"/>
              <w:suppressAutoHyphens/>
              <w:snapToGrid w:val="0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m</w:t>
            </w:r>
            <w:r w:rsidR="00D16870" w:rsidRPr="00D16870">
              <w:rPr>
                <w:sz w:val="22"/>
                <w:szCs w:val="22"/>
                <w:lang w:eastAsia="ar-SA"/>
              </w:rPr>
              <w:t>in. 3000 ANSI Lumenów</w:t>
            </w:r>
          </w:p>
        </w:tc>
      </w:tr>
      <w:tr w:rsidR="00D16870" w:rsidRPr="00D16870" w14:paraId="7645AECB" w14:textId="77777777" w:rsidTr="00D16870">
        <w:tc>
          <w:tcPr>
            <w:tcW w:w="517" w:type="dxa"/>
          </w:tcPr>
          <w:p w14:paraId="3F08EDE1" w14:textId="77777777" w:rsidR="00D16870" w:rsidRPr="00D16870" w:rsidRDefault="00D16870" w:rsidP="00D16870">
            <w:pPr>
              <w:widowControl w:val="0"/>
              <w:numPr>
                <w:ilvl w:val="0"/>
                <w:numId w:val="19"/>
              </w:numPr>
              <w:suppressAutoHyphens/>
              <w:snapToGrid w:val="0"/>
              <w:spacing w:after="200" w:line="276" w:lineRule="auto"/>
              <w:rPr>
                <w:lang w:eastAsia="ar-SA"/>
              </w:rPr>
            </w:pPr>
          </w:p>
        </w:tc>
        <w:tc>
          <w:tcPr>
            <w:tcW w:w="1861" w:type="dxa"/>
          </w:tcPr>
          <w:p w14:paraId="549AA807" w14:textId="77777777" w:rsidR="00D16870" w:rsidRPr="00D16870" w:rsidRDefault="00D16870" w:rsidP="00D16870">
            <w:pPr>
              <w:widowControl w:val="0"/>
              <w:suppressAutoHyphens/>
              <w:snapToGrid w:val="0"/>
              <w:rPr>
                <w:lang w:eastAsia="ar-SA"/>
              </w:rPr>
            </w:pPr>
            <w:r w:rsidRPr="00D16870">
              <w:rPr>
                <w:bCs/>
                <w:sz w:val="22"/>
                <w:szCs w:val="22"/>
                <w:lang w:eastAsia="ar-SA"/>
              </w:rPr>
              <w:t>Żywotność źródła światła</w:t>
            </w:r>
          </w:p>
        </w:tc>
        <w:tc>
          <w:tcPr>
            <w:tcW w:w="6804" w:type="dxa"/>
          </w:tcPr>
          <w:p w14:paraId="4C2D05D6" w14:textId="77777777" w:rsidR="00D16870" w:rsidRPr="00D16870" w:rsidRDefault="00ED357C" w:rsidP="00D16870">
            <w:pPr>
              <w:widowControl w:val="0"/>
              <w:suppressAutoHyphens/>
              <w:snapToGrid w:val="0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m</w:t>
            </w:r>
            <w:r w:rsidR="00D16870" w:rsidRPr="00D16870">
              <w:rPr>
                <w:sz w:val="22"/>
                <w:szCs w:val="22"/>
                <w:lang w:eastAsia="ar-SA"/>
              </w:rPr>
              <w:t>in. 4000h (tryb normalny) </w:t>
            </w:r>
          </w:p>
        </w:tc>
      </w:tr>
      <w:tr w:rsidR="00D16870" w:rsidRPr="00D16870" w14:paraId="2C353F3B" w14:textId="77777777" w:rsidTr="00D16870">
        <w:tc>
          <w:tcPr>
            <w:tcW w:w="517" w:type="dxa"/>
          </w:tcPr>
          <w:p w14:paraId="6A4F8998" w14:textId="77777777" w:rsidR="00D16870" w:rsidRPr="00D16870" w:rsidRDefault="00D16870" w:rsidP="00D16870">
            <w:pPr>
              <w:widowControl w:val="0"/>
              <w:numPr>
                <w:ilvl w:val="0"/>
                <w:numId w:val="19"/>
              </w:numPr>
              <w:suppressAutoHyphens/>
              <w:snapToGrid w:val="0"/>
              <w:spacing w:after="200" w:line="276" w:lineRule="auto"/>
              <w:rPr>
                <w:lang w:eastAsia="ar-SA"/>
              </w:rPr>
            </w:pPr>
          </w:p>
        </w:tc>
        <w:tc>
          <w:tcPr>
            <w:tcW w:w="1861" w:type="dxa"/>
          </w:tcPr>
          <w:p w14:paraId="085E8322" w14:textId="77777777" w:rsidR="00D16870" w:rsidRPr="00D16870" w:rsidRDefault="00D16870" w:rsidP="00D16870">
            <w:pPr>
              <w:widowControl w:val="0"/>
              <w:suppressAutoHyphens/>
              <w:snapToGrid w:val="0"/>
              <w:rPr>
                <w:lang w:eastAsia="ar-SA"/>
              </w:rPr>
            </w:pPr>
            <w:r w:rsidRPr="00D16870">
              <w:rPr>
                <w:bCs/>
                <w:sz w:val="22"/>
                <w:szCs w:val="22"/>
                <w:lang w:eastAsia="ar-SA"/>
              </w:rPr>
              <w:t>Moc/źródło światła</w:t>
            </w:r>
          </w:p>
        </w:tc>
        <w:tc>
          <w:tcPr>
            <w:tcW w:w="6804" w:type="dxa"/>
          </w:tcPr>
          <w:p w14:paraId="2CD96CF2" w14:textId="77777777" w:rsidR="00D16870" w:rsidRPr="00D16870" w:rsidRDefault="00ED357C" w:rsidP="00D16870">
            <w:pPr>
              <w:widowControl w:val="0"/>
              <w:suppressAutoHyphens/>
              <w:snapToGrid w:val="0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m</w:t>
            </w:r>
            <w:r w:rsidR="00D16870" w:rsidRPr="00D16870">
              <w:rPr>
                <w:sz w:val="22"/>
                <w:szCs w:val="22"/>
                <w:lang w:eastAsia="ar-SA"/>
              </w:rPr>
              <w:t>ax. 200W AC  (tryb normalny)</w:t>
            </w:r>
          </w:p>
        </w:tc>
      </w:tr>
      <w:tr w:rsidR="00D16870" w:rsidRPr="00D16870" w14:paraId="35356BA4" w14:textId="77777777" w:rsidTr="00D16870">
        <w:tc>
          <w:tcPr>
            <w:tcW w:w="517" w:type="dxa"/>
          </w:tcPr>
          <w:p w14:paraId="11C78092" w14:textId="77777777" w:rsidR="00D16870" w:rsidRPr="00D16870" w:rsidRDefault="00D16870" w:rsidP="00D16870">
            <w:pPr>
              <w:widowControl w:val="0"/>
              <w:numPr>
                <w:ilvl w:val="0"/>
                <w:numId w:val="19"/>
              </w:numPr>
              <w:suppressAutoHyphens/>
              <w:snapToGrid w:val="0"/>
              <w:spacing w:after="200" w:line="276" w:lineRule="auto"/>
              <w:rPr>
                <w:lang w:eastAsia="ar-SA"/>
              </w:rPr>
            </w:pPr>
          </w:p>
        </w:tc>
        <w:tc>
          <w:tcPr>
            <w:tcW w:w="1861" w:type="dxa"/>
          </w:tcPr>
          <w:p w14:paraId="2D9C151E" w14:textId="77777777" w:rsidR="00D16870" w:rsidRPr="00D16870" w:rsidRDefault="00D16870" w:rsidP="00D16870">
            <w:pPr>
              <w:widowControl w:val="0"/>
              <w:suppressAutoHyphens/>
              <w:snapToGrid w:val="0"/>
              <w:rPr>
                <w:lang w:eastAsia="ar-SA"/>
              </w:rPr>
            </w:pPr>
            <w:r w:rsidRPr="00D16870">
              <w:rPr>
                <w:bCs/>
                <w:sz w:val="22"/>
                <w:szCs w:val="22"/>
                <w:lang w:eastAsia="ar-SA"/>
              </w:rPr>
              <w:t>Obiektyw</w:t>
            </w:r>
          </w:p>
        </w:tc>
        <w:tc>
          <w:tcPr>
            <w:tcW w:w="6804" w:type="dxa"/>
          </w:tcPr>
          <w:p w14:paraId="57E2DC97" w14:textId="77777777" w:rsidR="00D16870" w:rsidRPr="00D16870" w:rsidRDefault="00ED357C" w:rsidP="00D16870">
            <w:pPr>
              <w:widowControl w:val="0"/>
              <w:suppressAutoHyphens/>
              <w:snapToGrid w:val="0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c</w:t>
            </w:r>
            <w:r w:rsidR="00843B1B">
              <w:rPr>
                <w:sz w:val="22"/>
                <w:szCs w:val="22"/>
                <w:lang w:eastAsia="ar-SA"/>
              </w:rPr>
              <w:t>o najmniej</w:t>
            </w:r>
            <w:r w:rsidR="00D16870" w:rsidRPr="00D16870">
              <w:rPr>
                <w:sz w:val="22"/>
                <w:szCs w:val="22"/>
                <w:lang w:eastAsia="ar-SA"/>
              </w:rPr>
              <w:t>: F = 2,55 - 2,67 , f = 21,9 - 24 mm</w:t>
            </w:r>
          </w:p>
        </w:tc>
      </w:tr>
      <w:tr w:rsidR="00D16870" w:rsidRPr="00D16870" w14:paraId="21F64A60" w14:textId="77777777" w:rsidTr="00D16870">
        <w:tc>
          <w:tcPr>
            <w:tcW w:w="517" w:type="dxa"/>
          </w:tcPr>
          <w:p w14:paraId="5D6F43CD" w14:textId="77777777" w:rsidR="00D16870" w:rsidRPr="00D16870" w:rsidRDefault="00D16870" w:rsidP="00D16870">
            <w:pPr>
              <w:widowControl w:val="0"/>
              <w:numPr>
                <w:ilvl w:val="0"/>
                <w:numId w:val="19"/>
              </w:numPr>
              <w:suppressAutoHyphens/>
              <w:snapToGrid w:val="0"/>
              <w:spacing w:after="200" w:line="276" w:lineRule="auto"/>
              <w:rPr>
                <w:lang w:eastAsia="ar-SA"/>
              </w:rPr>
            </w:pPr>
          </w:p>
        </w:tc>
        <w:tc>
          <w:tcPr>
            <w:tcW w:w="1861" w:type="dxa"/>
          </w:tcPr>
          <w:p w14:paraId="1088E56B" w14:textId="77777777" w:rsidR="00D16870" w:rsidRPr="00D16870" w:rsidRDefault="00D16870" w:rsidP="00D16870">
            <w:pPr>
              <w:widowControl w:val="0"/>
              <w:suppressAutoHyphens/>
              <w:snapToGrid w:val="0"/>
              <w:rPr>
                <w:lang w:eastAsia="ar-SA"/>
              </w:rPr>
            </w:pPr>
            <w:r w:rsidRPr="00D16870">
              <w:rPr>
                <w:bCs/>
                <w:sz w:val="22"/>
                <w:szCs w:val="22"/>
                <w:lang w:eastAsia="ar-SA"/>
              </w:rPr>
              <w:t>Współczynnik odległości</w:t>
            </w:r>
          </w:p>
        </w:tc>
        <w:tc>
          <w:tcPr>
            <w:tcW w:w="6804" w:type="dxa"/>
          </w:tcPr>
          <w:p w14:paraId="6ED5FA75" w14:textId="77777777" w:rsidR="00D16870" w:rsidRPr="00D16870" w:rsidRDefault="00ED357C" w:rsidP="00D16870">
            <w:pPr>
              <w:widowControl w:val="0"/>
              <w:suppressAutoHyphens/>
              <w:snapToGrid w:val="0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c</w:t>
            </w:r>
            <w:r w:rsidR="00843B1B">
              <w:rPr>
                <w:sz w:val="22"/>
                <w:szCs w:val="22"/>
                <w:lang w:eastAsia="ar-SA"/>
              </w:rPr>
              <w:t>o najmniej</w:t>
            </w:r>
            <w:r w:rsidR="00D16870" w:rsidRPr="00D16870">
              <w:rPr>
                <w:sz w:val="22"/>
                <w:szCs w:val="22"/>
                <w:lang w:eastAsia="ar-SA"/>
              </w:rPr>
              <w:t>: 1,48 - 1,62 : 1</w:t>
            </w:r>
          </w:p>
        </w:tc>
      </w:tr>
      <w:tr w:rsidR="00D16870" w:rsidRPr="00D16870" w14:paraId="006824BC" w14:textId="77777777" w:rsidTr="00D16870">
        <w:tc>
          <w:tcPr>
            <w:tcW w:w="517" w:type="dxa"/>
          </w:tcPr>
          <w:p w14:paraId="008FFFB3" w14:textId="77777777" w:rsidR="00D16870" w:rsidRPr="00D16870" w:rsidRDefault="00D16870" w:rsidP="00D16870">
            <w:pPr>
              <w:widowControl w:val="0"/>
              <w:numPr>
                <w:ilvl w:val="0"/>
                <w:numId w:val="19"/>
              </w:numPr>
              <w:suppressAutoHyphens/>
              <w:snapToGrid w:val="0"/>
              <w:spacing w:after="200" w:line="276" w:lineRule="auto"/>
              <w:rPr>
                <w:lang w:eastAsia="ar-SA"/>
              </w:rPr>
            </w:pPr>
          </w:p>
        </w:tc>
        <w:tc>
          <w:tcPr>
            <w:tcW w:w="1861" w:type="dxa"/>
          </w:tcPr>
          <w:p w14:paraId="2F5119B2" w14:textId="77777777" w:rsidR="00D16870" w:rsidRPr="00D16870" w:rsidRDefault="00D16870" w:rsidP="00D16870">
            <w:pPr>
              <w:widowControl w:val="0"/>
              <w:suppressAutoHyphens/>
              <w:snapToGrid w:val="0"/>
              <w:rPr>
                <w:bCs/>
                <w:lang w:eastAsia="ar-SA"/>
              </w:rPr>
            </w:pPr>
            <w:r w:rsidRPr="00D16870">
              <w:rPr>
                <w:bCs/>
                <w:sz w:val="22"/>
                <w:szCs w:val="22"/>
                <w:lang w:eastAsia="ar-SA"/>
              </w:rPr>
              <w:t>Przekątna</w:t>
            </w:r>
          </w:p>
        </w:tc>
        <w:tc>
          <w:tcPr>
            <w:tcW w:w="6804" w:type="dxa"/>
          </w:tcPr>
          <w:p w14:paraId="555386D3" w14:textId="77777777" w:rsidR="00D16870" w:rsidRPr="00D16870" w:rsidRDefault="00D16870" w:rsidP="00D16870">
            <w:pPr>
              <w:widowControl w:val="0"/>
              <w:suppressAutoHyphens/>
              <w:snapToGrid w:val="0"/>
              <w:rPr>
                <w:lang w:eastAsia="ar-SA"/>
              </w:rPr>
            </w:pPr>
            <w:r w:rsidRPr="00D16870">
              <w:rPr>
                <w:sz w:val="22"/>
                <w:szCs w:val="22"/>
                <w:lang w:eastAsia="ar-SA"/>
              </w:rPr>
              <w:t>41,8 - 300" (1,06 - 7,67 m)</w:t>
            </w:r>
          </w:p>
        </w:tc>
      </w:tr>
      <w:tr w:rsidR="00D16870" w:rsidRPr="00D16870" w14:paraId="60566776" w14:textId="77777777" w:rsidTr="00D16870">
        <w:tc>
          <w:tcPr>
            <w:tcW w:w="517" w:type="dxa"/>
          </w:tcPr>
          <w:p w14:paraId="3655F473" w14:textId="77777777" w:rsidR="00D16870" w:rsidRPr="00D16870" w:rsidRDefault="00D16870" w:rsidP="00D16870">
            <w:pPr>
              <w:widowControl w:val="0"/>
              <w:numPr>
                <w:ilvl w:val="0"/>
                <w:numId w:val="19"/>
              </w:numPr>
              <w:suppressAutoHyphens/>
              <w:snapToGrid w:val="0"/>
              <w:spacing w:after="200" w:line="276" w:lineRule="auto"/>
              <w:rPr>
                <w:lang w:eastAsia="ar-SA"/>
              </w:rPr>
            </w:pPr>
          </w:p>
        </w:tc>
        <w:tc>
          <w:tcPr>
            <w:tcW w:w="1861" w:type="dxa"/>
          </w:tcPr>
          <w:p w14:paraId="1A8FA371" w14:textId="77777777" w:rsidR="00D16870" w:rsidRPr="00D16870" w:rsidRDefault="00D16870" w:rsidP="00D16870">
            <w:pPr>
              <w:widowControl w:val="0"/>
              <w:suppressAutoHyphens/>
              <w:snapToGrid w:val="0"/>
              <w:rPr>
                <w:bCs/>
                <w:lang w:eastAsia="ar-SA"/>
              </w:rPr>
            </w:pPr>
            <w:r w:rsidRPr="00D16870">
              <w:rPr>
                <w:bCs/>
                <w:sz w:val="22"/>
                <w:szCs w:val="22"/>
                <w:lang w:eastAsia="ar-SA"/>
              </w:rPr>
              <w:t>Zoom</w:t>
            </w:r>
          </w:p>
        </w:tc>
        <w:tc>
          <w:tcPr>
            <w:tcW w:w="6804" w:type="dxa"/>
          </w:tcPr>
          <w:p w14:paraId="137DE8BD" w14:textId="77777777" w:rsidR="00D16870" w:rsidRPr="00D16870" w:rsidRDefault="00D16870" w:rsidP="00D16870">
            <w:pPr>
              <w:widowControl w:val="0"/>
              <w:suppressAutoHyphens/>
              <w:snapToGrid w:val="0"/>
              <w:rPr>
                <w:lang w:eastAsia="ar-SA"/>
              </w:rPr>
            </w:pPr>
            <w:r w:rsidRPr="00D16870">
              <w:rPr>
                <w:sz w:val="22"/>
                <w:szCs w:val="22"/>
                <w:lang w:eastAsia="ar-SA"/>
              </w:rPr>
              <w:t>Ręczny/ min. 1.1x</w:t>
            </w:r>
          </w:p>
        </w:tc>
      </w:tr>
      <w:tr w:rsidR="00D16870" w:rsidRPr="00D16870" w14:paraId="72B8BFAC" w14:textId="77777777" w:rsidTr="00D16870"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CBFAAC" w14:textId="77777777" w:rsidR="00D16870" w:rsidRPr="00D16870" w:rsidRDefault="00D16870" w:rsidP="00D16870">
            <w:pPr>
              <w:widowControl w:val="0"/>
              <w:suppressAutoHyphens/>
              <w:snapToGrid w:val="0"/>
              <w:rPr>
                <w:lang w:eastAsia="ar-SA"/>
              </w:rPr>
            </w:pPr>
            <w:r w:rsidRPr="00D16870">
              <w:rPr>
                <w:sz w:val="22"/>
                <w:szCs w:val="22"/>
                <w:lang w:eastAsia="ar-SA"/>
              </w:rPr>
              <w:t>11.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5C8C66" w14:textId="77777777" w:rsidR="00D16870" w:rsidRPr="00D16870" w:rsidRDefault="00D16870" w:rsidP="00D16870">
            <w:pPr>
              <w:widowControl w:val="0"/>
              <w:suppressAutoHyphens/>
              <w:snapToGrid w:val="0"/>
              <w:rPr>
                <w:bCs/>
                <w:lang w:eastAsia="ar-SA"/>
              </w:rPr>
            </w:pPr>
            <w:r w:rsidRPr="00D16870">
              <w:rPr>
                <w:bCs/>
                <w:sz w:val="22"/>
                <w:szCs w:val="22"/>
                <w:lang w:eastAsia="ar-SA"/>
              </w:rPr>
              <w:t>Wejścia video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82FEE6" w14:textId="77777777" w:rsidR="00D16870" w:rsidRPr="00D16870" w:rsidRDefault="00ED357C" w:rsidP="00D16870">
            <w:pPr>
              <w:widowControl w:val="0"/>
              <w:suppressAutoHyphens/>
              <w:snapToGrid w:val="0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c</w:t>
            </w:r>
            <w:r w:rsidR="00843B1B">
              <w:rPr>
                <w:sz w:val="22"/>
                <w:szCs w:val="22"/>
                <w:lang w:eastAsia="ar-SA"/>
              </w:rPr>
              <w:t>o najmniej</w:t>
            </w:r>
            <w:r w:rsidR="00D16870" w:rsidRPr="00D16870">
              <w:rPr>
                <w:sz w:val="22"/>
                <w:szCs w:val="22"/>
                <w:lang w:eastAsia="ar-SA"/>
              </w:rPr>
              <w:t>:</w:t>
            </w:r>
          </w:p>
          <w:p w14:paraId="5E7968DD" w14:textId="77777777" w:rsidR="00D16870" w:rsidRPr="00D16870" w:rsidRDefault="00D16870" w:rsidP="00D16870">
            <w:pPr>
              <w:widowControl w:val="0"/>
              <w:suppressAutoHyphens/>
              <w:snapToGrid w:val="0"/>
              <w:rPr>
                <w:lang w:eastAsia="ar-SA"/>
              </w:rPr>
            </w:pPr>
            <w:r w:rsidRPr="00D16870">
              <w:rPr>
                <w:sz w:val="22"/>
                <w:szCs w:val="22"/>
                <w:lang w:eastAsia="ar-SA"/>
              </w:rPr>
              <w:t>HDMI (1x)</w:t>
            </w:r>
            <w:r w:rsidRPr="00D16870">
              <w:rPr>
                <w:sz w:val="22"/>
                <w:szCs w:val="22"/>
                <w:lang w:eastAsia="ar-SA"/>
              </w:rPr>
              <w:br/>
              <w:t>Mini USB (1x)</w:t>
            </w:r>
          </w:p>
        </w:tc>
      </w:tr>
      <w:tr w:rsidR="00D16870" w:rsidRPr="00D16870" w14:paraId="0AB0FC9D" w14:textId="77777777" w:rsidTr="00D16870"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9E1E13" w14:textId="77777777" w:rsidR="00D16870" w:rsidRPr="00D16870" w:rsidRDefault="00D16870" w:rsidP="00D16870">
            <w:pPr>
              <w:widowControl w:val="0"/>
              <w:suppressAutoHyphens/>
              <w:snapToGrid w:val="0"/>
              <w:rPr>
                <w:lang w:eastAsia="ar-SA"/>
              </w:rPr>
            </w:pPr>
            <w:r w:rsidRPr="00D16870">
              <w:rPr>
                <w:sz w:val="22"/>
                <w:szCs w:val="22"/>
                <w:lang w:eastAsia="ar-SA"/>
              </w:rPr>
              <w:t>12.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F48AA8" w14:textId="77777777" w:rsidR="00D16870" w:rsidRPr="00D16870" w:rsidRDefault="00D16870" w:rsidP="00D16870">
            <w:pPr>
              <w:widowControl w:val="0"/>
              <w:suppressAutoHyphens/>
              <w:snapToGrid w:val="0"/>
              <w:rPr>
                <w:bCs/>
                <w:lang w:eastAsia="ar-SA"/>
              </w:rPr>
            </w:pPr>
            <w:r w:rsidRPr="00D16870">
              <w:rPr>
                <w:bCs/>
                <w:sz w:val="22"/>
                <w:szCs w:val="22"/>
                <w:lang w:eastAsia="ar-SA"/>
              </w:rPr>
              <w:t>Wejścia audio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781B03" w14:textId="77777777" w:rsidR="00D16870" w:rsidRPr="00D16870" w:rsidRDefault="00ED357C" w:rsidP="00D16870">
            <w:pPr>
              <w:widowControl w:val="0"/>
              <w:suppressAutoHyphens/>
              <w:snapToGrid w:val="0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c</w:t>
            </w:r>
            <w:r w:rsidR="00843B1B">
              <w:rPr>
                <w:sz w:val="22"/>
                <w:szCs w:val="22"/>
                <w:lang w:eastAsia="ar-SA"/>
              </w:rPr>
              <w:t>o najmniej</w:t>
            </w:r>
            <w:r w:rsidR="00D16870" w:rsidRPr="00D16870">
              <w:rPr>
                <w:sz w:val="22"/>
                <w:szCs w:val="22"/>
                <w:lang w:eastAsia="ar-SA"/>
              </w:rPr>
              <w:t xml:space="preserve">: Mini </w:t>
            </w:r>
            <w:proofErr w:type="spellStart"/>
            <w:r w:rsidR="00D16870" w:rsidRPr="00D16870">
              <w:rPr>
                <w:sz w:val="22"/>
                <w:szCs w:val="22"/>
                <w:lang w:eastAsia="ar-SA"/>
              </w:rPr>
              <w:t>jack</w:t>
            </w:r>
            <w:proofErr w:type="spellEnd"/>
            <w:r w:rsidR="00D16870" w:rsidRPr="00D16870">
              <w:rPr>
                <w:sz w:val="22"/>
                <w:szCs w:val="22"/>
                <w:lang w:eastAsia="ar-SA"/>
              </w:rPr>
              <w:t xml:space="preserve"> 3.5 mm (1x)</w:t>
            </w:r>
          </w:p>
        </w:tc>
      </w:tr>
      <w:tr w:rsidR="00D16870" w:rsidRPr="00D16870" w14:paraId="570CED9C" w14:textId="77777777" w:rsidTr="00D16870"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D7C131" w14:textId="77777777" w:rsidR="00D16870" w:rsidRPr="00D16870" w:rsidRDefault="00D16870" w:rsidP="00D16870">
            <w:pPr>
              <w:widowControl w:val="0"/>
              <w:suppressAutoHyphens/>
              <w:snapToGrid w:val="0"/>
              <w:rPr>
                <w:lang w:eastAsia="ar-SA"/>
              </w:rPr>
            </w:pPr>
            <w:r w:rsidRPr="00D16870">
              <w:rPr>
                <w:sz w:val="22"/>
                <w:szCs w:val="22"/>
                <w:lang w:eastAsia="ar-SA"/>
              </w:rPr>
              <w:t>13.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1B4A71" w14:textId="77777777" w:rsidR="00D16870" w:rsidRPr="00D16870" w:rsidRDefault="00D16870" w:rsidP="00D16870">
            <w:pPr>
              <w:widowControl w:val="0"/>
              <w:suppressAutoHyphens/>
              <w:snapToGrid w:val="0"/>
              <w:rPr>
                <w:bCs/>
                <w:lang w:eastAsia="ar-SA"/>
              </w:rPr>
            </w:pPr>
            <w:r w:rsidRPr="00D16870">
              <w:rPr>
                <w:bCs/>
                <w:sz w:val="22"/>
                <w:szCs w:val="22"/>
                <w:lang w:eastAsia="ar-SA"/>
              </w:rPr>
              <w:t xml:space="preserve">Wyposażenie 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03C27E" w14:textId="77777777" w:rsidR="00D16870" w:rsidRPr="00D16870" w:rsidRDefault="00D16870" w:rsidP="00D16870">
            <w:pPr>
              <w:widowControl w:val="0"/>
              <w:suppressAutoHyphens/>
              <w:snapToGrid w:val="0"/>
              <w:rPr>
                <w:lang w:eastAsia="ar-SA"/>
              </w:rPr>
            </w:pPr>
            <w:r w:rsidRPr="00D16870">
              <w:rPr>
                <w:sz w:val="22"/>
                <w:szCs w:val="22"/>
                <w:lang w:eastAsia="ar-SA"/>
              </w:rPr>
              <w:t>Osłona obiektywu</w:t>
            </w:r>
          </w:p>
          <w:p w14:paraId="0F4935C4" w14:textId="77777777" w:rsidR="00D16870" w:rsidRPr="00D16870" w:rsidRDefault="00D16870" w:rsidP="00D16870">
            <w:pPr>
              <w:widowControl w:val="0"/>
              <w:suppressAutoHyphens/>
              <w:snapToGrid w:val="0"/>
              <w:rPr>
                <w:lang w:eastAsia="ar-SA"/>
              </w:rPr>
            </w:pPr>
            <w:r w:rsidRPr="00D16870">
              <w:rPr>
                <w:sz w:val="22"/>
                <w:szCs w:val="22"/>
                <w:lang w:eastAsia="ar-SA"/>
              </w:rPr>
              <w:t>Kabel zasilający</w:t>
            </w:r>
          </w:p>
          <w:p w14:paraId="06A05974" w14:textId="77777777" w:rsidR="00D16870" w:rsidRPr="00D16870" w:rsidRDefault="00D16870" w:rsidP="00D16870">
            <w:pPr>
              <w:widowControl w:val="0"/>
              <w:suppressAutoHyphens/>
              <w:snapToGrid w:val="0"/>
              <w:rPr>
                <w:lang w:eastAsia="ar-SA"/>
              </w:rPr>
            </w:pPr>
            <w:r w:rsidRPr="00D16870">
              <w:rPr>
                <w:sz w:val="22"/>
                <w:szCs w:val="22"/>
                <w:lang w:eastAsia="ar-SA"/>
              </w:rPr>
              <w:t>Pilot z bateriami</w:t>
            </w:r>
          </w:p>
          <w:p w14:paraId="509461ED" w14:textId="77777777" w:rsidR="00D16870" w:rsidRPr="00D16870" w:rsidRDefault="00D16870" w:rsidP="00D16870">
            <w:pPr>
              <w:widowControl w:val="0"/>
              <w:suppressAutoHyphens/>
              <w:snapToGrid w:val="0"/>
              <w:rPr>
                <w:lang w:eastAsia="ar-SA"/>
              </w:rPr>
            </w:pPr>
            <w:r w:rsidRPr="00D16870">
              <w:rPr>
                <w:sz w:val="22"/>
                <w:szCs w:val="22"/>
                <w:lang w:eastAsia="ar-SA"/>
              </w:rPr>
              <w:t>Instrukcja w języku polskim</w:t>
            </w:r>
          </w:p>
          <w:p w14:paraId="677D9012" w14:textId="77777777" w:rsidR="00D16870" w:rsidRPr="00D16870" w:rsidRDefault="00D16870" w:rsidP="00D16870">
            <w:pPr>
              <w:widowControl w:val="0"/>
              <w:suppressAutoHyphens/>
              <w:snapToGrid w:val="0"/>
              <w:rPr>
                <w:lang w:eastAsia="ar-SA"/>
              </w:rPr>
            </w:pPr>
            <w:r w:rsidRPr="00D16870">
              <w:rPr>
                <w:sz w:val="22"/>
                <w:szCs w:val="22"/>
                <w:lang w:eastAsia="ar-SA"/>
              </w:rPr>
              <w:t>Karta gwarancyjna</w:t>
            </w:r>
          </w:p>
        </w:tc>
      </w:tr>
      <w:tr w:rsidR="00D16870" w:rsidRPr="00D16870" w14:paraId="27A0BFC3" w14:textId="77777777" w:rsidTr="00D16870"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04692B" w14:textId="77777777" w:rsidR="00D16870" w:rsidRPr="00D16870" w:rsidRDefault="00D16870" w:rsidP="00D16870">
            <w:pPr>
              <w:widowControl w:val="0"/>
              <w:suppressAutoHyphens/>
              <w:snapToGrid w:val="0"/>
              <w:rPr>
                <w:lang w:eastAsia="ar-SA"/>
              </w:rPr>
            </w:pPr>
            <w:r w:rsidRPr="00D16870">
              <w:rPr>
                <w:sz w:val="22"/>
                <w:szCs w:val="22"/>
                <w:lang w:eastAsia="ar-SA"/>
              </w:rPr>
              <w:t>14.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4354E4" w14:textId="77777777" w:rsidR="00D16870" w:rsidRPr="00D16870" w:rsidRDefault="00D16870" w:rsidP="00D16870">
            <w:pPr>
              <w:widowControl w:val="0"/>
              <w:suppressAutoHyphens/>
              <w:snapToGrid w:val="0"/>
              <w:rPr>
                <w:bCs/>
                <w:lang w:eastAsia="ar-SA"/>
              </w:rPr>
            </w:pPr>
            <w:r w:rsidRPr="00D16870">
              <w:rPr>
                <w:bCs/>
                <w:sz w:val="22"/>
                <w:szCs w:val="22"/>
                <w:lang w:eastAsia="ar-SA"/>
              </w:rPr>
              <w:t>Gwarancja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1C6022" w14:textId="77777777" w:rsidR="00D16870" w:rsidRPr="00D16870" w:rsidRDefault="00D16870" w:rsidP="00D16870">
            <w:pPr>
              <w:widowControl w:val="0"/>
              <w:suppressAutoHyphens/>
              <w:snapToGrid w:val="0"/>
              <w:rPr>
                <w:lang w:eastAsia="ar-SA"/>
              </w:rPr>
            </w:pPr>
            <w:r w:rsidRPr="00D16870">
              <w:rPr>
                <w:sz w:val="22"/>
                <w:szCs w:val="22"/>
                <w:lang w:eastAsia="ar-SA"/>
              </w:rPr>
              <w:t>Min. 2</w:t>
            </w:r>
            <w:r w:rsidR="00A741D6">
              <w:rPr>
                <w:sz w:val="22"/>
                <w:szCs w:val="22"/>
                <w:lang w:eastAsia="ar-SA"/>
              </w:rPr>
              <w:t>4 miesiące</w:t>
            </w:r>
            <w:r w:rsidRPr="00D16870">
              <w:rPr>
                <w:sz w:val="22"/>
                <w:szCs w:val="22"/>
                <w:lang w:eastAsia="ar-SA"/>
              </w:rPr>
              <w:t xml:space="preserve"> na projektor / min. 6 miesięcy na lampę</w:t>
            </w:r>
          </w:p>
        </w:tc>
      </w:tr>
    </w:tbl>
    <w:p w14:paraId="5CE95349" w14:textId="77777777" w:rsidR="00D16870" w:rsidRDefault="00D16870" w:rsidP="00F1784E">
      <w:pPr>
        <w:widowControl w:val="0"/>
        <w:suppressAutoHyphens/>
        <w:autoSpaceDE w:val="0"/>
        <w:spacing w:line="360" w:lineRule="auto"/>
        <w:rPr>
          <w:rFonts w:eastAsia="Arial"/>
          <w:b/>
          <w:bCs/>
          <w:szCs w:val="22"/>
          <w:lang w:eastAsia="ar-SA"/>
        </w:rPr>
      </w:pPr>
    </w:p>
    <w:p w14:paraId="7E2D013D" w14:textId="77777777" w:rsidR="00EF5D14" w:rsidRDefault="00EF5D14" w:rsidP="00EF5D14">
      <w:pPr>
        <w:ind w:left="426" w:right="1036"/>
      </w:pPr>
      <w:r>
        <w:t xml:space="preserve">Opis parametrów równoważnych lub lepszych niż podane w specyfikacji: (wypełnić wg potrzeb, jeżeli dotyczy) </w:t>
      </w:r>
    </w:p>
    <w:tbl>
      <w:tblPr>
        <w:tblStyle w:val="TableGrid"/>
        <w:tblW w:w="9211" w:type="dxa"/>
        <w:jc w:val="center"/>
        <w:tblInd w:w="0" w:type="dxa"/>
        <w:tblCellMar>
          <w:top w:w="5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605"/>
        <w:gridCol w:w="4606"/>
      </w:tblGrid>
      <w:tr w:rsidR="00EF5D14" w14:paraId="63A9FD1F" w14:textId="77777777" w:rsidTr="00F820F4">
        <w:trPr>
          <w:trHeight w:val="403"/>
          <w:jc w:val="center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58CAE" w14:textId="77777777" w:rsidR="00EF5D14" w:rsidRDefault="00EF5D14" w:rsidP="00F820F4">
            <w:pPr>
              <w:spacing w:line="259" w:lineRule="auto"/>
              <w:ind w:left="4"/>
              <w:jc w:val="center"/>
            </w:pPr>
            <w:r>
              <w:rPr>
                <w:b/>
              </w:rPr>
              <w:t xml:space="preserve">Nazwa Parametru 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2AB14" w14:textId="77777777" w:rsidR="00EF5D14" w:rsidRDefault="00EF5D14" w:rsidP="00F820F4">
            <w:pPr>
              <w:spacing w:line="259" w:lineRule="auto"/>
              <w:jc w:val="center"/>
            </w:pPr>
            <w:r>
              <w:rPr>
                <w:b/>
              </w:rPr>
              <w:t xml:space="preserve">Opis parametrów w zaoferowanym sprzęcie </w:t>
            </w:r>
          </w:p>
        </w:tc>
      </w:tr>
      <w:tr w:rsidR="00EF5D14" w14:paraId="318E29B7" w14:textId="77777777" w:rsidTr="00F820F4">
        <w:trPr>
          <w:trHeight w:val="286"/>
          <w:jc w:val="center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08CD2" w14:textId="77777777" w:rsidR="00EF5D14" w:rsidRDefault="00EF5D14" w:rsidP="00F820F4">
            <w:pPr>
              <w:spacing w:line="259" w:lineRule="auto"/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6FFC0" w14:textId="77777777" w:rsidR="00EF5D14" w:rsidRDefault="00EF5D14" w:rsidP="00F820F4">
            <w:pPr>
              <w:spacing w:line="259" w:lineRule="auto"/>
              <w:ind w:left="2"/>
            </w:pPr>
          </w:p>
        </w:tc>
      </w:tr>
      <w:tr w:rsidR="00EF5D14" w14:paraId="21777D3C" w14:textId="77777777" w:rsidTr="00F820F4">
        <w:trPr>
          <w:trHeight w:val="286"/>
          <w:jc w:val="center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31777" w14:textId="77777777" w:rsidR="00EF5D14" w:rsidRDefault="00EF5D14" w:rsidP="00F820F4">
            <w:pPr>
              <w:spacing w:line="259" w:lineRule="auto"/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7FCBB" w14:textId="77777777" w:rsidR="00EF5D14" w:rsidRDefault="00EF5D14" w:rsidP="00F820F4">
            <w:pPr>
              <w:spacing w:line="259" w:lineRule="auto"/>
              <w:ind w:left="2"/>
            </w:pPr>
          </w:p>
        </w:tc>
      </w:tr>
    </w:tbl>
    <w:p w14:paraId="000C1E79" w14:textId="77777777" w:rsidR="00EF5D14" w:rsidRDefault="00EF5D14" w:rsidP="00F1784E">
      <w:pPr>
        <w:widowControl w:val="0"/>
        <w:suppressAutoHyphens/>
        <w:autoSpaceDE w:val="0"/>
        <w:spacing w:line="360" w:lineRule="auto"/>
        <w:rPr>
          <w:rFonts w:eastAsia="Arial"/>
          <w:b/>
          <w:bCs/>
          <w:szCs w:val="22"/>
          <w:lang w:eastAsia="ar-SA"/>
        </w:rPr>
      </w:pPr>
    </w:p>
    <w:p w14:paraId="6BF9B9DB" w14:textId="77777777" w:rsidR="00D16870" w:rsidRPr="00EA4510" w:rsidRDefault="00D16870" w:rsidP="00D16870">
      <w:pPr>
        <w:pStyle w:val="Akapitzlist"/>
        <w:numPr>
          <w:ilvl w:val="0"/>
          <w:numId w:val="18"/>
        </w:numPr>
        <w:tabs>
          <w:tab w:val="left" w:pos="284"/>
        </w:tabs>
        <w:ind w:left="426" w:firstLine="0"/>
        <w:jc w:val="both"/>
      </w:pPr>
      <w:r w:rsidRPr="00EA4510">
        <w:t>Wykonawca zobowiązuje się dostarczyć</w:t>
      </w:r>
      <w:r>
        <w:t xml:space="preserve"> </w:t>
      </w:r>
      <w:r>
        <w:rPr>
          <w:b/>
        </w:rPr>
        <w:t xml:space="preserve">Sprzęt </w:t>
      </w:r>
      <w:r>
        <w:t xml:space="preserve">do siedziby Zamawiającego wskazanej w </w:t>
      </w:r>
      <w:r w:rsidRPr="00EA4510">
        <w:t>umowie. Dostarczon</w:t>
      </w:r>
      <w:r>
        <w:t xml:space="preserve">y </w:t>
      </w:r>
      <w:r>
        <w:rPr>
          <w:b/>
        </w:rPr>
        <w:t xml:space="preserve">Sprzęt </w:t>
      </w:r>
      <w:r>
        <w:t>musi</w:t>
      </w:r>
      <w:r w:rsidRPr="00EA4510">
        <w:t xml:space="preserve"> być gotow</w:t>
      </w:r>
      <w:r>
        <w:t xml:space="preserve">y </w:t>
      </w:r>
      <w:r w:rsidRPr="00EA4510">
        <w:t xml:space="preserve">do poprawnej bezkolizyjnej pracy w zakresie wszystkich składowych elementów i funkcji, zgodnie z opisem tych elementów w niniejszym załączniku. Niedopuszczalne jest, aby dla zapewnienia prawidłowej pracy </w:t>
      </w:r>
      <w:r>
        <w:t>sprzętu</w:t>
      </w:r>
      <w:r w:rsidRPr="00EA4510">
        <w:t>, konieczne było instalowanie dodatkowych elementów w późniejszym czasie, szczególnie za dodatkową opłatą.</w:t>
      </w:r>
    </w:p>
    <w:p w14:paraId="665C05B6" w14:textId="77777777" w:rsidR="00D16870" w:rsidRPr="00EA4510" w:rsidRDefault="00D16870" w:rsidP="00843B1B">
      <w:pPr>
        <w:jc w:val="both"/>
      </w:pPr>
    </w:p>
    <w:p w14:paraId="73540808" w14:textId="77777777" w:rsidR="00D16870" w:rsidRPr="00EA4510" w:rsidRDefault="00D16870" w:rsidP="00D16870">
      <w:pPr>
        <w:pStyle w:val="Akapitzlist"/>
        <w:numPr>
          <w:ilvl w:val="0"/>
          <w:numId w:val="18"/>
        </w:numPr>
        <w:ind w:left="426" w:firstLine="0"/>
        <w:jc w:val="both"/>
      </w:pPr>
      <w:r w:rsidRPr="00EA4510">
        <w:t>Oświadczenie:</w:t>
      </w:r>
    </w:p>
    <w:p w14:paraId="79C510D7" w14:textId="77777777" w:rsidR="00D16870" w:rsidRPr="00EA4510" w:rsidRDefault="00D16870" w:rsidP="00D16870">
      <w:pPr>
        <w:ind w:left="426"/>
        <w:jc w:val="both"/>
      </w:pPr>
      <w:r w:rsidRPr="00EA4510">
        <w:t xml:space="preserve">Oświadczam, że oferowany przedmiot zamówienia spełnia ww. parametry techniczno-eksploatacyjne. Nie spełnienie parametrów wymaganych skutkuje odrzuceniem oferty. </w:t>
      </w:r>
    </w:p>
    <w:p w14:paraId="182404B7" w14:textId="77777777" w:rsidR="00D16870" w:rsidRPr="00EA4510" w:rsidRDefault="00D16870" w:rsidP="00D16870">
      <w:pPr>
        <w:ind w:left="426"/>
      </w:pPr>
    </w:p>
    <w:p w14:paraId="38D596A8" w14:textId="77777777" w:rsidR="00D16870" w:rsidRPr="00EA4510" w:rsidRDefault="00D16870" w:rsidP="00D432A2">
      <w:pPr>
        <w:ind w:left="426"/>
        <w:jc w:val="both"/>
      </w:pPr>
      <w:r>
        <w:t>3</w:t>
      </w:r>
      <w:r w:rsidRPr="00EA4510">
        <w:t>. Na potwierdzenie, że oferowane produkty spełniają parametry i wymagania określone w powyższ</w:t>
      </w:r>
      <w:r w:rsidR="00D432A2">
        <w:t>ych opisach,</w:t>
      </w:r>
      <w:r w:rsidRPr="00EA4510">
        <w:t xml:space="preserve"> </w:t>
      </w:r>
      <w:r w:rsidRPr="009F583F">
        <w:rPr>
          <w:b/>
        </w:rPr>
        <w:t>na wezwanie przez Zamawiającego</w:t>
      </w:r>
      <w:r w:rsidR="00D432A2">
        <w:rPr>
          <w:b/>
        </w:rPr>
        <w:t>,</w:t>
      </w:r>
      <w:r>
        <w:t xml:space="preserve"> dostarczę </w:t>
      </w:r>
      <w:r w:rsidR="007A4EE1">
        <w:t xml:space="preserve">co najmniej jeden z </w:t>
      </w:r>
      <w:r>
        <w:t>poniżej wskazan</w:t>
      </w:r>
      <w:r w:rsidR="007A4EE1">
        <w:t>ych</w:t>
      </w:r>
      <w:r>
        <w:t xml:space="preserve"> dokumen</w:t>
      </w:r>
      <w:r w:rsidR="007A4EE1">
        <w:t>tów</w:t>
      </w:r>
      <w:r>
        <w:t>:</w:t>
      </w:r>
    </w:p>
    <w:p w14:paraId="75016B04" w14:textId="77777777" w:rsidR="00D16870" w:rsidRPr="00EA4510" w:rsidRDefault="00D16870" w:rsidP="00D16870">
      <w:pPr>
        <w:ind w:left="426"/>
      </w:pPr>
      <w:r w:rsidRPr="00EA4510">
        <w:t>□ foldery/broszury producenta,</w:t>
      </w:r>
    </w:p>
    <w:p w14:paraId="52737D4D" w14:textId="77777777" w:rsidR="00D16870" w:rsidRPr="00EA4510" w:rsidRDefault="00D16870" w:rsidP="00D16870">
      <w:pPr>
        <w:ind w:left="426"/>
      </w:pPr>
      <w:r w:rsidRPr="00EA4510">
        <w:lastRenderedPageBreak/>
        <w:t>□ informacje o produkcie ze strony internetowej producenta,</w:t>
      </w:r>
    </w:p>
    <w:p w14:paraId="339ACEC3" w14:textId="77777777" w:rsidR="00D16870" w:rsidRPr="00EA4510" w:rsidRDefault="00D16870" w:rsidP="00D16870">
      <w:pPr>
        <w:ind w:left="426"/>
      </w:pPr>
      <w:r w:rsidRPr="00EA4510">
        <w:t>□ kartę charakterystyki produktu przygotowaną przez producenta,</w:t>
      </w:r>
    </w:p>
    <w:p w14:paraId="54FAD5DF" w14:textId="77777777" w:rsidR="00D16870" w:rsidRDefault="00D16870" w:rsidP="00D16870">
      <w:pPr>
        <w:ind w:left="426"/>
      </w:pPr>
      <w:r w:rsidRPr="00EA4510">
        <w:t>□ instrukcję obsługi/opis techniczn</w:t>
      </w:r>
      <w:r w:rsidR="007A4EE1">
        <w:t>y przygotowaną przez producenta.</w:t>
      </w:r>
    </w:p>
    <w:p w14:paraId="35EBAD58" w14:textId="77777777" w:rsidR="00D16870" w:rsidRDefault="00D16870" w:rsidP="00F1784E">
      <w:pPr>
        <w:widowControl w:val="0"/>
        <w:suppressAutoHyphens/>
        <w:autoSpaceDE w:val="0"/>
        <w:spacing w:line="360" w:lineRule="auto"/>
        <w:rPr>
          <w:rFonts w:eastAsia="Arial"/>
          <w:b/>
          <w:bCs/>
          <w:szCs w:val="22"/>
          <w:lang w:eastAsia="ar-SA"/>
        </w:rPr>
      </w:pPr>
    </w:p>
    <w:p w14:paraId="2D65E0F0" w14:textId="77777777" w:rsidR="007A4EE1" w:rsidRDefault="00FC0CB4" w:rsidP="00D16870">
      <w:pPr>
        <w:widowControl w:val="0"/>
        <w:suppressAutoHyphens/>
        <w:autoSpaceDE w:val="0"/>
        <w:spacing w:line="360" w:lineRule="auto"/>
        <w:rPr>
          <w:rFonts w:eastAsia="Arial"/>
          <w:b/>
          <w:bCs/>
          <w:szCs w:val="22"/>
          <w:lang w:eastAsia="ar-SA"/>
        </w:rPr>
      </w:pPr>
      <w:r>
        <w:rPr>
          <w:rFonts w:eastAsia="Arial"/>
          <w:b/>
          <w:bCs/>
          <w:szCs w:val="22"/>
          <w:lang w:eastAsia="ar-SA"/>
        </w:rPr>
        <w:t>III</w:t>
      </w:r>
      <w:r w:rsidR="00337C39">
        <w:rPr>
          <w:rFonts w:eastAsia="Arial"/>
          <w:b/>
          <w:bCs/>
          <w:szCs w:val="22"/>
          <w:lang w:eastAsia="ar-SA"/>
        </w:rPr>
        <w:t>.</w:t>
      </w:r>
      <w:r>
        <w:rPr>
          <w:rFonts w:eastAsia="Arial"/>
          <w:b/>
          <w:bCs/>
          <w:szCs w:val="22"/>
          <w:lang w:eastAsia="ar-SA"/>
        </w:rPr>
        <w:t xml:space="preserve"> </w:t>
      </w:r>
      <w:r w:rsidR="00D16870">
        <w:rPr>
          <w:rFonts w:eastAsia="Arial"/>
          <w:b/>
          <w:bCs/>
          <w:szCs w:val="22"/>
          <w:lang w:eastAsia="ar-SA"/>
        </w:rPr>
        <w:t xml:space="preserve">  </w:t>
      </w:r>
      <w:r w:rsidR="007A4EE1" w:rsidRPr="007A4EE1">
        <w:rPr>
          <w:rFonts w:eastAsia="Arial"/>
          <w:b/>
          <w:bCs/>
          <w:szCs w:val="22"/>
          <w:lang w:eastAsia="ar-SA"/>
        </w:rPr>
        <w:t>Udzielmy gwarancji na:</w:t>
      </w:r>
    </w:p>
    <w:p w14:paraId="3873141B" w14:textId="77777777" w:rsidR="007A4EE1" w:rsidRDefault="007A4EE1" w:rsidP="007A4EE1">
      <w:pPr>
        <w:pStyle w:val="Akapitzlist"/>
        <w:widowControl w:val="0"/>
        <w:numPr>
          <w:ilvl w:val="0"/>
          <w:numId w:val="20"/>
        </w:numPr>
        <w:suppressAutoHyphens/>
        <w:autoSpaceDE w:val="0"/>
        <w:spacing w:line="360" w:lineRule="auto"/>
        <w:rPr>
          <w:rFonts w:eastAsia="Arial"/>
          <w:bCs/>
          <w:szCs w:val="22"/>
          <w:lang w:eastAsia="ar-SA"/>
        </w:rPr>
      </w:pPr>
      <w:r w:rsidRPr="007A4EE1">
        <w:rPr>
          <w:rFonts w:eastAsia="Arial"/>
          <w:bCs/>
          <w:szCs w:val="22"/>
          <w:lang w:eastAsia="ar-SA"/>
        </w:rPr>
        <w:t>tablica interaktywna - ………………………………</w:t>
      </w:r>
    </w:p>
    <w:p w14:paraId="31D71D23" w14:textId="77777777" w:rsidR="007A4EE1" w:rsidRDefault="007A4EE1" w:rsidP="007A4EE1">
      <w:pPr>
        <w:pStyle w:val="Akapitzlist"/>
        <w:widowControl w:val="0"/>
        <w:numPr>
          <w:ilvl w:val="0"/>
          <w:numId w:val="20"/>
        </w:numPr>
        <w:suppressAutoHyphens/>
        <w:autoSpaceDE w:val="0"/>
        <w:spacing w:line="360" w:lineRule="auto"/>
        <w:rPr>
          <w:rFonts w:eastAsia="Arial"/>
          <w:bCs/>
          <w:szCs w:val="22"/>
          <w:lang w:eastAsia="ar-SA"/>
        </w:rPr>
      </w:pPr>
      <w:r>
        <w:rPr>
          <w:rFonts w:eastAsia="Arial"/>
          <w:bCs/>
          <w:szCs w:val="22"/>
          <w:lang w:eastAsia="ar-SA"/>
        </w:rPr>
        <w:t>projektor do tablicy- ………………………………………….</w:t>
      </w:r>
    </w:p>
    <w:p w14:paraId="24858C93" w14:textId="77777777" w:rsidR="007A4EE1" w:rsidRDefault="007A4EE1" w:rsidP="007A4EE1">
      <w:pPr>
        <w:pStyle w:val="Akapitzlist"/>
        <w:widowControl w:val="0"/>
        <w:numPr>
          <w:ilvl w:val="0"/>
          <w:numId w:val="20"/>
        </w:numPr>
        <w:suppressAutoHyphens/>
        <w:autoSpaceDE w:val="0"/>
        <w:spacing w:line="360" w:lineRule="auto"/>
        <w:rPr>
          <w:rFonts w:eastAsia="Arial"/>
          <w:bCs/>
          <w:szCs w:val="22"/>
          <w:lang w:eastAsia="ar-SA"/>
        </w:rPr>
      </w:pPr>
      <w:r>
        <w:rPr>
          <w:rFonts w:eastAsia="Arial"/>
          <w:bCs/>
          <w:szCs w:val="22"/>
          <w:lang w:eastAsia="ar-SA"/>
        </w:rPr>
        <w:t>lampa projektora do tablicy - ………………………………...</w:t>
      </w:r>
    </w:p>
    <w:p w14:paraId="326EBA78" w14:textId="77777777" w:rsidR="007A4EE1" w:rsidRDefault="007A4EE1" w:rsidP="007A4EE1">
      <w:pPr>
        <w:pStyle w:val="Akapitzlist"/>
        <w:widowControl w:val="0"/>
        <w:numPr>
          <w:ilvl w:val="0"/>
          <w:numId w:val="20"/>
        </w:numPr>
        <w:suppressAutoHyphens/>
        <w:autoSpaceDE w:val="0"/>
        <w:spacing w:line="360" w:lineRule="auto"/>
        <w:rPr>
          <w:rFonts w:eastAsia="Arial"/>
          <w:bCs/>
          <w:szCs w:val="22"/>
          <w:lang w:eastAsia="ar-SA"/>
        </w:rPr>
      </w:pPr>
      <w:r>
        <w:rPr>
          <w:rFonts w:eastAsia="Arial"/>
          <w:bCs/>
          <w:szCs w:val="22"/>
          <w:lang w:eastAsia="ar-SA"/>
        </w:rPr>
        <w:t>projektory samodzielne - ………………………………….</w:t>
      </w:r>
    </w:p>
    <w:p w14:paraId="5CF469FB" w14:textId="77777777" w:rsidR="007A4EE1" w:rsidRPr="007A4EE1" w:rsidRDefault="007A4EE1" w:rsidP="007A4EE1">
      <w:pPr>
        <w:pStyle w:val="Akapitzlist"/>
        <w:widowControl w:val="0"/>
        <w:numPr>
          <w:ilvl w:val="0"/>
          <w:numId w:val="20"/>
        </w:numPr>
        <w:suppressAutoHyphens/>
        <w:autoSpaceDE w:val="0"/>
        <w:spacing w:line="360" w:lineRule="auto"/>
        <w:rPr>
          <w:rFonts w:eastAsia="Arial"/>
          <w:bCs/>
          <w:szCs w:val="22"/>
          <w:lang w:eastAsia="ar-SA"/>
        </w:rPr>
      </w:pPr>
      <w:r>
        <w:rPr>
          <w:rFonts w:eastAsia="Arial"/>
          <w:bCs/>
          <w:szCs w:val="22"/>
          <w:lang w:eastAsia="ar-SA"/>
        </w:rPr>
        <w:t>Lampy do projektorów samodzielnych - …………………………….</w:t>
      </w:r>
    </w:p>
    <w:p w14:paraId="27929A9A" w14:textId="77777777" w:rsidR="00D16870" w:rsidRDefault="00D16870" w:rsidP="00D16870">
      <w:pPr>
        <w:widowControl w:val="0"/>
        <w:suppressAutoHyphens/>
        <w:autoSpaceDE w:val="0"/>
        <w:spacing w:line="360" w:lineRule="auto"/>
        <w:rPr>
          <w:rFonts w:eastAsia="Arial"/>
          <w:b/>
          <w:bCs/>
          <w:szCs w:val="22"/>
          <w:lang w:eastAsia="ar-SA"/>
        </w:rPr>
      </w:pPr>
      <w:r>
        <w:rPr>
          <w:rFonts w:eastAsia="Arial"/>
          <w:b/>
          <w:bCs/>
          <w:szCs w:val="22"/>
          <w:lang w:eastAsia="ar-SA"/>
        </w:rPr>
        <w:t>W ramach udzielnej</w:t>
      </w:r>
      <w:r w:rsidRPr="0060088C">
        <w:rPr>
          <w:rFonts w:eastAsia="Arial"/>
          <w:b/>
          <w:bCs/>
          <w:szCs w:val="22"/>
          <w:lang w:eastAsia="ar-SA"/>
        </w:rPr>
        <w:t xml:space="preserve"> gwarancji na oferowane </w:t>
      </w:r>
      <w:r>
        <w:rPr>
          <w:rFonts w:eastAsia="Arial"/>
          <w:b/>
          <w:bCs/>
          <w:szCs w:val="22"/>
          <w:lang w:eastAsia="ar-SA"/>
        </w:rPr>
        <w:t>produkty, zgodnej z powyższą tabelą</w:t>
      </w:r>
      <w:r w:rsidRPr="0060088C">
        <w:rPr>
          <w:rFonts w:eastAsia="Arial"/>
          <w:b/>
          <w:bCs/>
          <w:szCs w:val="22"/>
          <w:lang w:eastAsia="ar-SA"/>
        </w:rPr>
        <w:t>:</w:t>
      </w:r>
    </w:p>
    <w:p w14:paraId="3E41C64F" w14:textId="77777777" w:rsidR="00D16870" w:rsidRDefault="00D16870" w:rsidP="00D16870">
      <w:pPr>
        <w:pStyle w:val="Akapitzlist"/>
        <w:ind w:left="700"/>
        <w:rPr>
          <w:iCs/>
        </w:rPr>
      </w:pPr>
      <w:r w:rsidRPr="00FC0CB4">
        <w:rPr>
          <w:iCs/>
        </w:rPr>
        <w:t>Serwis gwarancyjny będzie prowadzony przez* ………………………………………………….</w:t>
      </w:r>
    </w:p>
    <w:p w14:paraId="7C619FA9" w14:textId="77777777" w:rsidR="00D16870" w:rsidRPr="00AC56CC" w:rsidRDefault="00D16870" w:rsidP="00D16870">
      <w:pPr>
        <w:rPr>
          <w:iCs/>
        </w:rPr>
      </w:pPr>
    </w:p>
    <w:p w14:paraId="483703DD" w14:textId="77777777" w:rsidR="00D16870" w:rsidRPr="00FC0CB4" w:rsidRDefault="00D16870" w:rsidP="00D16870">
      <w:pPr>
        <w:pStyle w:val="Akapitzlist"/>
        <w:ind w:left="700"/>
        <w:rPr>
          <w:iCs/>
          <w:sz w:val="20"/>
          <w:szCs w:val="20"/>
        </w:rPr>
      </w:pPr>
      <w:r w:rsidRPr="00FC0CB4">
        <w:rPr>
          <w:iCs/>
          <w:sz w:val="20"/>
          <w:szCs w:val="20"/>
        </w:rPr>
        <w:t>*podać nazwę firmy</w:t>
      </w:r>
    </w:p>
    <w:p w14:paraId="019C1DAA" w14:textId="77777777" w:rsidR="00D16870" w:rsidRDefault="00D16870" w:rsidP="00D16870">
      <w:pPr>
        <w:widowControl w:val="0"/>
        <w:suppressAutoHyphens/>
        <w:autoSpaceDE w:val="0"/>
        <w:rPr>
          <w:rFonts w:eastAsia="Arial"/>
          <w:b/>
          <w:szCs w:val="22"/>
          <w:lang w:eastAsia="ar-SA"/>
        </w:rPr>
      </w:pPr>
    </w:p>
    <w:p w14:paraId="5D2AB735" w14:textId="77777777" w:rsidR="00D16870" w:rsidRDefault="00D16870" w:rsidP="00D16870">
      <w:pPr>
        <w:pStyle w:val="Akapitzlist"/>
        <w:ind w:left="700"/>
        <w:rPr>
          <w:iCs/>
        </w:rPr>
      </w:pPr>
      <w:r w:rsidRPr="00FC0CB4">
        <w:rPr>
          <w:iCs/>
        </w:rPr>
        <w:t xml:space="preserve">Serwis </w:t>
      </w:r>
      <w:r>
        <w:rPr>
          <w:iCs/>
        </w:rPr>
        <w:t>po</w:t>
      </w:r>
      <w:r w:rsidRPr="00FC0CB4">
        <w:rPr>
          <w:iCs/>
        </w:rPr>
        <w:t>gwarancyjny będzie prowad</w:t>
      </w:r>
      <w:r>
        <w:rPr>
          <w:iCs/>
        </w:rPr>
        <w:t>zony przez* ……………………………………………….</w:t>
      </w:r>
    </w:p>
    <w:p w14:paraId="4AC34BCA" w14:textId="77777777" w:rsidR="00D16870" w:rsidRPr="00AC56CC" w:rsidRDefault="00D16870" w:rsidP="00D16870">
      <w:pPr>
        <w:rPr>
          <w:iCs/>
        </w:rPr>
      </w:pPr>
    </w:p>
    <w:p w14:paraId="413F5A07" w14:textId="77777777" w:rsidR="00D16870" w:rsidRDefault="00D16870" w:rsidP="00D16870">
      <w:pPr>
        <w:pStyle w:val="Akapitzlist"/>
        <w:ind w:left="700"/>
        <w:rPr>
          <w:iCs/>
          <w:sz w:val="20"/>
          <w:szCs w:val="20"/>
        </w:rPr>
      </w:pPr>
      <w:r w:rsidRPr="00FC0CB4">
        <w:rPr>
          <w:iCs/>
          <w:sz w:val="20"/>
          <w:szCs w:val="20"/>
        </w:rPr>
        <w:t>*podać nazwę</w:t>
      </w:r>
      <w:r w:rsidRPr="00A52E27">
        <w:rPr>
          <w:iCs/>
          <w:sz w:val="20"/>
          <w:szCs w:val="20"/>
        </w:rPr>
        <w:t xml:space="preserve"> firmy</w:t>
      </w:r>
    </w:p>
    <w:p w14:paraId="366D899F" w14:textId="77777777" w:rsidR="008C7E5D" w:rsidRPr="0060088C" w:rsidRDefault="008C7E5D" w:rsidP="00D16870">
      <w:pPr>
        <w:widowControl w:val="0"/>
        <w:suppressAutoHyphens/>
        <w:autoSpaceDE w:val="0"/>
        <w:spacing w:line="360" w:lineRule="auto"/>
        <w:rPr>
          <w:rFonts w:eastAsia="Arial"/>
          <w:b/>
          <w:szCs w:val="22"/>
          <w:lang w:eastAsia="ar-SA"/>
        </w:rPr>
      </w:pPr>
    </w:p>
    <w:p w14:paraId="234572C1" w14:textId="77777777" w:rsidR="003A449A" w:rsidRPr="00337C39" w:rsidRDefault="00F1784E" w:rsidP="00337C39">
      <w:pPr>
        <w:widowControl w:val="0"/>
        <w:suppressAutoHyphens/>
        <w:autoSpaceDE w:val="0"/>
        <w:spacing w:line="360" w:lineRule="auto"/>
        <w:rPr>
          <w:rFonts w:eastAsia="Arial"/>
          <w:b/>
          <w:szCs w:val="22"/>
          <w:lang w:eastAsia="ar-SA"/>
        </w:rPr>
      </w:pPr>
      <w:r w:rsidRPr="003E4057">
        <w:rPr>
          <w:rFonts w:eastAsia="Arial"/>
          <w:b/>
          <w:szCs w:val="22"/>
          <w:lang w:eastAsia="ar-SA"/>
        </w:rPr>
        <w:t>IV. Deklaruję ponadto:</w:t>
      </w:r>
    </w:p>
    <w:p w14:paraId="3A500F5C" w14:textId="77777777" w:rsidR="003A449A" w:rsidRPr="00D16870" w:rsidRDefault="00F1784E" w:rsidP="00A323F7">
      <w:pPr>
        <w:widowControl w:val="0"/>
        <w:numPr>
          <w:ilvl w:val="0"/>
          <w:numId w:val="3"/>
        </w:numPr>
        <w:suppressAutoHyphens/>
        <w:autoSpaceDE w:val="0"/>
        <w:ind w:left="714" w:hanging="357"/>
        <w:jc w:val="both"/>
        <w:rPr>
          <w:rFonts w:eastAsia="Arial"/>
          <w:szCs w:val="22"/>
          <w:lang w:eastAsia="ar-SA"/>
        </w:rPr>
      </w:pPr>
      <w:r w:rsidRPr="00D16870">
        <w:rPr>
          <w:rFonts w:eastAsia="Arial"/>
          <w:iCs/>
          <w:lang w:eastAsia="ar-SA"/>
        </w:rPr>
        <w:t xml:space="preserve">warunki płatności – </w:t>
      </w:r>
      <w:r w:rsidR="00E20DCC">
        <w:rPr>
          <w:rFonts w:eastAsia="Arial"/>
          <w:b/>
          <w:bCs/>
          <w:iCs/>
          <w:lang w:eastAsia="ar-SA"/>
        </w:rPr>
        <w:t>30</w:t>
      </w:r>
      <w:r w:rsidRPr="00E20DCC">
        <w:rPr>
          <w:rFonts w:eastAsia="Arial"/>
          <w:b/>
          <w:bCs/>
          <w:iCs/>
          <w:lang w:eastAsia="ar-SA"/>
        </w:rPr>
        <w:t xml:space="preserve"> dni</w:t>
      </w:r>
      <w:r w:rsidRPr="00D16870">
        <w:rPr>
          <w:rFonts w:eastAsia="Arial"/>
          <w:b/>
          <w:bCs/>
          <w:iCs/>
          <w:color w:val="FF0000"/>
          <w:lang w:eastAsia="ar-SA"/>
        </w:rPr>
        <w:t xml:space="preserve"> </w:t>
      </w:r>
      <w:r w:rsidRPr="00D16870">
        <w:rPr>
          <w:rFonts w:eastAsia="Arial"/>
          <w:b/>
          <w:bCs/>
          <w:iCs/>
          <w:lang w:eastAsia="ar-SA"/>
        </w:rPr>
        <w:t>od dnia prawidłowo wystawionej i dostarc</w:t>
      </w:r>
      <w:r w:rsidR="00232561" w:rsidRPr="00D16870">
        <w:rPr>
          <w:rFonts w:eastAsia="Arial"/>
          <w:b/>
          <w:bCs/>
          <w:iCs/>
          <w:lang w:eastAsia="ar-SA"/>
        </w:rPr>
        <w:t xml:space="preserve">zonej do Zamawiającego faktury, </w:t>
      </w:r>
      <w:r w:rsidR="007A4EE1">
        <w:rPr>
          <w:rFonts w:eastAsia="Arial"/>
          <w:b/>
          <w:bCs/>
          <w:iCs/>
          <w:lang w:eastAsia="ar-SA"/>
        </w:rPr>
        <w:t>po podpisaniu protokołu odbioru, bez uwag i zastrzeżeń.</w:t>
      </w:r>
    </w:p>
    <w:p w14:paraId="2C6A0D92" w14:textId="77777777" w:rsidR="00B670A0" w:rsidRPr="0060088C" w:rsidRDefault="00B670A0" w:rsidP="00E634AE">
      <w:pPr>
        <w:widowControl w:val="0"/>
        <w:suppressAutoHyphens/>
        <w:autoSpaceDE w:val="0"/>
        <w:jc w:val="both"/>
        <w:rPr>
          <w:rFonts w:eastAsia="Arial"/>
          <w:szCs w:val="22"/>
          <w:lang w:eastAsia="ar-SA"/>
        </w:rPr>
      </w:pPr>
    </w:p>
    <w:p w14:paraId="7B976903" w14:textId="77777777" w:rsidR="00F1784E" w:rsidRPr="003E4057" w:rsidRDefault="00F1784E" w:rsidP="00E634AE">
      <w:pPr>
        <w:widowControl w:val="0"/>
        <w:suppressAutoHyphens/>
        <w:autoSpaceDE w:val="0"/>
        <w:rPr>
          <w:rFonts w:eastAsia="Arial"/>
          <w:b/>
          <w:szCs w:val="22"/>
          <w:lang w:eastAsia="ar-SA"/>
        </w:rPr>
      </w:pPr>
      <w:r w:rsidRPr="003E4057">
        <w:rPr>
          <w:rFonts w:eastAsia="Arial"/>
          <w:b/>
          <w:szCs w:val="22"/>
          <w:lang w:eastAsia="ar-SA"/>
        </w:rPr>
        <w:t>V. Oświadczamy, że:</w:t>
      </w:r>
    </w:p>
    <w:p w14:paraId="7AA48329" w14:textId="77777777" w:rsidR="00F1784E" w:rsidRDefault="00F1784E" w:rsidP="00F1784E">
      <w:pPr>
        <w:pStyle w:val="FR3"/>
        <w:jc w:val="left"/>
        <w:rPr>
          <w:rFonts w:ascii="Times New Roman" w:hAnsi="Times New Roman" w:cs="Times New Roman"/>
          <w:i w:val="0"/>
          <w:iCs w:val="0"/>
          <w:sz w:val="24"/>
          <w:szCs w:val="22"/>
        </w:rPr>
      </w:pPr>
    </w:p>
    <w:p w14:paraId="1448AB77" w14:textId="77777777" w:rsidR="009A6247" w:rsidRDefault="009A6247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4"/>
          <w:szCs w:val="22"/>
        </w:rPr>
      </w:pPr>
      <w:r>
        <w:rPr>
          <w:rFonts w:ascii="Times New Roman" w:hAnsi="Times New Roman" w:cs="Times New Roman"/>
          <w:i w:val="0"/>
          <w:iCs w:val="0"/>
          <w:sz w:val="24"/>
          <w:szCs w:val="22"/>
        </w:rPr>
        <w:t>akceptujemy wszystkie postanowienia SIWZ i wzoru umowy bez zastrzeżeń,</w:t>
      </w:r>
    </w:p>
    <w:p w14:paraId="42E6B98A" w14:textId="77777777" w:rsidR="00D16870" w:rsidRPr="009F583F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4"/>
          <w:szCs w:val="22"/>
        </w:rPr>
      </w:pPr>
      <w:r w:rsidRPr="009F583F">
        <w:rPr>
          <w:rFonts w:ascii="Times New Roman" w:hAnsi="Times New Roman" w:cs="Times New Roman"/>
          <w:i w:val="0"/>
          <w:iCs w:val="0"/>
          <w:sz w:val="24"/>
          <w:szCs w:val="22"/>
        </w:rPr>
        <w:t>w cenie oferty zostały uwzględnione wszystkie koszty wykonania zamówienia i realizacji przyszłego świadczenia umownego,</w:t>
      </w:r>
    </w:p>
    <w:p w14:paraId="2868BDA6" w14:textId="77777777" w:rsidR="00D16870" w:rsidRPr="009F583F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4"/>
          <w:szCs w:val="22"/>
        </w:rPr>
      </w:pPr>
      <w:r w:rsidRPr="009F583F">
        <w:rPr>
          <w:rFonts w:ascii="Times New Roman" w:hAnsi="Times New Roman" w:cs="Times New Roman"/>
          <w:i w:val="0"/>
          <w:iCs w:val="0"/>
          <w:sz w:val="24"/>
          <w:szCs w:val="22"/>
        </w:rPr>
        <w:t>zamówienie zostanie wykonane zgodnie z wymogami określonymi w specyfikacji istotnych warunków zamówienia oraz ze szczegółowym opisem przedmiotu zamówienia (załącznik nr 1 do SIWZ),</w:t>
      </w:r>
    </w:p>
    <w:p w14:paraId="55404CF7" w14:textId="77777777" w:rsidR="00D16870" w:rsidRPr="009F583F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4"/>
          <w:szCs w:val="22"/>
        </w:rPr>
      </w:pPr>
      <w:r w:rsidRPr="009F583F">
        <w:rPr>
          <w:rFonts w:ascii="Times New Roman" w:hAnsi="Times New Roman" w:cs="Times New Roman"/>
          <w:i w:val="0"/>
          <w:iCs w:val="0"/>
          <w:sz w:val="24"/>
          <w:szCs w:val="22"/>
        </w:rPr>
        <w:t>uważam (-y) się za związanego (-</w:t>
      </w:r>
      <w:proofErr w:type="spellStart"/>
      <w:r w:rsidRPr="009F583F">
        <w:rPr>
          <w:rFonts w:ascii="Times New Roman" w:hAnsi="Times New Roman" w:cs="Times New Roman"/>
          <w:i w:val="0"/>
          <w:iCs w:val="0"/>
          <w:sz w:val="24"/>
          <w:szCs w:val="22"/>
        </w:rPr>
        <w:t>ych</w:t>
      </w:r>
      <w:proofErr w:type="spellEnd"/>
      <w:r w:rsidRPr="009F583F">
        <w:rPr>
          <w:rFonts w:ascii="Times New Roman" w:hAnsi="Times New Roman" w:cs="Times New Roman"/>
          <w:i w:val="0"/>
          <w:iCs w:val="0"/>
          <w:sz w:val="24"/>
          <w:szCs w:val="22"/>
        </w:rPr>
        <w:t xml:space="preserve">) ofertą przez okres </w:t>
      </w:r>
      <w:r>
        <w:rPr>
          <w:rFonts w:ascii="Times New Roman" w:hAnsi="Times New Roman" w:cs="Times New Roman"/>
          <w:i w:val="0"/>
          <w:iCs w:val="0"/>
          <w:sz w:val="24"/>
          <w:szCs w:val="22"/>
        </w:rPr>
        <w:t>30</w:t>
      </w:r>
      <w:r w:rsidRPr="009F583F">
        <w:rPr>
          <w:rFonts w:ascii="Times New Roman" w:hAnsi="Times New Roman" w:cs="Times New Roman"/>
          <w:i w:val="0"/>
          <w:iCs w:val="0"/>
          <w:sz w:val="24"/>
          <w:szCs w:val="22"/>
        </w:rPr>
        <w:t xml:space="preserve"> dni wskazany w specyfikacji istotnych warunków zamówienia</w:t>
      </w:r>
    </w:p>
    <w:p w14:paraId="1ED57A65" w14:textId="77777777" w:rsidR="00D16870" w:rsidRPr="009F583F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4"/>
          <w:szCs w:val="22"/>
        </w:rPr>
      </w:pPr>
      <w:r w:rsidRPr="009F583F">
        <w:rPr>
          <w:rFonts w:ascii="Times New Roman" w:hAnsi="Times New Roman" w:cs="Times New Roman"/>
          <w:i w:val="0"/>
          <w:iCs w:val="0"/>
          <w:sz w:val="24"/>
          <w:szCs w:val="22"/>
        </w:rPr>
        <w:t>w razie wybrania mojej (naszej) oferty zobowiązuję (-my) się do podpisania umowy na warunkach zawartych w specyfikacji i projekcie umowy, w miejscu i terminie określonym przez Zamawiającego,</w:t>
      </w:r>
    </w:p>
    <w:p w14:paraId="7EC54649" w14:textId="77777777" w:rsidR="00D16870" w:rsidRPr="009F583F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4"/>
          <w:szCs w:val="22"/>
        </w:rPr>
      </w:pPr>
      <w:r w:rsidRPr="009F583F">
        <w:rPr>
          <w:rFonts w:ascii="Times New Roman" w:hAnsi="Times New Roman" w:cs="Times New Roman"/>
          <w:i w:val="0"/>
          <w:iCs w:val="0"/>
          <w:sz w:val="24"/>
          <w:szCs w:val="22"/>
        </w:rPr>
        <w:t>zobowiązuję (-my) się do wykonania zamówienia za wynagrodzenie podane w formularzu oferty,</w:t>
      </w:r>
    </w:p>
    <w:p w14:paraId="7126574D" w14:textId="77777777" w:rsidR="00D16870" w:rsidRPr="009F583F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4"/>
          <w:szCs w:val="22"/>
        </w:rPr>
      </w:pPr>
      <w:r w:rsidRPr="009F583F">
        <w:rPr>
          <w:rFonts w:ascii="Times New Roman" w:hAnsi="Times New Roman" w:cs="Times New Roman"/>
          <w:i w:val="0"/>
          <w:iCs w:val="0"/>
          <w:sz w:val="24"/>
          <w:szCs w:val="22"/>
        </w:rPr>
        <w:t xml:space="preserve">oferowane produkty są zgodne z </w:t>
      </w:r>
      <w:proofErr w:type="spellStart"/>
      <w:r w:rsidRPr="009F583F">
        <w:rPr>
          <w:rFonts w:ascii="Times New Roman" w:hAnsi="Times New Roman" w:cs="Times New Roman"/>
          <w:i w:val="0"/>
          <w:iCs w:val="0"/>
          <w:sz w:val="24"/>
          <w:szCs w:val="22"/>
        </w:rPr>
        <w:t>siwz</w:t>
      </w:r>
      <w:proofErr w:type="spellEnd"/>
      <w:r w:rsidRPr="009F583F">
        <w:rPr>
          <w:rFonts w:ascii="Times New Roman" w:hAnsi="Times New Roman" w:cs="Times New Roman"/>
          <w:i w:val="0"/>
          <w:iCs w:val="0"/>
          <w:sz w:val="24"/>
          <w:szCs w:val="22"/>
        </w:rPr>
        <w:t xml:space="preserve"> i spełniają wymogi określone w specyfikacji istotnych warunków zamówienia oraz posiadają certyfikat IVD i/lub CE (jeżeli są wymagane dla oferowanego sprzętu),</w:t>
      </w:r>
    </w:p>
    <w:p w14:paraId="66F01DAE" w14:textId="77777777" w:rsidR="00D16870" w:rsidRPr="009F583F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4"/>
          <w:szCs w:val="22"/>
        </w:rPr>
      </w:pPr>
      <w:r w:rsidRPr="009F583F">
        <w:rPr>
          <w:rFonts w:ascii="Times New Roman" w:hAnsi="Times New Roman" w:cs="Times New Roman"/>
          <w:i w:val="0"/>
          <w:iCs w:val="0"/>
          <w:sz w:val="24"/>
          <w:szCs w:val="22"/>
        </w:rPr>
        <w:t>oświadczam (-y), że nie uczestniczę (-</w:t>
      </w:r>
      <w:proofErr w:type="spellStart"/>
      <w:r w:rsidRPr="009F583F">
        <w:rPr>
          <w:rFonts w:ascii="Times New Roman" w:hAnsi="Times New Roman" w:cs="Times New Roman"/>
          <w:i w:val="0"/>
          <w:iCs w:val="0"/>
          <w:sz w:val="24"/>
          <w:szCs w:val="22"/>
        </w:rPr>
        <w:t>ymy</w:t>
      </w:r>
      <w:proofErr w:type="spellEnd"/>
      <w:r w:rsidRPr="009F583F">
        <w:rPr>
          <w:rFonts w:ascii="Times New Roman" w:hAnsi="Times New Roman" w:cs="Times New Roman"/>
          <w:i w:val="0"/>
          <w:iCs w:val="0"/>
          <w:sz w:val="24"/>
          <w:szCs w:val="22"/>
        </w:rPr>
        <w:t>) jako Wykonawca w jakiejkolwiek innej ofercie złożonej w celu udzielenia niniejszego zamówienia,</w:t>
      </w:r>
    </w:p>
    <w:p w14:paraId="24AF8E07" w14:textId="77777777" w:rsidR="00D16870" w:rsidRPr="009F583F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4"/>
          <w:szCs w:val="22"/>
        </w:rPr>
      </w:pPr>
      <w:r w:rsidRPr="009F583F">
        <w:rPr>
          <w:rFonts w:ascii="Times New Roman" w:hAnsi="Times New Roman" w:cs="Times New Roman"/>
          <w:i w:val="0"/>
          <w:iCs w:val="0"/>
          <w:sz w:val="24"/>
          <w:szCs w:val="22"/>
        </w:rPr>
        <w:t>umowa zostanie wykonana z należytą starannością,</w:t>
      </w:r>
    </w:p>
    <w:p w14:paraId="7DE87902" w14:textId="77777777" w:rsidR="00D16870" w:rsidRPr="009F583F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4"/>
          <w:szCs w:val="22"/>
        </w:rPr>
      </w:pPr>
      <w:r w:rsidRPr="009F583F">
        <w:rPr>
          <w:rFonts w:ascii="Times New Roman" w:hAnsi="Times New Roman" w:cs="Times New Roman"/>
          <w:i w:val="0"/>
          <w:iCs w:val="0"/>
          <w:sz w:val="24"/>
          <w:szCs w:val="22"/>
        </w:rPr>
        <w:t>Zamawiający nie ponosi odpowiedzialności za szkody wyrządzone przeze mnie podczas wykonywania przedmiotu zamówienia,</w:t>
      </w:r>
    </w:p>
    <w:p w14:paraId="5A773317" w14:textId="77777777" w:rsidR="00D16870" w:rsidRPr="009F583F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4"/>
          <w:szCs w:val="22"/>
        </w:rPr>
      </w:pPr>
      <w:r w:rsidRPr="009F583F">
        <w:rPr>
          <w:rFonts w:ascii="Times New Roman" w:hAnsi="Times New Roman" w:cs="Times New Roman"/>
          <w:i w:val="0"/>
          <w:iCs w:val="0"/>
          <w:sz w:val="24"/>
          <w:szCs w:val="22"/>
        </w:rPr>
        <w:lastRenderedPageBreak/>
        <w:t>wszelkie ustalenia i decyzje dotyczące wykonywania przedmiotu zamówienia uzgadniane będą przez Zamawiającego z ustanowionym przedstawicielem Wykonawcy,</w:t>
      </w:r>
    </w:p>
    <w:p w14:paraId="29EFF2D1" w14:textId="77777777" w:rsidR="00D16870" w:rsidRPr="009F583F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4"/>
          <w:szCs w:val="22"/>
        </w:rPr>
      </w:pPr>
      <w:r w:rsidRPr="009F583F">
        <w:rPr>
          <w:rFonts w:ascii="Times New Roman" w:hAnsi="Times New Roman" w:cs="Times New Roman"/>
          <w:i w:val="0"/>
          <w:iCs w:val="0"/>
          <w:sz w:val="24"/>
          <w:szCs w:val="22"/>
        </w:rPr>
        <w:t>po wyborze mojej (naszej) oferty zostanie określona i udostępniona lista telefonów kontaktowych i numerów fax oraz dopełnię (-my) inne ustalenia niezbędne dla sprawnego i terminowego wykonania zamówienia.</w:t>
      </w:r>
    </w:p>
    <w:p w14:paraId="75430042" w14:textId="77777777" w:rsidR="007A4EE1" w:rsidRDefault="007A4EE1" w:rsidP="007A4EE1">
      <w:pPr>
        <w:pStyle w:val="Akapitzlist"/>
        <w:numPr>
          <w:ilvl w:val="0"/>
          <w:numId w:val="2"/>
        </w:numPr>
        <w:tabs>
          <w:tab w:val="left" w:pos="993"/>
        </w:tabs>
        <w:ind w:hanging="354"/>
        <w:rPr>
          <w:rFonts w:eastAsia="Arial"/>
          <w:szCs w:val="22"/>
          <w:lang w:eastAsia="ar-SA"/>
        </w:rPr>
      </w:pPr>
      <w:r w:rsidRPr="00E65B1F">
        <w:rPr>
          <w:rFonts w:eastAsia="Arial"/>
          <w:szCs w:val="22"/>
          <w:lang w:eastAsia="ar-SA"/>
        </w:rPr>
        <w:t>nie zamierzam/y / zamierzam/y* powierzyć podwykonawcom wykonanie następujących części zamówienia:</w:t>
      </w:r>
    </w:p>
    <w:p w14:paraId="266DD6FE" w14:textId="77777777" w:rsidR="007A4EE1" w:rsidRDefault="007A4EE1" w:rsidP="007A4EE1">
      <w:pPr>
        <w:widowControl w:val="0"/>
        <w:suppressAutoHyphens/>
        <w:autoSpaceDE w:val="0"/>
        <w:jc w:val="both"/>
        <w:rPr>
          <w:rFonts w:eastAsia="Arial"/>
          <w:b/>
          <w:szCs w:val="16"/>
          <w:lang w:eastAsia="ar-SA"/>
        </w:rPr>
      </w:pPr>
    </w:p>
    <w:tbl>
      <w:tblPr>
        <w:tblW w:w="8239" w:type="dxa"/>
        <w:tblInd w:w="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5"/>
        <w:gridCol w:w="3260"/>
        <w:gridCol w:w="4394"/>
      </w:tblGrid>
      <w:tr w:rsidR="007A4EE1" w:rsidRPr="00862656" w14:paraId="18525997" w14:textId="77777777" w:rsidTr="00754FDC">
        <w:trPr>
          <w:trHeight w:val="279"/>
        </w:trPr>
        <w:tc>
          <w:tcPr>
            <w:tcW w:w="585" w:type="dxa"/>
            <w:shd w:val="clear" w:color="auto" w:fill="auto"/>
            <w:vAlign w:val="center"/>
          </w:tcPr>
          <w:p w14:paraId="5EDDA138" w14:textId="77777777" w:rsidR="007A4EE1" w:rsidRPr="00862656" w:rsidRDefault="007A4EE1" w:rsidP="00754FDC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</w:pPr>
            <w:r w:rsidRPr="00862656">
              <w:t>Lp.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77EBE1A" w14:textId="77777777" w:rsidR="007A4EE1" w:rsidRPr="00862656" w:rsidRDefault="007A4EE1" w:rsidP="00754FDC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</w:pPr>
            <w:r w:rsidRPr="00862656">
              <w:t>Nazwa i adres podwykonawcy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44FE6B4" w14:textId="77777777" w:rsidR="007A4EE1" w:rsidRPr="00862656" w:rsidRDefault="007A4EE1" w:rsidP="00754FDC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</w:pPr>
            <w:r w:rsidRPr="00862656">
              <w:rPr>
                <w:lang w:bidi="en-US"/>
              </w:rPr>
              <w:t>Część zamówienia, której wykonanie zostanie powierzone podwykonawcom</w:t>
            </w:r>
          </w:p>
        </w:tc>
      </w:tr>
      <w:tr w:rsidR="007A4EE1" w:rsidRPr="00862656" w14:paraId="497E9D3B" w14:textId="77777777" w:rsidTr="00754FDC">
        <w:trPr>
          <w:trHeight w:val="38"/>
        </w:trPr>
        <w:tc>
          <w:tcPr>
            <w:tcW w:w="585" w:type="dxa"/>
            <w:shd w:val="clear" w:color="auto" w:fill="auto"/>
            <w:vAlign w:val="center"/>
          </w:tcPr>
          <w:p w14:paraId="2A43B34C" w14:textId="77777777" w:rsidR="007A4EE1" w:rsidRPr="00862656" w:rsidRDefault="007A4EE1" w:rsidP="00754FDC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0242425B" w14:textId="77777777" w:rsidR="007A4EE1" w:rsidRPr="00862656" w:rsidRDefault="007A4EE1" w:rsidP="00754FDC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42F84512" w14:textId="77777777" w:rsidR="007A4EE1" w:rsidRPr="00862656" w:rsidRDefault="007A4EE1" w:rsidP="00754FDC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</w:tr>
      <w:tr w:rsidR="007A4EE1" w:rsidRPr="00862656" w14:paraId="6DE75179" w14:textId="77777777" w:rsidTr="00754FDC">
        <w:trPr>
          <w:trHeight w:val="201"/>
        </w:trPr>
        <w:tc>
          <w:tcPr>
            <w:tcW w:w="585" w:type="dxa"/>
            <w:shd w:val="clear" w:color="auto" w:fill="auto"/>
            <w:vAlign w:val="center"/>
          </w:tcPr>
          <w:p w14:paraId="1962BB2D" w14:textId="77777777" w:rsidR="007A4EE1" w:rsidRPr="00862656" w:rsidRDefault="007A4EE1" w:rsidP="00754FDC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7BB35F8C" w14:textId="77777777" w:rsidR="007A4EE1" w:rsidRPr="00862656" w:rsidRDefault="007A4EE1" w:rsidP="00754FDC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2B657286" w14:textId="77777777" w:rsidR="007A4EE1" w:rsidRPr="00862656" w:rsidRDefault="007A4EE1" w:rsidP="00754FDC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</w:tr>
    </w:tbl>
    <w:p w14:paraId="5E2D8425" w14:textId="77777777" w:rsidR="00D16870" w:rsidRDefault="00D16870" w:rsidP="007A4EE1">
      <w:pPr>
        <w:widowControl w:val="0"/>
        <w:suppressAutoHyphens/>
        <w:autoSpaceDE w:val="0"/>
        <w:jc w:val="both"/>
        <w:rPr>
          <w:rFonts w:eastAsia="Arial"/>
          <w:b/>
          <w:szCs w:val="22"/>
          <w:lang w:eastAsia="ar-SA"/>
        </w:rPr>
      </w:pPr>
    </w:p>
    <w:p w14:paraId="13335C95" w14:textId="77777777" w:rsidR="00D16870" w:rsidRPr="003E4057" w:rsidRDefault="00D16870" w:rsidP="00D16870">
      <w:pPr>
        <w:widowControl w:val="0"/>
        <w:suppressAutoHyphens/>
        <w:autoSpaceDE w:val="0"/>
        <w:ind w:left="709"/>
        <w:jc w:val="both"/>
        <w:rPr>
          <w:rFonts w:eastAsia="Arial"/>
          <w:b/>
          <w:szCs w:val="22"/>
          <w:lang w:eastAsia="ar-SA"/>
        </w:rPr>
      </w:pPr>
    </w:p>
    <w:p w14:paraId="34736B24" w14:textId="77777777" w:rsidR="00D16870" w:rsidRDefault="00D16870" w:rsidP="007A4EE1">
      <w:pPr>
        <w:widowControl w:val="0"/>
        <w:suppressAutoHyphens/>
        <w:autoSpaceDE w:val="0"/>
        <w:ind w:left="709" w:hanging="709"/>
        <w:jc w:val="both"/>
        <w:rPr>
          <w:rFonts w:eastAsia="Arial"/>
          <w:b/>
          <w:szCs w:val="16"/>
          <w:lang w:eastAsia="ar-SA"/>
        </w:rPr>
      </w:pPr>
      <w:r w:rsidRPr="003E4057">
        <w:rPr>
          <w:rFonts w:eastAsia="Arial"/>
          <w:b/>
          <w:szCs w:val="16"/>
          <w:lang w:eastAsia="ar-SA"/>
        </w:rPr>
        <w:t xml:space="preserve">VI. </w:t>
      </w:r>
      <w:r>
        <w:rPr>
          <w:rFonts w:eastAsia="Arial"/>
          <w:b/>
          <w:szCs w:val="16"/>
          <w:lang w:eastAsia="ar-SA"/>
        </w:rPr>
        <w:t>Zobowiązania w przypadku przyznania zamówienia:</w:t>
      </w:r>
    </w:p>
    <w:p w14:paraId="4AE20198" w14:textId="77777777" w:rsidR="00D16870" w:rsidRPr="00764253" w:rsidRDefault="00D16870" w:rsidP="00D16870">
      <w:pPr>
        <w:pStyle w:val="Akapitzlist"/>
        <w:widowControl w:val="0"/>
        <w:numPr>
          <w:ilvl w:val="0"/>
          <w:numId w:val="12"/>
        </w:numPr>
        <w:tabs>
          <w:tab w:val="left" w:pos="993"/>
        </w:tabs>
        <w:suppressAutoHyphens/>
        <w:autoSpaceDE w:val="0"/>
        <w:ind w:left="709" w:firstLine="0"/>
        <w:jc w:val="both"/>
        <w:rPr>
          <w:rFonts w:eastAsia="Arial"/>
          <w:szCs w:val="16"/>
          <w:lang w:eastAsia="ar-SA"/>
        </w:rPr>
      </w:pPr>
      <w:r w:rsidRPr="00764253">
        <w:rPr>
          <w:rFonts w:eastAsia="Arial"/>
          <w:szCs w:val="16"/>
          <w:lang w:eastAsia="ar-SA"/>
        </w:rPr>
        <w:t>zobowiązujemy się do zawarcia umowy w miejscu i terminie wyznaczonym przez Zamawiającego;</w:t>
      </w:r>
    </w:p>
    <w:p w14:paraId="5B6402ED" w14:textId="77777777" w:rsidR="00D16870" w:rsidRPr="00764253" w:rsidRDefault="00D16870" w:rsidP="00D16870">
      <w:pPr>
        <w:pStyle w:val="Akapitzlist"/>
        <w:widowControl w:val="0"/>
        <w:numPr>
          <w:ilvl w:val="0"/>
          <w:numId w:val="12"/>
        </w:numPr>
        <w:tabs>
          <w:tab w:val="left" w:pos="993"/>
        </w:tabs>
        <w:suppressAutoHyphens/>
        <w:autoSpaceDE w:val="0"/>
        <w:ind w:left="709" w:firstLine="0"/>
        <w:jc w:val="both"/>
        <w:rPr>
          <w:rFonts w:eastAsia="Arial"/>
          <w:szCs w:val="16"/>
          <w:lang w:eastAsia="ar-SA"/>
        </w:rPr>
      </w:pPr>
      <w:r w:rsidRPr="00764253">
        <w:rPr>
          <w:rFonts w:eastAsia="Arial"/>
          <w:szCs w:val="16"/>
          <w:lang w:eastAsia="ar-SA"/>
        </w:rPr>
        <w:t>osobą upoważnioną do kontaktów z Zamawiającym w sprawach do</w:t>
      </w:r>
      <w:r w:rsidR="00FC4E5F">
        <w:rPr>
          <w:rFonts w:eastAsia="Arial"/>
          <w:szCs w:val="16"/>
          <w:lang w:eastAsia="ar-SA"/>
        </w:rPr>
        <w:t xml:space="preserve">tyczących realizacji umowy </w:t>
      </w:r>
      <w:r>
        <w:rPr>
          <w:rFonts w:eastAsia="Arial"/>
          <w:szCs w:val="16"/>
          <w:lang w:eastAsia="ar-SA"/>
        </w:rPr>
        <w:t>jest</w:t>
      </w:r>
      <w:r w:rsidRPr="00764253">
        <w:rPr>
          <w:rFonts w:eastAsia="Arial"/>
          <w:szCs w:val="16"/>
          <w:lang w:eastAsia="ar-SA"/>
        </w:rPr>
        <w:t>.....................................................................................................</w:t>
      </w:r>
    </w:p>
    <w:p w14:paraId="26D12EB7" w14:textId="77777777" w:rsidR="00D16870" w:rsidRPr="00764253" w:rsidRDefault="00D16870" w:rsidP="00D16870">
      <w:pPr>
        <w:pStyle w:val="Akapitzlist"/>
        <w:widowControl w:val="0"/>
        <w:numPr>
          <w:ilvl w:val="0"/>
          <w:numId w:val="12"/>
        </w:numPr>
        <w:tabs>
          <w:tab w:val="left" w:pos="993"/>
        </w:tabs>
        <w:suppressAutoHyphens/>
        <w:autoSpaceDE w:val="0"/>
        <w:ind w:left="709" w:firstLine="0"/>
        <w:jc w:val="both"/>
        <w:rPr>
          <w:rFonts w:eastAsia="Arial"/>
          <w:szCs w:val="16"/>
          <w:lang w:eastAsia="ar-SA"/>
        </w:rPr>
      </w:pPr>
      <w:r>
        <w:rPr>
          <w:rFonts w:eastAsia="Arial"/>
          <w:szCs w:val="16"/>
          <w:lang w:eastAsia="ar-SA"/>
        </w:rPr>
        <w:t>e-mail:</w:t>
      </w:r>
      <w:r w:rsidRPr="00764253">
        <w:rPr>
          <w:rFonts w:eastAsia="Arial"/>
          <w:szCs w:val="16"/>
          <w:lang w:eastAsia="ar-SA"/>
        </w:rPr>
        <w:t xml:space="preserve">………...……........………….…………………..……....….tel./fax: </w:t>
      </w:r>
      <w:r w:rsidR="00FC4E5F">
        <w:rPr>
          <w:rFonts w:eastAsia="Arial"/>
          <w:szCs w:val="16"/>
          <w:lang w:eastAsia="ar-SA"/>
        </w:rPr>
        <w:t>…………………...</w:t>
      </w:r>
    </w:p>
    <w:p w14:paraId="41F9FC8B" w14:textId="77777777" w:rsidR="00D16870" w:rsidRPr="0060088C" w:rsidRDefault="00D16870" w:rsidP="00D16870">
      <w:pPr>
        <w:widowControl w:val="0"/>
        <w:suppressAutoHyphens/>
        <w:autoSpaceDE w:val="0"/>
        <w:spacing w:line="360" w:lineRule="auto"/>
        <w:ind w:left="709"/>
        <w:rPr>
          <w:rFonts w:eastAsia="Arial"/>
          <w:szCs w:val="22"/>
          <w:lang w:eastAsia="ar-SA"/>
        </w:rPr>
      </w:pPr>
    </w:p>
    <w:p w14:paraId="2E5A4713" w14:textId="77777777" w:rsidR="00D16870" w:rsidRPr="00337C39" w:rsidRDefault="00D16870" w:rsidP="007A4EE1">
      <w:pPr>
        <w:widowControl w:val="0"/>
        <w:suppressAutoHyphens/>
        <w:autoSpaceDE w:val="0"/>
        <w:spacing w:line="360" w:lineRule="auto"/>
        <w:ind w:left="709" w:hanging="709"/>
        <w:rPr>
          <w:rFonts w:eastAsia="Arial"/>
          <w:b/>
          <w:szCs w:val="22"/>
          <w:lang w:eastAsia="ar-SA"/>
        </w:rPr>
      </w:pPr>
      <w:r>
        <w:rPr>
          <w:rFonts w:eastAsia="Arial"/>
          <w:b/>
          <w:szCs w:val="22"/>
          <w:lang w:eastAsia="ar-SA"/>
        </w:rPr>
        <w:t>VII</w:t>
      </w:r>
      <w:r w:rsidRPr="00337C39">
        <w:rPr>
          <w:rFonts w:eastAsia="Arial"/>
          <w:b/>
          <w:szCs w:val="22"/>
          <w:lang w:eastAsia="ar-SA"/>
        </w:rPr>
        <w:t>. Zastrzeżenie i informacje od Wykonawcy:</w:t>
      </w:r>
    </w:p>
    <w:p w14:paraId="586570ED" w14:textId="77777777" w:rsidR="00D16870" w:rsidRPr="00334C21" w:rsidRDefault="00D16870" w:rsidP="00D16870">
      <w:pPr>
        <w:pStyle w:val="Akapitzlist"/>
        <w:widowControl w:val="0"/>
        <w:numPr>
          <w:ilvl w:val="0"/>
          <w:numId w:val="8"/>
        </w:numPr>
        <w:tabs>
          <w:tab w:val="left" w:pos="284"/>
          <w:tab w:val="left" w:pos="993"/>
        </w:tabs>
        <w:suppressAutoHyphens/>
        <w:autoSpaceDE w:val="0"/>
        <w:spacing w:line="360" w:lineRule="auto"/>
        <w:ind w:left="709" w:firstLine="0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Oświadczam, że n</w:t>
      </w:r>
      <w:r w:rsidRPr="00334C21">
        <w:rPr>
          <w:rFonts w:eastAsia="Arial"/>
          <w:szCs w:val="22"/>
          <w:lang w:eastAsia="ar-SA"/>
        </w:rPr>
        <w:t xml:space="preserve">iżej wymienione dokumenty składające się na ofertę </w:t>
      </w:r>
      <w:r>
        <w:rPr>
          <w:rFonts w:eastAsia="Arial"/>
          <w:szCs w:val="22"/>
          <w:lang w:eastAsia="ar-SA"/>
        </w:rPr>
        <w:t xml:space="preserve">zawierają informacje stanowiące tajemnicę przedsiębiorstwa w rozumieniu przepisów o zwalczaniu nieuczciwej konkurencji i </w:t>
      </w:r>
      <w:r w:rsidRPr="00334C21">
        <w:rPr>
          <w:rFonts w:eastAsia="Arial"/>
          <w:szCs w:val="22"/>
          <w:lang w:eastAsia="ar-SA"/>
        </w:rPr>
        <w:t>nie mogą być ogólnie udostępnione:</w:t>
      </w:r>
    </w:p>
    <w:p w14:paraId="46AA29CF" w14:textId="77777777" w:rsidR="00D16870" w:rsidRPr="0060088C" w:rsidRDefault="00D16870" w:rsidP="00D16870">
      <w:pPr>
        <w:widowControl w:val="0"/>
        <w:suppressAutoHyphens/>
        <w:autoSpaceDE w:val="0"/>
        <w:spacing w:line="360" w:lineRule="auto"/>
        <w:ind w:left="709"/>
        <w:jc w:val="both"/>
        <w:rPr>
          <w:rFonts w:eastAsia="Arial"/>
          <w:szCs w:val="22"/>
          <w:lang w:eastAsia="ar-SA"/>
        </w:rPr>
      </w:pPr>
      <w:r w:rsidRPr="0060088C">
        <w:rPr>
          <w:rFonts w:eastAsia="Arial"/>
          <w:szCs w:val="22"/>
          <w:lang w:eastAsia="ar-SA"/>
        </w:rPr>
        <w:t>………………………………</w:t>
      </w:r>
      <w:r>
        <w:rPr>
          <w:rFonts w:eastAsia="Arial"/>
          <w:szCs w:val="22"/>
          <w:lang w:eastAsia="ar-SA"/>
        </w:rPr>
        <w:t>……………………………………………………………………</w:t>
      </w:r>
    </w:p>
    <w:p w14:paraId="0912D1C1" w14:textId="77777777" w:rsidR="00D16870" w:rsidRDefault="00D16870" w:rsidP="00D16870">
      <w:pPr>
        <w:pStyle w:val="Akapitzlist"/>
        <w:widowControl w:val="0"/>
        <w:numPr>
          <w:ilvl w:val="0"/>
          <w:numId w:val="8"/>
        </w:numPr>
        <w:tabs>
          <w:tab w:val="left" w:pos="284"/>
          <w:tab w:val="left" w:pos="993"/>
        </w:tabs>
        <w:suppressAutoHyphens/>
        <w:autoSpaceDE w:val="0"/>
        <w:spacing w:line="360" w:lineRule="auto"/>
        <w:ind w:left="709" w:firstLine="0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W celu wykazania, że powyżej wskazane dokumenty zawierają informacje stanowiące tajemnicę przedsiębiorstwa do oferty załączam:</w:t>
      </w:r>
    </w:p>
    <w:p w14:paraId="32058DA4" w14:textId="77777777" w:rsidR="00D16870" w:rsidRDefault="00D16870" w:rsidP="00D16870">
      <w:pPr>
        <w:pStyle w:val="Akapitzlist"/>
        <w:widowControl w:val="0"/>
        <w:tabs>
          <w:tab w:val="left" w:pos="284"/>
        </w:tabs>
        <w:suppressAutoHyphens/>
        <w:autoSpaceDE w:val="0"/>
        <w:spacing w:line="360" w:lineRule="auto"/>
        <w:ind w:left="709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……………………………………………………………………………………………………</w:t>
      </w:r>
    </w:p>
    <w:p w14:paraId="1A178CB8" w14:textId="77777777" w:rsidR="00D16870" w:rsidRPr="00334C21" w:rsidRDefault="00D16870" w:rsidP="00D16870">
      <w:pPr>
        <w:pStyle w:val="Akapitzlist"/>
        <w:widowControl w:val="0"/>
        <w:numPr>
          <w:ilvl w:val="0"/>
          <w:numId w:val="8"/>
        </w:numPr>
        <w:tabs>
          <w:tab w:val="left" w:pos="993"/>
        </w:tabs>
        <w:suppressAutoHyphens/>
        <w:autoSpaceDE w:val="0"/>
        <w:spacing w:line="360" w:lineRule="auto"/>
        <w:ind w:left="709" w:firstLine="0"/>
        <w:jc w:val="both"/>
        <w:rPr>
          <w:rFonts w:eastAsia="Arial"/>
          <w:szCs w:val="22"/>
          <w:lang w:eastAsia="ar-SA"/>
        </w:rPr>
      </w:pPr>
      <w:r w:rsidRPr="00334C21">
        <w:rPr>
          <w:rFonts w:eastAsia="Arial"/>
          <w:szCs w:val="22"/>
          <w:lang w:eastAsia="ar-SA"/>
        </w:rPr>
        <w:t>Inne</w:t>
      </w:r>
      <w:r>
        <w:rPr>
          <w:rFonts w:eastAsia="Arial"/>
          <w:szCs w:val="22"/>
          <w:lang w:eastAsia="ar-SA"/>
        </w:rPr>
        <w:t>, istotne dla przedmiotu zamówienia</w:t>
      </w:r>
      <w:r w:rsidRPr="00334C21">
        <w:rPr>
          <w:rFonts w:eastAsia="Arial"/>
          <w:szCs w:val="22"/>
          <w:lang w:eastAsia="ar-SA"/>
        </w:rPr>
        <w:t xml:space="preserve"> informacje: </w:t>
      </w:r>
    </w:p>
    <w:p w14:paraId="147E34E8" w14:textId="77777777" w:rsidR="00D16870" w:rsidRDefault="00D16870" w:rsidP="00D16870">
      <w:pPr>
        <w:widowControl w:val="0"/>
        <w:suppressAutoHyphens/>
        <w:autoSpaceDE w:val="0"/>
        <w:spacing w:line="360" w:lineRule="auto"/>
        <w:ind w:left="709"/>
        <w:jc w:val="both"/>
        <w:rPr>
          <w:rFonts w:eastAsia="Arial"/>
          <w:szCs w:val="22"/>
          <w:lang w:eastAsia="ar-SA"/>
        </w:rPr>
      </w:pPr>
      <w:r w:rsidRPr="0060088C">
        <w:rPr>
          <w:rFonts w:eastAsia="Arial"/>
          <w:szCs w:val="22"/>
          <w:lang w:eastAsia="ar-SA"/>
        </w:rPr>
        <w:t>……………………………………………………………………………………………………</w:t>
      </w:r>
    </w:p>
    <w:p w14:paraId="48C05563" w14:textId="77777777" w:rsidR="00D16870" w:rsidRPr="0060088C" w:rsidRDefault="00D16870" w:rsidP="00D16870">
      <w:pPr>
        <w:jc w:val="both"/>
      </w:pPr>
    </w:p>
    <w:p w14:paraId="15989E25" w14:textId="77777777" w:rsidR="00D16870" w:rsidRDefault="00D16870" w:rsidP="007A4EE1">
      <w:pPr>
        <w:widowControl w:val="0"/>
        <w:suppressAutoHyphens/>
        <w:autoSpaceDE w:val="0"/>
        <w:ind w:left="709" w:hanging="709"/>
        <w:rPr>
          <w:rFonts w:eastAsia="Arial"/>
          <w:szCs w:val="22"/>
          <w:lang w:eastAsia="ar-SA"/>
        </w:rPr>
      </w:pPr>
      <w:r>
        <w:rPr>
          <w:rFonts w:eastAsia="Arial"/>
          <w:b/>
          <w:szCs w:val="22"/>
          <w:lang w:eastAsia="ar-SA"/>
        </w:rPr>
        <w:t>VIII</w:t>
      </w:r>
      <w:r w:rsidRPr="003E4057">
        <w:rPr>
          <w:rFonts w:eastAsia="Arial"/>
          <w:b/>
          <w:szCs w:val="22"/>
          <w:lang w:eastAsia="ar-SA"/>
        </w:rPr>
        <w:t xml:space="preserve">. </w:t>
      </w:r>
      <w:r w:rsidR="007A4EE1">
        <w:rPr>
          <w:rFonts w:eastAsia="Arial"/>
          <w:b/>
          <w:szCs w:val="22"/>
          <w:lang w:eastAsia="ar-SA"/>
        </w:rPr>
        <w:t>Informacje dotyczące treści oferty</w:t>
      </w:r>
      <w:r w:rsidRPr="0060088C">
        <w:rPr>
          <w:rFonts w:eastAsia="Arial"/>
          <w:szCs w:val="22"/>
          <w:lang w:eastAsia="ar-SA"/>
        </w:rPr>
        <w:t>:</w:t>
      </w:r>
    </w:p>
    <w:p w14:paraId="1AF7A97E" w14:textId="77777777" w:rsidR="007A4EE1" w:rsidRDefault="007A4EE1" w:rsidP="007A4EE1">
      <w:pPr>
        <w:spacing w:line="276" w:lineRule="auto"/>
        <w:ind w:left="567"/>
        <w:jc w:val="both"/>
      </w:pPr>
      <w:r>
        <w:t>1. Niniejszym wskazuję dokumenty/oświadczenia poniżej wymienione i załączone do oferty, które należy traktować jako dokumenty/oświadczenia wskazane w Rozporządzeniu Ministra Rozwoju z dnia 26.07.2016 r. w sprawie rodzajów dokumentów jakich może żądać zamawiający od wykonawcy, celem ich badania w przedmiotowym postępowaniu</w:t>
      </w:r>
    </w:p>
    <w:p w14:paraId="2A2DF528" w14:textId="77777777" w:rsidR="007A4EE1" w:rsidRDefault="007A4EE1" w:rsidP="007A4EE1">
      <w:pPr>
        <w:spacing w:line="276" w:lineRule="auto"/>
        <w:ind w:left="567"/>
        <w:jc w:val="both"/>
      </w:pPr>
      <w:r>
        <w:t>………………………………………………………………………………………………………</w:t>
      </w:r>
    </w:p>
    <w:p w14:paraId="4022C3B7" w14:textId="77777777" w:rsidR="007A4EE1" w:rsidRDefault="007A4EE1" w:rsidP="007A4EE1">
      <w:pPr>
        <w:spacing w:line="276" w:lineRule="auto"/>
        <w:ind w:left="567"/>
        <w:jc w:val="both"/>
      </w:pPr>
    </w:p>
    <w:p w14:paraId="10BB2890" w14:textId="77777777" w:rsidR="007A4EE1" w:rsidRDefault="007A4EE1" w:rsidP="007A4EE1">
      <w:pPr>
        <w:spacing w:line="276" w:lineRule="auto"/>
        <w:ind w:left="567"/>
        <w:jc w:val="both"/>
      </w:pPr>
      <w:r>
        <w:t>2. Poniżej wskazane dokumenty są dostępne w bezpłatnych bazach danych</w:t>
      </w:r>
    </w:p>
    <w:p w14:paraId="770FD10F" w14:textId="77777777" w:rsidR="007A4EE1" w:rsidRDefault="007A4EE1" w:rsidP="007A4EE1">
      <w:pPr>
        <w:spacing w:line="276" w:lineRule="auto"/>
        <w:ind w:left="567"/>
        <w:jc w:val="both"/>
      </w:pPr>
      <w:r>
        <w:t>………………………………………………………………………………………………………</w:t>
      </w:r>
    </w:p>
    <w:p w14:paraId="34D427DB" w14:textId="77777777" w:rsidR="007A4EE1" w:rsidRDefault="007A4EE1" w:rsidP="007A4EE1">
      <w:pPr>
        <w:spacing w:line="276" w:lineRule="auto"/>
        <w:ind w:left="567"/>
        <w:jc w:val="both"/>
      </w:pPr>
    </w:p>
    <w:p w14:paraId="4A09DCB1" w14:textId="77777777" w:rsidR="00F1784E" w:rsidRPr="0060088C" w:rsidRDefault="007A4EE1" w:rsidP="007A4EE1">
      <w:pPr>
        <w:spacing w:line="276" w:lineRule="auto"/>
        <w:ind w:left="567"/>
        <w:jc w:val="both"/>
      </w:pPr>
      <w:r>
        <w:lastRenderedPageBreak/>
        <w:t>3.Poniżej wskazane dokumenty są dostępne u Zamawiającego, a ich treść jest aktualna:……………………………………………………………………………………….</w:t>
      </w:r>
    </w:p>
    <w:p w14:paraId="77644DDC" w14:textId="77777777" w:rsidR="00F1784E" w:rsidRDefault="00F1784E" w:rsidP="007A4EE1">
      <w:pPr>
        <w:widowControl w:val="0"/>
        <w:suppressAutoHyphens/>
        <w:autoSpaceDE w:val="0"/>
        <w:spacing w:line="276" w:lineRule="auto"/>
        <w:jc w:val="both"/>
        <w:rPr>
          <w:rFonts w:eastAsia="Arial"/>
          <w:lang w:eastAsia="ar-SA"/>
        </w:rPr>
      </w:pPr>
    </w:p>
    <w:p w14:paraId="5E0BEFC6" w14:textId="77777777" w:rsidR="007A4EE1" w:rsidRDefault="007A4EE1" w:rsidP="007A4EE1">
      <w:pPr>
        <w:widowControl w:val="0"/>
        <w:suppressAutoHyphens/>
        <w:autoSpaceDE w:val="0"/>
        <w:spacing w:line="276" w:lineRule="auto"/>
        <w:jc w:val="both"/>
        <w:rPr>
          <w:rFonts w:eastAsia="Arial"/>
          <w:lang w:eastAsia="ar-SA"/>
        </w:rPr>
      </w:pPr>
    </w:p>
    <w:p w14:paraId="0AFA6CB4" w14:textId="77777777" w:rsidR="007A4EE1" w:rsidRDefault="007A4EE1" w:rsidP="007A4EE1">
      <w:pPr>
        <w:widowControl w:val="0"/>
        <w:suppressAutoHyphens/>
        <w:autoSpaceDE w:val="0"/>
        <w:spacing w:line="276" w:lineRule="auto"/>
        <w:jc w:val="both"/>
        <w:rPr>
          <w:rFonts w:eastAsia="Arial"/>
          <w:lang w:eastAsia="ar-SA"/>
        </w:rPr>
      </w:pPr>
    </w:p>
    <w:p w14:paraId="4428ECD6" w14:textId="77777777" w:rsidR="007A4EE1" w:rsidRPr="0060088C" w:rsidRDefault="007A4EE1" w:rsidP="007A4EE1">
      <w:pPr>
        <w:widowControl w:val="0"/>
        <w:suppressAutoHyphens/>
        <w:autoSpaceDE w:val="0"/>
        <w:spacing w:line="276" w:lineRule="auto"/>
        <w:jc w:val="both"/>
        <w:rPr>
          <w:rFonts w:eastAsia="Arial"/>
          <w:lang w:eastAsia="ar-SA"/>
        </w:rPr>
      </w:pPr>
    </w:p>
    <w:p w14:paraId="7112B777" w14:textId="77777777" w:rsidR="00F1784E" w:rsidRPr="0060088C" w:rsidRDefault="00F1784E" w:rsidP="00F1784E">
      <w:pPr>
        <w:widowControl w:val="0"/>
        <w:suppressAutoHyphens/>
        <w:autoSpaceDE w:val="0"/>
        <w:rPr>
          <w:rFonts w:eastAsia="Arial"/>
          <w:lang w:eastAsia="ar-SA"/>
        </w:rPr>
      </w:pPr>
      <w:r w:rsidRPr="0060088C">
        <w:rPr>
          <w:rFonts w:eastAsia="Arial"/>
          <w:lang w:eastAsia="ar-SA"/>
        </w:rPr>
        <w:t>........................</w:t>
      </w:r>
      <w:r w:rsidR="00447CB9">
        <w:rPr>
          <w:rFonts w:eastAsia="Arial"/>
          <w:lang w:eastAsia="ar-SA"/>
        </w:rPr>
        <w:t>... dnia................... 201</w:t>
      </w:r>
      <w:r w:rsidR="00623E4C">
        <w:rPr>
          <w:rFonts w:eastAsia="Arial"/>
          <w:lang w:eastAsia="ar-SA"/>
        </w:rPr>
        <w:t>7</w:t>
      </w:r>
      <w:r w:rsidRPr="0060088C">
        <w:rPr>
          <w:rFonts w:eastAsia="Arial"/>
          <w:lang w:eastAsia="ar-SA"/>
        </w:rPr>
        <w:tab/>
      </w:r>
      <w:r w:rsidRPr="0060088C">
        <w:rPr>
          <w:rFonts w:eastAsia="Arial"/>
          <w:lang w:eastAsia="ar-SA"/>
        </w:rPr>
        <w:tab/>
      </w:r>
      <w:r w:rsidRPr="0060088C">
        <w:rPr>
          <w:rFonts w:eastAsia="Arial"/>
          <w:lang w:eastAsia="ar-SA"/>
        </w:rPr>
        <w:tab/>
        <w:t>……………………………………………</w:t>
      </w:r>
    </w:p>
    <w:p w14:paraId="76153561" w14:textId="77777777" w:rsidR="00F1784E" w:rsidRPr="0060088C" w:rsidRDefault="008C2117" w:rsidP="00F1784E">
      <w:pPr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</w:t>
      </w:r>
      <w:r w:rsidR="00F1784E" w:rsidRPr="0060088C">
        <w:rPr>
          <w:sz w:val="16"/>
        </w:rPr>
        <w:t xml:space="preserve">(podpis i imienna pieczątka osoby </w:t>
      </w:r>
    </w:p>
    <w:p w14:paraId="26ADD2D6" w14:textId="77777777" w:rsidR="00F1784E" w:rsidRPr="0060088C" w:rsidRDefault="00F1784E" w:rsidP="00F1784E">
      <w:pPr>
        <w:jc w:val="center"/>
        <w:rPr>
          <w:sz w:val="16"/>
        </w:rPr>
      </w:pPr>
      <w:r w:rsidRPr="0060088C">
        <w:rPr>
          <w:sz w:val="16"/>
          <w:szCs w:val="16"/>
        </w:rPr>
        <w:t xml:space="preserve">                                                                                                            upoważnionej do reprezentowania Wykonawcy)</w:t>
      </w:r>
    </w:p>
    <w:sectPr w:rsidR="00F1784E" w:rsidRPr="0060088C" w:rsidSect="00F9398C">
      <w:headerReference w:type="default" r:id="rId9"/>
      <w:footerReference w:type="default" r:id="rId10"/>
      <w:pgSz w:w="11906" w:h="16838"/>
      <w:pgMar w:top="228" w:right="1133" w:bottom="142" w:left="709" w:header="284" w:footer="773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02EB981" w15:done="0"/>
  <w15:commentEx w15:paraId="5B8F63DA" w15:done="0"/>
  <w15:commentEx w15:paraId="26F681CE" w15:done="0"/>
  <w15:commentEx w15:paraId="59DE8CF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81FDE5" w14:textId="77777777" w:rsidR="00A46F42" w:rsidRDefault="00A46F42">
      <w:r>
        <w:separator/>
      </w:r>
    </w:p>
  </w:endnote>
  <w:endnote w:type="continuationSeparator" w:id="0">
    <w:p w14:paraId="38C74471" w14:textId="77777777" w:rsidR="00A46F42" w:rsidRDefault="00A46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DDE594" w14:textId="77777777" w:rsidR="00A23A62" w:rsidRPr="009A7BA3" w:rsidRDefault="00A46F42" w:rsidP="00C13A2C">
    <w:pPr>
      <w:pStyle w:val="Stopka"/>
      <w:ind w:right="-142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B1427C" w14:textId="77777777" w:rsidR="00A46F42" w:rsidRDefault="00A46F42">
      <w:r>
        <w:separator/>
      </w:r>
    </w:p>
  </w:footnote>
  <w:footnote w:type="continuationSeparator" w:id="0">
    <w:p w14:paraId="1A655CBC" w14:textId="77777777" w:rsidR="00A46F42" w:rsidRDefault="00A46F42">
      <w:r>
        <w:continuationSeparator/>
      </w:r>
    </w:p>
  </w:footnote>
  <w:footnote w:id="1">
    <w:p w14:paraId="13AA9A22" w14:textId="77777777" w:rsidR="009B0F59" w:rsidRDefault="009B0F5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B0F59">
        <w:t>ŁĄCZNA CENA OFERTOWA stanowi całkowite wynagrodzenie Wykonawcy, uwzględniające wszystkie koszty związane z realizacją przedmiotu zamówienia zgodnie z niniejszą SIWZ.</w:t>
      </w:r>
    </w:p>
  </w:footnote>
  <w:footnote w:id="2">
    <w:p w14:paraId="12E7BAAF" w14:textId="77777777" w:rsidR="00FC4E5F" w:rsidRDefault="00FC4E5F" w:rsidP="00FC4E5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14BE2">
        <w:t xml:space="preserve">W przypadku, gdy ofertę składa wykonawca zagraniczny, który na podstawie odrębnych przepisów nie jest zobowiązany do uiszczenia VAT w Polsce, należy wpisać cenę netto. Przy ocenie takiej oferty zastosowanie będzie miał zapis wskazany w dziale XVI pkt 4 SIWZ wynikający z art. 91 ust. 3a ustawy </w:t>
      </w:r>
      <w:proofErr w:type="spellStart"/>
      <w:r w:rsidRPr="00414BE2">
        <w:t>Pzp</w:t>
      </w:r>
      <w:proofErr w:type="spellEnd"/>
      <w:r w:rsidRPr="00414BE2">
        <w:t>.</w:t>
      </w:r>
    </w:p>
    <w:p w14:paraId="5EF1851E" w14:textId="77777777" w:rsidR="00FC4E5F" w:rsidRDefault="00FC4E5F" w:rsidP="00FC4E5F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DBD3FE" w14:textId="77777777" w:rsidR="00A23A62" w:rsidRPr="00EB0960" w:rsidRDefault="00843B1B" w:rsidP="002F710D">
    <w:pPr>
      <w:pStyle w:val="Nagwek"/>
      <w:tabs>
        <w:tab w:val="clear" w:pos="4536"/>
        <w:tab w:val="clear" w:pos="9072"/>
        <w:tab w:val="center" w:pos="5032"/>
        <w:tab w:val="left" w:pos="8625"/>
      </w:tabs>
    </w:pPr>
    <w:r>
      <w:t xml:space="preserve">         </w:t>
    </w:r>
    <w:r w:rsidR="001F7006" w:rsidRPr="00F3774F">
      <w:rPr>
        <w:noProof/>
        <w:lang w:eastAsia="pl-PL"/>
      </w:rPr>
      <w:drawing>
        <wp:inline distT="0" distB="0" distL="0" distR="0" wp14:anchorId="31EFA0EA" wp14:editId="50FCF75D">
          <wp:extent cx="5760720" cy="738506"/>
          <wp:effectExtent l="0" t="0" r="0" b="0"/>
          <wp:docPr id="1" name="Obraz 1" descr="C:\NOWA PERSPEKTYWA\Gmina Gołdap\logo\polskie\poziom_polskie_czarno_bial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73850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 w:rsidR="002F710D">
      <w:tab/>
    </w:r>
    <w:r w:rsidR="002F710D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796"/>
        </w:tabs>
        <w:ind w:left="644" w:hanging="360"/>
      </w:pPr>
    </w:lvl>
  </w:abstractNum>
  <w:abstractNum w:abstractNumId="2">
    <w:nsid w:val="00A60B5A"/>
    <w:multiLevelType w:val="hybridMultilevel"/>
    <w:tmpl w:val="D67E5048"/>
    <w:lvl w:ilvl="0" w:tplc="FAAE66D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89474A"/>
    <w:multiLevelType w:val="hybridMultilevel"/>
    <w:tmpl w:val="83BAF02E"/>
    <w:lvl w:ilvl="0" w:tplc="1B889070">
      <w:start w:val="1"/>
      <w:numFmt w:val="lowerLetter"/>
      <w:lvlText w:val="%1)"/>
      <w:lvlJc w:val="left"/>
      <w:pPr>
        <w:ind w:left="1060" w:hanging="36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>
    <w:nsid w:val="0AC84E01"/>
    <w:multiLevelType w:val="multilevel"/>
    <w:tmpl w:val="758856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5">
    <w:nsid w:val="11DA0C59"/>
    <w:multiLevelType w:val="hybridMultilevel"/>
    <w:tmpl w:val="A9DAC162"/>
    <w:lvl w:ilvl="0" w:tplc="0415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6">
    <w:nsid w:val="1ACE1757"/>
    <w:multiLevelType w:val="multilevel"/>
    <w:tmpl w:val="E4624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502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78858FC"/>
    <w:multiLevelType w:val="multilevel"/>
    <w:tmpl w:val="758856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8">
    <w:nsid w:val="38751DCC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-796"/>
        </w:tabs>
        <w:ind w:left="644" w:hanging="360"/>
      </w:pPr>
    </w:lvl>
  </w:abstractNum>
  <w:abstractNum w:abstractNumId="9">
    <w:nsid w:val="52857973"/>
    <w:multiLevelType w:val="hybridMultilevel"/>
    <w:tmpl w:val="93E2AE3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9B7F1C"/>
    <w:multiLevelType w:val="hybridMultilevel"/>
    <w:tmpl w:val="F4E818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B979D9"/>
    <w:multiLevelType w:val="hybridMultilevel"/>
    <w:tmpl w:val="7E1423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291DA0"/>
    <w:multiLevelType w:val="hybridMultilevel"/>
    <w:tmpl w:val="697290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6B0076"/>
    <w:multiLevelType w:val="hybridMultilevel"/>
    <w:tmpl w:val="5812214E"/>
    <w:lvl w:ilvl="0" w:tplc="70F629B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6CD0440"/>
    <w:multiLevelType w:val="hybridMultilevel"/>
    <w:tmpl w:val="7780E6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306F0D"/>
    <w:multiLevelType w:val="hybridMultilevel"/>
    <w:tmpl w:val="2A7C4EEC"/>
    <w:lvl w:ilvl="0" w:tplc="8BEC606A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6">
    <w:nsid w:val="67F43E3F"/>
    <w:multiLevelType w:val="hybridMultilevel"/>
    <w:tmpl w:val="4BB24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496AEB"/>
    <w:multiLevelType w:val="hybridMultilevel"/>
    <w:tmpl w:val="15CA4F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9126B3"/>
    <w:multiLevelType w:val="multilevel"/>
    <w:tmpl w:val="95B61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8"/>
  </w:num>
  <w:num w:numId="7">
    <w:abstractNumId w:val="17"/>
  </w:num>
  <w:num w:numId="8">
    <w:abstractNumId w:val="16"/>
  </w:num>
  <w:num w:numId="9">
    <w:abstractNumId w:val="13"/>
  </w:num>
  <w:num w:numId="10">
    <w:abstractNumId w:val="15"/>
  </w:num>
  <w:num w:numId="11">
    <w:abstractNumId w:val="2"/>
  </w:num>
  <w:num w:numId="12">
    <w:abstractNumId w:val="14"/>
  </w:num>
  <w:num w:numId="13">
    <w:abstractNumId w:val="3"/>
  </w:num>
  <w:num w:numId="14">
    <w:abstractNumId w:val="7"/>
  </w:num>
  <w:num w:numId="15">
    <w:abstractNumId w:val="6"/>
  </w:num>
  <w:num w:numId="16">
    <w:abstractNumId w:val="12"/>
  </w:num>
  <w:num w:numId="17">
    <w:abstractNumId w:val="18"/>
  </w:num>
  <w:num w:numId="18">
    <w:abstractNumId w:val="5"/>
  </w:num>
  <w:num w:numId="19">
    <w:abstractNumId w:val="4"/>
  </w:num>
  <w:num w:numId="20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żytkownik">
    <w15:presenceInfo w15:providerId="None" w15:userId="Użytkow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C5B"/>
    <w:rsid w:val="000007DC"/>
    <w:rsid w:val="00001CA2"/>
    <w:rsid w:val="00015F2E"/>
    <w:rsid w:val="000372D1"/>
    <w:rsid w:val="000417A9"/>
    <w:rsid w:val="00042024"/>
    <w:rsid w:val="000427C3"/>
    <w:rsid w:val="000476FD"/>
    <w:rsid w:val="00047BC7"/>
    <w:rsid w:val="00074EB3"/>
    <w:rsid w:val="00075416"/>
    <w:rsid w:val="00086A02"/>
    <w:rsid w:val="0009573C"/>
    <w:rsid w:val="000A4292"/>
    <w:rsid w:val="000A628C"/>
    <w:rsid w:val="000B76FC"/>
    <w:rsid w:val="000C2859"/>
    <w:rsid w:val="000D77AA"/>
    <w:rsid w:val="000D7D12"/>
    <w:rsid w:val="000D7DA5"/>
    <w:rsid w:val="000E2857"/>
    <w:rsid w:val="00123AB5"/>
    <w:rsid w:val="001327D7"/>
    <w:rsid w:val="001334BD"/>
    <w:rsid w:val="00166D5B"/>
    <w:rsid w:val="00167798"/>
    <w:rsid w:val="00173512"/>
    <w:rsid w:val="00174FE3"/>
    <w:rsid w:val="00183393"/>
    <w:rsid w:val="001918C5"/>
    <w:rsid w:val="001A6FDD"/>
    <w:rsid w:val="001A74B8"/>
    <w:rsid w:val="001C1C5C"/>
    <w:rsid w:val="001F7006"/>
    <w:rsid w:val="001F7EB7"/>
    <w:rsid w:val="002251A3"/>
    <w:rsid w:val="00232561"/>
    <w:rsid w:val="00234F1E"/>
    <w:rsid w:val="002530CB"/>
    <w:rsid w:val="00283E40"/>
    <w:rsid w:val="002C1109"/>
    <w:rsid w:val="002C2024"/>
    <w:rsid w:val="002D1581"/>
    <w:rsid w:val="002D2A59"/>
    <w:rsid w:val="002F710D"/>
    <w:rsid w:val="0030103C"/>
    <w:rsid w:val="003263A2"/>
    <w:rsid w:val="00326C84"/>
    <w:rsid w:val="00333ECC"/>
    <w:rsid w:val="00334C21"/>
    <w:rsid w:val="00334D2B"/>
    <w:rsid w:val="00337C39"/>
    <w:rsid w:val="00346927"/>
    <w:rsid w:val="00352A6E"/>
    <w:rsid w:val="00355ED5"/>
    <w:rsid w:val="00373282"/>
    <w:rsid w:val="00377444"/>
    <w:rsid w:val="003A449A"/>
    <w:rsid w:val="003A5246"/>
    <w:rsid w:val="003A6754"/>
    <w:rsid w:val="003E0154"/>
    <w:rsid w:val="003E4057"/>
    <w:rsid w:val="003F01BB"/>
    <w:rsid w:val="003F4F41"/>
    <w:rsid w:val="004002A9"/>
    <w:rsid w:val="004114B5"/>
    <w:rsid w:val="0041375C"/>
    <w:rsid w:val="0042089C"/>
    <w:rsid w:val="0042395A"/>
    <w:rsid w:val="00435ED8"/>
    <w:rsid w:val="00441D65"/>
    <w:rsid w:val="00447CB9"/>
    <w:rsid w:val="004A2ACE"/>
    <w:rsid w:val="004B4FBA"/>
    <w:rsid w:val="004D0875"/>
    <w:rsid w:val="004D7D80"/>
    <w:rsid w:val="004E0D2F"/>
    <w:rsid w:val="004E3913"/>
    <w:rsid w:val="004F095F"/>
    <w:rsid w:val="0050080C"/>
    <w:rsid w:val="00500BC6"/>
    <w:rsid w:val="00524FE1"/>
    <w:rsid w:val="00533BE3"/>
    <w:rsid w:val="00537DA8"/>
    <w:rsid w:val="00551CD5"/>
    <w:rsid w:val="00555FF0"/>
    <w:rsid w:val="00557645"/>
    <w:rsid w:val="00564427"/>
    <w:rsid w:val="00564459"/>
    <w:rsid w:val="00594E37"/>
    <w:rsid w:val="005F0356"/>
    <w:rsid w:val="00623E4C"/>
    <w:rsid w:val="00640BFC"/>
    <w:rsid w:val="00653F04"/>
    <w:rsid w:val="00656F6A"/>
    <w:rsid w:val="00677739"/>
    <w:rsid w:val="006831FE"/>
    <w:rsid w:val="00697956"/>
    <w:rsid w:val="006A1422"/>
    <w:rsid w:val="006B6927"/>
    <w:rsid w:val="006D6AC9"/>
    <w:rsid w:val="006E09E9"/>
    <w:rsid w:val="00700245"/>
    <w:rsid w:val="00710D89"/>
    <w:rsid w:val="00725C6C"/>
    <w:rsid w:val="00725FC8"/>
    <w:rsid w:val="007441E9"/>
    <w:rsid w:val="0074427D"/>
    <w:rsid w:val="00745B2D"/>
    <w:rsid w:val="00751FB8"/>
    <w:rsid w:val="00752953"/>
    <w:rsid w:val="00762EB3"/>
    <w:rsid w:val="00764253"/>
    <w:rsid w:val="00775C61"/>
    <w:rsid w:val="00775CC9"/>
    <w:rsid w:val="007A2C46"/>
    <w:rsid w:val="007A4C77"/>
    <w:rsid w:val="007A4EE1"/>
    <w:rsid w:val="007B2B02"/>
    <w:rsid w:val="007C6818"/>
    <w:rsid w:val="007E1B46"/>
    <w:rsid w:val="0083323B"/>
    <w:rsid w:val="00843B1B"/>
    <w:rsid w:val="008447A0"/>
    <w:rsid w:val="00846446"/>
    <w:rsid w:val="00854846"/>
    <w:rsid w:val="00876393"/>
    <w:rsid w:val="00876507"/>
    <w:rsid w:val="00892ED2"/>
    <w:rsid w:val="00893E40"/>
    <w:rsid w:val="008973E9"/>
    <w:rsid w:val="008A0FBB"/>
    <w:rsid w:val="008B0728"/>
    <w:rsid w:val="008B1FA9"/>
    <w:rsid w:val="008C2117"/>
    <w:rsid w:val="008C7E5D"/>
    <w:rsid w:val="008D29E6"/>
    <w:rsid w:val="008E1CAB"/>
    <w:rsid w:val="008E386E"/>
    <w:rsid w:val="008E4D1C"/>
    <w:rsid w:val="008F270F"/>
    <w:rsid w:val="009251E2"/>
    <w:rsid w:val="0093549D"/>
    <w:rsid w:val="00977018"/>
    <w:rsid w:val="00977164"/>
    <w:rsid w:val="0097764F"/>
    <w:rsid w:val="009A6247"/>
    <w:rsid w:val="009B0F59"/>
    <w:rsid w:val="009B4F07"/>
    <w:rsid w:val="009F231D"/>
    <w:rsid w:val="00A0010C"/>
    <w:rsid w:val="00A249DA"/>
    <w:rsid w:val="00A27034"/>
    <w:rsid w:val="00A44D37"/>
    <w:rsid w:val="00A46F42"/>
    <w:rsid w:val="00A52E27"/>
    <w:rsid w:val="00A6280F"/>
    <w:rsid w:val="00A73C17"/>
    <w:rsid w:val="00A741D6"/>
    <w:rsid w:val="00A83DE3"/>
    <w:rsid w:val="00A949B5"/>
    <w:rsid w:val="00AA3A6E"/>
    <w:rsid w:val="00AC38AE"/>
    <w:rsid w:val="00AC56CC"/>
    <w:rsid w:val="00AD0391"/>
    <w:rsid w:val="00AE4140"/>
    <w:rsid w:val="00B47D28"/>
    <w:rsid w:val="00B670A0"/>
    <w:rsid w:val="00B8611C"/>
    <w:rsid w:val="00B947A1"/>
    <w:rsid w:val="00BA3719"/>
    <w:rsid w:val="00BB33E5"/>
    <w:rsid w:val="00BB7B76"/>
    <w:rsid w:val="00BC041F"/>
    <w:rsid w:val="00BE0C5B"/>
    <w:rsid w:val="00C04899"/>
    <w:rsid w:val="00C13C90"/>
    <w:rsid w:val="00C24BC9"/>
    <w:rsid w:val="00C53818"/>
    <w:rsid w:val="00C73F8A"/>
    <w:rsid w:val="00C90E9F"/>
    <w:rsid w:val="00C91867"/>
    <w:rsid w:val="00CA4285"/>
    <w:rsid w:val="00CB150B"/>
    <w:rsid w:val="00CD45AF"/>
    <w:rsid w:val="00CE540F"/>
    <w:rsid w:val="00CF4D94"/>
    <w:rsid w:val="00D01379"/>
    <w:rsid w:val="00D16870"/>
    <w:rsid w:val="00D212F3"/>
    <w:rsid w:val="00D25780"/>
    <w:rsid w:val="00D42DF5"/>
    <w:rsid w:val="00D432A2"/>
    <w:rsid w:val="00D4753B"/>
    <w:rsid w:val="00D564EC"/>
    <w:rsid w:val="00D62973"/>
    <w:rsid w:val="00D85044"/>
    <w:rsid w:val="00DA035A"/>
    <w:rsid w:val="00DA1F7B"/>
    <w:rsid w:val="00DC2554"/>
    <w:rsid w:val="00DC480D"/>
    <w:rsid w:val="00DD432C"/>
    <w:rsid w:val="00DD4E54"/>
    <w:rsid w:val="00DF48CA"/>
    <w:rsid w:val="00DF7810"/>
    <w:rsid w:val="00E20DCC"/>
    <w:rsid w:val="00E426BD"/>
    <w:rsid w:val="00E5155C"/>
    <w:rsid w:val="00E54540"/>
    <w:rsid w:val="00E634AE"/>
    <w:rsid w:val="00EB14CB"/>
    <w:rsid w:val="00ED357C"/>
    <w:rsid w:val="00EF2608"/>
    <w:rsid w:val="00EF5D14"/>
    <w:rsid w:val="00F026D5"/>
    <w:rsid w:val="00F1784E"/>
    <w:rsid w:val="00F35DB1"/>
    <w:rsid w:val="00F37ABF"/>
    <w:rsid w:val="00F456A2"/>
    <w:rsid w:val="00F45E20"/>
    <w:rsid w:val="00F72E32"/>
    <w:rsid w:val="00F9398C"/>
    <w:rsid w:val="00FB2F71"/>
    <w:rsid w:val="00FC0CB4"/>
    <w:rsid w:val="00FC4E5F"/>
    <w:rsid w:val="00FD0190"/>
    <w:rsid w:val="00FD4908"/>
    <w:rsid w:val="00FE6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33F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0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0C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C5B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B33E5"/>
    <w:pPr>
      <w:ind w:left="720"/>
      <w:contextualSpacing/>
    </w:pPr>
  </w:style>
  <w:style w:type="paragraph" w:customStyle="1" w:styleId="FR2">
    <w:name w:val="FR2"/>
    <w:rsid w:val="00BB33E5"/>
    <w:pPr>
      <w:widowControl w:val="0"/>
      <w:suppressAutoHyphens/>
      <w:autoSpaceDE w:val="0"/>
      <w:spacing w:before="1120" w:after="0" w:line="240" w:lineRule="auto"/>
      <w:ind w:left="8560"/>
    </w:pPr>
    <w:rPr>
      <w:rFonts w:ascii="Arial" w:eastAsia="Arial" w:hAnsi="Arial" w:cs="Arial"/>
      <w:i/>
      <w:iCs/>
      <w:sz w:val="12"/>
      <w:szCs w:val="12"/>
      <w:lang w:eastAsia="ar-SA"/>
    </w:rPr>
  </w:style>
  <w:style w:type="paragraph" w:customStyle="1" w:styleId="FR3">
    <w:name w:val="FR3"/>
    <w:rsid w:val="00BB33E5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i/>
      <w:iCs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BB33E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B33E5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E391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E3913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4E3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178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784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784E"/>
    <w:rPr>
      <w:rFonts w:ascii="Times New Roman" w:eastAsia="Times New Roman" w:hAnsi="Times New Roman" w:cs="Times New Roman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8B0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0F5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0F59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0F59"/>
    <w:rPr>
      <w:vertAlign w:val="superscript"/>
    </w:rPr>
  </w:style>
  <w:style w:type="table" w:customStyle="1" w:styleId="TableGrid">
    <w:name w:val="TableGrid"/>
    <w:rsid w:val="00D1687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4E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4EE1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0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0C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C5B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B33E5"/>
    <w:pPr>
      <w:ind w:left="720"/>
      <w:contextualSpacing/>
    </w:pPr>
  </w:style>
  <w:style w:type="paragraph" w:customStyle="1" w:styleId="FR2">
    <w:name w:val="FR2"/>
    <w:rsid w:val="00BB33E5"/>
    <w:pPr>
      <w:widowControl w:val="0"/>
      <w:suppressAutoHyphens/>
      <w:autoSpaceDE w:val="0"/>
      <w:spacing w:before="1120" w:after="0" w:line="240" w:lineRule="auto"/>
      <w:ind w:left="8560"/>
    </w:pPr>
    <w:rPr>
      <w:rFonts w:ascii="Arial" w:eastAsia="Arial" w:hAnsi="Arial" w:cs="Arial"/>
      <w:i/>
      <w:iCs/>
      <w:sz w:val="12"/>
      <w:szCs w:val="12"/>
      <w:lang w:eastAsia="ar-SA"/>
    </w:rPr>
  </w:style>
  <w:style w:type="paragraph" w:customStyle="1" w:styleId="FR3">
    <w:name w:val="FR3"/>
    <w:rsid w:val="00BB33E5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i/>
      <w:iCs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BB33E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B33E5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E391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E3913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4E3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178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784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784E"/>
    <w:rPr>
      <w:rFonts w:ascii="Times New Roman" w:eastAsia="Times New Roman" w:hAnsi="Times New Roman" w:cs="Times New Roman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8B0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0F5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0F59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0F59"/>
    <w:rPr>
      <w:vertAlign w:val="superscript"/>
    </w:rPr>
  </w:style>
  <w:style w:type="table" w:customStyle="1" w:styleId="TableGrid">
    <w:name w:val="TableGrid"/>
    <w:rsid w:val="00D1687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4E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4EE1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34DFB-607C-4931-BCFB-43400AAE2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1901</Words>
  <Characters>11411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Krzysztof</cp:lastModifiedBy>
  <cp:revision>4</cp:revision>
  <cp:lastPrinted>2017-08-17T10:06:00Z</cp:lastPrinted>
  <dcterms:created xsi:type="dcterms:W3CDTF">2017-09-01T06:15:00Z</dcterms:created>
  <dcterms:modified xsi:type="dcterms:W3CDTF">2017-09-06T21:48:00Z</dcterms:modified>
</cp:coreProperties>
</file>